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F7" w:rsidRPr="00880B76" w:rsidRDefault="00B519F7" w:rsidP="00880B76">
      <w:pPr>
        <w:tabs>
          <w:tab w:val="left" w:pos="-1134"/>
        </w:tabs>
        <w:ind w:left="5387" w:hanging="1139"/>
        <w:rPr>
          <w:rStyle w:val="10"/>
          <w:rFonts w:eastAsiaTheme="minorEastAsia"/>
          <w:b w:val="0"/>
          <w:bCs w:val="0"/>
          <w:color w:val="auto"/>
          <w:sz w:val="28"/>
          <w:szCs w:val="28"/>
          <w:u w:val="none"/>
        </w:rPr>
      </w:pPr>
      <w:bookmarkStart w:id="0" w:name="bookmark0"/>
      <w:r w:rsidRPr="00880B76">
        <w:rPr>
          <w:rFonts w:ascii="Times New Roman" w:hAnsi="Times New Roman" w:cs="Times New Roman"/>
          <w:sz w:val="28"/>
          <w:szCs w:val="28"/>
        </w:rPr>
        <w:t xml:space="preserve">                                   Утверждаю </w:t>
      </w:r>
      <w:r w:rsidRPr="00880B76">
        <w:rPr>
          <w:rFonts w:ascii="Times New Roman" w:hAnsi="Times New Roman" w:cs="Times New Roman"/>
          <w:sz w:val="28"/>
          <w:szCs w:val="28"/>
        </w:rPr>
        <w:br/>
        <w:t xml:space="preserve">             Директор МКУ ДО ДДТ </w:t>
      </w:r>
      <w:r w:rsidRPr="00880B76">
        <w:rPr>
          <w:rFonts w:ascii="Times New Roman" w:hAnsi="Times New Roman" w:cs="Times New Roman"/>
          <w:sz w:val="28"/>
          <w:szCs w:val="28"/>
        </w:rPr>
        <w:br/>
        <w:t xml:space="preserve">      «Дом детского творчества»     </w:t>
      </w:r>
      <w:r w:rsidR="0035383E">
        <w:rPr>
          <w:rFonts w:ascii="Times New Roman" w:hAnsi="Times New Roman" w:cs="Times New Roman"/>
          <w:sz w:val="28"/>
          <w:szCs w:val="28"/>
        </w:rPr>
        <w:t xml:space="preserve">             ________________А.М</w:t>
      </w:r>
      <w:r w:rsidRPr="00880B76">
        <w:rPr>
          <w:rFonts w:ascii="Times New Roman" w:hAnsi="Times New Roman" w:cs="Times New Roman"/>
          <w:sz w:val="28"/>
          <w:szCs w:val="28"/>
        </w:rPr>
        <w:t>.Гаджиева                                 «___»________________20___г.</w:t>
      </w:r>
    </w:p>
    <w:p w:rsidR="00B519F7" w:rsidRPr="00880B76" w:rsidRDefault="00B519F7" w:rsidP="00880B76">
      <w:pPr>
        <w:keepNext/>
        <w:keepLines/>
        <w:spacing w:after="724" w:line="360" w:lineRule="exact"/>
        <w:ind w:left="40"/>
        <w:rPr>
          <w:sz w:val="28"/>
          <w:szCs w:val="28"/>
        </w:rPr>
      </w:pPr>
      <w:r w:rsidRPr="00880B76">
        <w:rPr>
          <w:rStyle w:val="10"/>
          <w:rFonts w:eastAsiaTheme="minorEastAsia"/>
          <w:bCs w:val="0"/>
          <w:sz w:val="28"/>
          <w:szCs w:val="28"/>
        </w:rPr>
        <w:t>Должностная инструкция сторожа</w:t>
      </w:r>
      <w:bookmarkEnd w:id="0"/>
      <w:r w:rsidR="00880B76">
        <w:rPr>
          <w:rStyle w:val="10"/>
          <w:rFonts w:eastAsiaTheme="minorEastAsia"/>
          <w:bCs w:val="0"/>
          <w:sz w:val="28"/>
          <w:szCs w:val="28"/>
        </w:rPr>
        <w:br/>
      </w:r>
      <w:r w:rsidR="00880B76">
        <w:rPr>
          <w:rStyle w:val="10"/>
          <w:rFonts w:eastAsiaTheme="minorEastAsia"/>
          <w:bCs w:val="0"/>
          <w:sz w:val="28"/>
          <w:szCs w:val="28"/>
        </w:rPr>
        <w:br/>
      </w:r>
      <w:r w:rsidRPr="00880B76">
        <w:rPr>
          <w:sz w:val="28"/>
          <w:szCs w:val="28"/>
        </w:rPr>
        <w:t>Настоящая должностная инструкция разработана и утверждена в соответствии с положениями Трудового кодекса Российской Федерации и иных нормативных актов, регулирующих трудовые правоотношения в Российской Федерации.</w:t>
      </w:r>
      <w:r w:rsidR="00880B76">
        <w:rPr>
          <w:sz w:val="28"/>
          <w:szCs w:val="28"/>
        </w:rPr>
        <w:br/>
      </w:r>
      <w:r w:rsidR="00880B76">
        <w:rPr>
          <w:sz w:val="28"/>
          <w:szCs w:val="28"/>
        </w:rPr>
        <w:br/>
        <w:t>1.</w:t>
      </w:r>
      <w:r w:rsidRPr="00880B76">
        <w:rPr>
          <w:sz w:val="28"/>
          <w:szCs w:val="28"/>
        </w:rPr>
        <w:t>Общие положения</w:t>
      </w:r>
    </w:p>
    <w:p w:rsidR="00B519F7" w:rsidRPr="00880B76" w:rsidRDefault="00B519F7" w:rsidP="00B519F7">
      <w:pPr>
        <w:pStyle w:val="11"/>
        <w:numPr>
          <w:ilvl w:val="1"/>
          <w:numId w:val="1"/>
        </w:numPr>
        <w:shd w:val="clear" w:color="auto" w:fill="auto"/>
        <w:tabs>
          <w:tab w:val="left" w:pos="520"/>
        </w:tabs>
        <w:spacing w:after="140" w:line="280" w:lineRule="exact"/>
        <w:ind w:left="40"/>
        <w:rPr>
          <w:b w:val="0"/>
        </w:rPr>
      </w:pPr>
      <w:r w:rsidRPr="00880B76">
        <w:rPr>
          <w:b w:val="0"/>
        </w:rPr>
        <w:t>Сторож относится к категории рабочих.</w:t>
      </w:r>
    </w:p>
    <w:p w:rsidR="00B519F7" w:rsidRPr="00880B76" w:rsidRDefault="00B519F7" w:rsidP="00B519F7">
      <w:pPr>
        <w:pStyle w:val="11"/>
        <w:numPr>
          <w:ilvl w:val="1"/>
          <w:numId w:val="1"/>
        </w:numPr>
        <w:shd w:val="clear" w:color="auto" w:fill="auto"/>
        <w:tabs>
          <w:tab w:val="left" w:pos="534"/>
        </w:tabs>
        <w:spacing w:line="370" w:lineRule="exact"/>
        <w:ind w:left="40" w:right="360"/>
        <w:rPr>
          <w:b w:val="0"/>
        </w:rPr>
      </w:pPr>
      <w:r w:rsidRPr="00880B76">
        <w:rPr>
          <w:b w:val="0"/>
        </w:rPr>
        <w:t>Сторож назначается на должность и освобождается от нее приказом директора ДДТ по представлению зам. директора по АХЧ (завхоза) и подчиняется непосредственно зам. директора по АХЧ (завхозу).</w:t>
      </w:r>
    </w:p>
    <w:p w:rsidR="00B519F7" w:rsidRPr="00880B76" w:rsidRDefault="00B519F7" w:rsidP="00B519F7">
      <w:pPr>
        <w:pStyle w:val="11"/>
        <w:numPr>
          <w:ilvl w:val="1"/>
          <w:numId w:val="1"/>
        </w:numPr>
        <w:shd w:val="clear" w:color="auto" w:fill="auto"/>
        <w:tabs>
          <w:tab w:val="left" w:pos="520"/>
        </w:tabs>
        <w:spacing w:line="571" w:lineRule="exact"/>
        <w:ind w:left="40"/>
        <w:rPr>
          <w:b w:val="0"/>
        </w:rPr>
      </w:pPr>
      <w:r w:rsidRPr="00880B76">
        <w:rPr>
          <w:b w:val="0"/>
        </w:rPr>
        <w:t>Сторож должен знать:</w:t>
      </w:r>
    </w:p>
    <w:p w:rsidR="00B519F7" w:rsidRPr="00880B76" w:rsidRDefault="00B519F7" w:rsidP="00B519F7">
      <w:pPr>
        <w:pStyle w:val="11"/>
        <w:numPr>
          <w:ilvl w:val="0"/>
          <w:numId w:val="2"/>
        </w:numPr>
        <w:shd w:val="clear" w:color="auto" w:fill="auto"/>
        <w:tabs>
          <w:tab w:val="left" w:pos="203"/>
        </w:tabs>
        <w:spacing w:line="571" w:lineRule="exact"/>
        <w:ind w:left="40"/>
        <w:rPr>
          <w:b w:val="0"/>
        </w:rPr>
      </w:pPr>
      <w:r w:rsidRPr="00880B76">
        <w:rPr>
          <w:b w:val="0"/>
        </w:rPr>
        <w:t>правила пользования тревожной сигнализацией;</w:t>
      </w:r>
    </w:p>
    <w:p w:rsidR="00B519F7" w:rsidRPr="00880B76" w:rsidRDefault="00B519F7" w:rsidP="00B519F7">
      <w:pPr>
        <w:pStyle w:val="11"/>
        <w:numPr>
          <w:ilvl w:val="0"/>
          <w:numId w:val="2"/>
        </w:numPr>
        <w:shd w:val="clear" w:color="auto" w:fill="auto"/>
        <w:tabs>
          <w:tab w:val="left" w:pos="208"/>
        </w:tabs>
        <w:spacing w:line="571" w:lineRule="exact"/>
        <w:ind w:left="40"/>
        <w:rPr>
          <w:b w:val="0"/>
        </w:rPr>
      </w:pPr>
      <w:r w:rsidRPr="00880B76">
        <w:rPr>
          <w:b w:val="0"/>
        </w:rPr>
        <w:t>правила внутреннего трудового распорядка</w:t>
      </w:r>
    </w:p>
    <w:p w:rsidR="00B519F7" w:rsidRPr="00880B76" w:rsidRDefault="00B519F7" w:rsidP="00B519F7">
      <w:pPr>
        <w:pStyle w:val="11"/>
        <w:numPr>
          <w:ilvl w:val="0"/>
          <w:numId w:val="2"/>
        </w:numPr>
        <w:shd w:val="clear" w:color="auto" w:fill="auto"/>
        <w:tabs>
          <w:tab w:val="left" w:pos="208"/>
        </w:tabs>
        <w:spacing w:line="571" w:lineRule="exact"/>
        <w:ind w:left="40"/>
        <w:rPr>
          <w:b w:val="0"/>
        </w:rPr>
      </w:pPr>
      <w:r w:rsidRPr="00880B76">
        <w:rPr>
          <w:b w:val="0"/>
        </w:rPr>
        <w:t>границы охраняемого объекта;</w:t>
      </w:r>
    </w:p>
    <w:p w:rsidR="00B519F7" w:rsidRPr="00880B76" w:rsidRDefault="00B519F7" w:rsidP="00B519F7">
      <w:pPr>
        <w:pStyle w:val="11"/>
        <w:numPr>
          <w:ilvl w:val="0"/>
          <w:numId w:val="2"/>
        </w:numPr>
        <w:shd w:val="clear" w:color="auto" w:fill="auto"/>
        <w:tabs>
          <w:tab w:val="left" w:pos="203"/>
        </w:tabs>
        <w:spacing w:after="199" w:line="379" w:lineRule="exact"/>
        <w:ind w:left="40" w:right="360"/>
        <w:rPr>
          <w:b w:val="0"/>
        </w:rPr>
      </w:pPr>
      <w:r w:rsidRPr="00880B76">
        <w:rPr>
          <w:b w:val="0"/>
        </w:rPr>
        <w:t>номера телефонов представителей администрации охраняемого объекта и дежурного по отделению милиции;</w:t>
      </w:r>
    </w:p>
    <w:p w:rsidR="00B519F7" w:rsidRPr="00880B76" w:rsidRDefault="00B519F7" w:rsidP="00B519F7">
      <w:pPr>
        <w:pStyle w:val="11"/>
        <w:numPr>
          <w:ilvl w:val="0"/>
          <w:numId w:val="2"/>
        </w:numPr>
        <w:shd w:val="clear" w:color="auto" w:fill="auto"/>
        <w:tabs>
          <w:tab w:val="left" w:pos="203"/>
        </w:tabs>
        <w:spacing w:after="123" w:line="280" w:lineRule="exact"/>
        <w:ind w:left="40"/>
        <w:rPr>
          <w:b w:val="0"/>
        </w:rPr>
      </w:pPr>
      <w:r w:rsidRPr="00880B76">
        <w:rPr>
          <w:b w:val="0"/>
        </w:rPr>
        <w:t>правила и нормы охраны труда;</w:t>
      </w:r>
    </w:p>
    <w:p w:rsidR="00B519F7" w:rsidRPr="00880B76" w:rsidRDefault="00B519F7" w:rsidP="00B519F7">
      <w:pPr>
        <w:pStyle w:val="11"/>
        <w:numPr>
          <w:ilvl w:val="0"/>
          <w:numId w:val="2"/>
        </w:numPr>
        <w:shd w:val="clear" w:color="auto" w:fill="auto"/>
        <w:tabs>
          <w:tab w:val="left" w:pos="208"/>
        </w:tabs>
        <w:spacing w:line="379" w:lineRule="exact"/>
        <w:ind w:left="40" w:right="360"/>
        <w:rPr>
          <w:b w:val="0"/>
        </w:rPr>
      </w:pPr>
      <w:r w:rsidRPr="00880B76">
        <w:rPr>
          <w:b w:val="0"/>
        </w:rPr>
        <w:t>назначение, устройство и правила использования средств противопожарной защиты;</w:t>
      </w:r>
    </w:p>
    <w:p w:rsidR="00B519F7" w:rsidRPr="00880B76" w:rsidRDefault="00B519F7" w:rsidP="00B519F7">
      <w:pPr>
        <w:pStyle w:val="11"/>
        <w:numPr>
          <w:ilvl w:val="0"/>
          <w:numId w:val="1"/>
        </w:numPr>
        <w:shd w:val="clear" w:color="auto" w:fill="auto"/>
        <w:tabs>
          <w:tab w:val="left" w:pos="314"/>
        </w:tabs>
        <w:spacing w:line="581" w:lineRule="exact"/>
        <w:ind w:left="40" w:right="360"/>
        <w:rPr>
          <w:b w:val="0"/>
        </w:rPr>
      </w:pPr>
      <w:r w:rsidRPr="00880B76">
        <w:rPr>
          <w:b w:val="0"/>
        </w:rPr>
        <w:t>Должностные обязанности Сторож:</w:t>
      </w:r>
    </w:p>
    <w:p w:rsidR="00B519F7" w:rsidRPr="00880B76" w:rsidRDefault="00B519F7" w:rsidP="00B519F7">
      <w:pPr>
        <w:pStyle w:val="11"/>
        <w:numPr>
          <w:ilvl w:val="1"/>
          <w:numId w:val="1"/>
        </w:numPr>
        <w:shd w:val="clear" w:color="auto" w:fill="auto"/>
        <w:tabs>
          <w:tab w:val="left" w:pos="530"/>
        </w:tabs>
        <w:spacing w:after="116" w:line="370" w:lineRule="exact"/>
        <w:ind w:left="40" w:right="360"/>
        <w:rPr>
          <w:b w:val="0"/>
        </w:rPr>
      </w:pPr>
      <w:r w:rsidRPr="00880B76">
        <w:rPr>
          <w:b w:val="0"/>
        </w:rPr>
        <w:t>Осуществляет дежурство в ночное время в здании и на территории школы, обеспечивая целостность имущества охраняемого объекта;</w:t>
      </w:r>
    </w:p>
    <w:p w:rsidR="00880B76" w:rsidRPr="00880B76" w:rsidRDefault="00B519F7" w:rsidP="00880B76">
      <w:pPr>
        <w:pStyle w:val="11"/>
        <w:shd w:val="clear" w:color="auto" w:fill="auto"/>
        <w:tabs>
          <w:tab w:val="left" w:pos="534"/>
        </w:tabs>
        <w:spacing w:after="124" w:line="374" w:lineRule="exact"/>
        <w:ind w:right="360"/>
        <w:rPr>
          <w:b w:val="0"/>
        </w:rPr>
      </w:pPr>
      <w:r w:rsidRPr="00880B76">
        <w:rPr>
          <w:b w:val="0"/>
        </w:rPr>
        <w:t>Совместно с представителем администрации или сменяемым работником проверяет целостность охраняемого объекта, замков и</w:t>
      </w:r>
      <w:r w:rsidR="00880B76" w:rsidRPr="00880B76">
        <w:rPr>
          <w:b w:val="0"/>
        </w:rPr>
        <w:t xml:space="preserve"> других запорных устройств; наличие пломб, исправность сигнализации устройств, телефонов, освещения, наличие противопожарного инвентаря.</w:t>
      </w:r>
    </w:p>
    <w:p w:rsidR="00880B76" w:rsidRPr="00880B76" w:rsidRDefault="00880B76" w:rsidP="00880B76">
      <w:pPr>
        <w:pStyle w:val="11"/>
        <w:numPr>
          <w:ilvl w:val="1"/>
          <w:numId w:val="1"/>
        </w:numPr>
        <w:shd w:val="clear" w:color="auto" w:fill="auto"/>
        <w:tabs>
          <w:tab w:val="left" w:pos="534"/>
        </w:tabs>
        <w:spacing w:after="124" w:line="374" w:lineRule="exact"/>
        <w:ind w:left="40" w:right="360"/>
        <w:rPr>
          <w:b w:val="0"/>
        </w:rPr>
        <w:sectPr w:rsidR="00880B76" w:rsidRPr="00880B76" w:rsidSect="00880B76">
          <w:pgSz w:w="11909" w:h="16838"/>
          <w:pgMar w:top="568" w:right="427" w:bottom="0" w:left="1152" w:header="0" w:footer="3" w:gutter="0"/>
          <w:cols w:space="720"/>
          <w:noEndnote/>
          <w:docGrid w:linePitch="360"/>
        </w:sectPr>
      </w:pPr>
    </w:p>
    <w:p w:rsidR="00B519F7" w:rsidRPr="00880B76" w:rsidRDefault="00B519F7" w:rsidP="00B519F7">
      <w:pPr>
        <w:pStyle w:val="11"/>
        <w:numPr>
          <w:ilvl w:val="1"/>
          <w:numId w:val="1"/>
        </w:numPr>
        <w:shd w:val="clear" w:color="auto" w:fill="auto"/>
        <w:tabs>
          <w:tab w:val="left" w:pos="525"/>
        </w:tabs>
        <w:spacing w:after="120" w:line="370" w:lineRule="exact"/>
        <w:ind w:left="40" w:right="440"/>
        <w:rPr>
          <w:b w:val="0"/>
        </w:rPr>
      </w:pPr>
      <w:r w:rsidRPr="00880B76">
        <w:rPr>
          <w:b w:val="0"/>
        </w:rPr>
        <w:lastRenderedPageBreak/>
        <w:t>При выявлении неисправностей, не позволяющих принять объект под охрану, докладывает об этом лицу, которому он подчинен.</w:t>
      </w:r>
    </w:p>
    <w:p w:rsidR="00B519F7" w:rsidRPr="00880B76" w:rsidRDefault="00B519F7" w:rsidP="00B519F7">
      <w:pPr>
        <w:pStyle w:val="11"/>
        <w:numPr>
          <w:ilvl w:val="1"/>
          <w:numId w:val="1"/>
        </w:numPr>
        <w:shd w:val="clear" w:color="auto" w:fill="auto"/>
        <w:tabs>
          <w:tab w:val="left" w:pos="525"/>
        </w:tabs>
        <w:spacing w:after="124" w:line="370" w:lineRule="exact"/>
        <w:ind w:left="40" w:right="440"/>
        <w:jc w:val="both"/>
        <w:rPr>
          <w:b w:val="0"/>
        </w:rPr>
      </w:pPr>
      <w:r w:rsidRPr="00880B76">
        <w:rPr>
          <w:b w:val="0"/>
        </w:rPr>
        <w:t>В случае обнаружения взломанных дверей, стен, замков, отсутствия пломб и печатей, возникновения сигнала тревоги на объекте немедленно сообщает представителю администрации и осуществляет охрану следов преступления до прибытия представителей вневедомственной охраны.</w:t>
      </w:r>
    </w:p>
    <w:p w:rsidR="00B519F7" w:rsidRPr="00880B76" w:rsidRDefault="00B519F7" w:rsidP="00B519F7">
      <w:pPr>
        <w:pStyle w:val="11"/>
        <w:numPr>
          <w:ilvl w:val="1"/>
          <w:numId w:val="1"/>
        </w:numPr>
        <w:shd w:val="clear" w:color="auto" w:fill="auto"/>
        <w:tabs>
          <w:tab w:val="left" w:pos="534"/>
        </w:tabs>
        <w:spacing w:after="97" w:line="365" w:lineRule="exact"/>
        <w:ind w:left="40" w:right="440"/>
        <w:rPr>
          <w:b w:val="0"/>
        </w:rPr>
      </w:pPr>
      <w:r w:rsidRPr="00880B76">
        <w:rPr>
          <w:b w:val="0"/>
        </w:rPr>
        <w:t>При возникновении пожара на объекте поднимает тревогу, извещает пожарную команду, администрацию ДДТ, сообщает о происшествии дежурному по отделению милиции, принимает меры по ликвидации пожара.</w:t>
      </w:r>
    </w:p>
    <w:p w:rsidR="00B519F7" w:rsidRPr="00880B76" w:rsidRDefault="00B519F7" w:rsidP="00B519F7">
      <w:pPr>
        <w:pStyle w:val="11"/>
        <w:numPr>
          <w:ilvl w:val="1"/>
          <w:numId w:val="1"/>
        </w:numPr>
        <w:shd w:val="clear" w:color="auto" w:fill="auto"/>
        <w:tabs>
          <w:tab w:val="left" w:pos="525"/>
        </w:tabs>
        <w:spacing w:after="211" w:line="394" w:lineRule="exact"/>
        <w:ind w:left="40" w:right="440"/>
        <w:rPr>
          <w:b w:val="0"/>
        </w:rPr>
      </w:pPr>
      <w:r w:rsidRPr="00880B76">
        <w:rPr>
          <w:b w:val="0"/>
        </w:rPr>
        <w:t>Осуществляет прием и сдачу дежурства с соответствующей записью в журнале.</w:t>
      </w:r>
    </w:p>
    <w:p w:rsidR="00B519F7" w:rsidRPr="00880B76" w:rsidRDefault="00B519F7" w:rsidP="00B519F7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spacing w:after="217" w:line="280" w:lineRule="exact"/>
        <w:ind w:left="40"/>
        <w:rPr>
          <w:b w:val="0"/>
        </w:rPr>
      </w:pPr>
      <w:r w:rsidRPr="00880B76">
        <w:rPr>
          <w:b w:val="0"/>
        </w:rPr>
        <w:t>Права</w:t>
      </w:r>
    </w:p>
    <w:p w:rsidR="00B519F7" w:rsidRPr="00880B76" w:rsidRDefault="00B519F7" w:rsidP="00B519F7">
      <w:pPr>
        <w:pStyle w:val="11"/>
        <w:shd w:val="clear" w:color="auto" w:fill="auto"/>
        <w:spacing w:after="142" w:line="280" w:lineRule="exact"/>
        <w:ind w:left="40"/>
        <w:rPr>
          <w:b w:val="0"/>
        </w:rPr>
      </w:pPr>
      <w:r w:rsidRPr="00880B76">
        <w:rPr>
          <w:b w:val="0"/>
        </w:rPr>
        <w:t>Сторож имеет право:</w:t>
      </w:r>
    </w:p>
    <w:p w:rsidR="00B519F7" w:rsidRPr="00880B76" w:rsidRDefault="00B519F7" w:rsidP="00B519F7">
      <w:pPr>
        <w:pStyle w:val="11"/>
        <w:numPr>
          <w:ilvl w:val="1"/>
          <w:numId w:val="1"/>
        </w:numPr>
        <w:shd w:val="clear" w:color="auto" w:fill="auto"/>
        <w:tabs>
          <w:tab w:val="left" w:pos="525"/>
        </w:tabs>
        <w:spacing w:line="374" w:lineRule="exact"/>
        <w:ind w:left="40" w:right="440"/>
        <w:rPr>
          <w:b w:val="0"/>
        </w:rPr>
      </w:pPr>
      <w:r w:rsidRPr="00880B76">
        <w:rPr>
          <w:b w:val="0"/>
        </w:rPr>
        <w:t>Получать от работников школы информацию, необходимую для осуществления своей деятельности.</w:t>
      </w:r>
    </w:p>
    <w:p w:rsidR="00B519F7" w:rsidRPr="00880B76" w:rsidRDefault="00B519F7" w:rsidP="00B519F7">
      <w:pPr>
        <w:pStyle w:val="11"/>
        <w:numPr>
          <w:ilvl w:val="1"/>
          <w:numId w:val="1"/>
        </w:numPr>
        <w:shd w:val="clear" w:color="auto" w:fill="auto"/>
        <w:tabs>
          <w:tab w:val="left" w:pos="520"/>
        </w:tabs>
        <w:spacing w:after="113" w:line="370" w:lineRule="exact"/>
        <w:ind w:left="40" w:right="440"/>
        <w:rPr>
          <w:b w:val="0"/>
        </w:rPr>
      </w:pPr>
      <w:r w:rsidRPr="00880B76">
        <w:rPr>
          <w:b w:val="0"/>
        </w:rPr>
        <w:t>Представлять на рассмотрение своего непосредственного руководителя предложения по вопросам своей деятельности.</w:t>
      </w:r>
    </w:p>
    <w:p w:rsidR="00B519F7" w:rsidRPr="00880B76" w:rsidRDefault="00B519F7" w:rsidP="00B519F7">
      <w:pPr>
        <w:pStyle w:val="11"/>
        <w:numPr>
          <w:ilvl w:val="1"/>
          <w:numId w:val="1"/>
        </w:numPr>
        <w:shd w:val="clear" w:color="auto" w:fill="auto"/>
        <w:tabs>
          <w:tab w:val="left" w:pos="530"/>
        </w:tabs>
        <w:spacing w:after="199" w:line="379" w:lineRule="exact"/>
        <w:ind w:left="40" w:right="440"/>
        <w:rPr>
          <w:b w:val="0"/>
        </w:rPr>
      </w:pPr>
      <w:r w:rsidRPr="00880B76">
        <w:rPr>
          <w:b w:val="0"/>
        </w:rPr>
        <w:t>Требовать от руководства школы оказания содействия в исполнении своих должностных обязанностей.</w:t>
      </w:r>
    </w:p>
    <w:p w:rsidR="00B519F7" w:rsidRPr="00880B76" w:rsidRDefault="00B519F7" w:rsidP="00B519F7">
      <w:pPr>
        <w:pStyle w:val="11"/>
        <w:numPr>
          <w:ilvl w:val="0"/>
          <w:numId w:val="1"/>
        </w:numPr>
        <w:shd w:val="clear" w:color="auto" w:fill="auto"/>
        <w:tabs>
          <w:tab w:val="left" w:pos="314"/>
        </w:tabs>
        <w:spacing w:after="32" w:line="280" w:lineRule="exact"/>
        <w:ind w:left="40"/>
        <w:rPr>
          <w:b w:val="0"/>
        </w:rPr>
      </w:pPr>
      <w:r w:rsidRPr="00880B76">
        <w:rPr>
          <w:b w:val="0"/>
        </w:rPr>
        <w:t>Ответственность</w:t>
      </w:r>
    </w:p>
    <w:p w:rsidR="00B519F7" w:rsidRPr="00880B76" w:rsidRDefault="00B519F7" w:rsidP="00B519F7">
      <w:pPr>
        <w:pStyle w:val="11"/>
        <w:shd w:val="clear" w:color="auto" w:fill="auto"/>
        <w:spacing w:after="132" w:line="280" w:lineRule="exact"/>
        <w:ind w:left="40"/>
        <w:rPr>
          <w:b w:val="0"/>
        </w:rPr>
      </w:pPr>
      <w:r w:rsidRPr="00880B76">
        <w:rPr>
          <w:b w:val="0"/>
        </w:rPr>
        <w:t>Сторож несет ответственность:</w:t>
      </w:r>
    </w:p>
    <w:p w:rsidR="00B519F7" w:rsidRPr="00880B76" w:rsidRDefault="00B519F7" w:rsidP="00B519F7">
      <w:pPr>
        <w:pStyle w:val="11"/>
        <w:numPr>
          <w:ilvl w:val="1"/>
          <w:numId w:val="1"/>
        </w:numPr>
        <w:shd w:val="clear" w:color="auto" w:fill="auto"/>
        <w:tabs>
          <w:tab w:val="left" w:pos="520"/>
        </w:tabs>
        <w:spacing w:after="120" w:line="374" w:lineRule="exact"/>
        <w:ind w:left="40" w:right="440"/>
        <w:rPr>
          <w:b w:val="0"/>
        </w:rPr>
      </w:pPr>
      <w:r w:rsidRPr="00880B76">
        <w:rPr>
          <w:b w:val="0"/>
        </w:rPr>
        <w:t>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трудовым законодательством Российской Федерации.</w:t>
      </w:r>
    </w:p>
    <w:p w:rsidR="00B519F7" w:rsidRPr="00880B76" w:rsidRDefault="00B519F7" w:rsidP="00B519F7">
      <w:pPr>
        <w:pStyle w:val="11"/>
        <w:numPr>
          <w:ilvl w:val="1"/>
          <w:numId w:val="1"/>
        </w:numPr>
        <w:shd w:val="clear" w:color="auto" w:fill="auto"/>
        <w:tabs>
          <w:tab w:val="left" w:pos="534"/>
        </w:tabs>
        <w:spacing w:after="120" w:line="374" w:lineRule="exact"/>
        <w:ind w:left="40" w:right="440"/>
        <w:rPr>
          <w:b w:val="0"/>
        </w:rPr>
      </w:pPr>
      <w:r w:rsidRPr="00880B76">
        <w:rPr>
          <w:b w:val="0"/>
        </w:rPr>
        <w:t>За правонарушения, совершенные в процессе осуществления своей деятельности - в пределах, определенных административным, уголовным и гражданским законодательством Российской Федерации.</w:t>
      </w:r>
    </w:p>
    <w:p w:rsidR="00B519F7" w:rsidRPr="00880B76" w:rsidRDefault="00B519F7" w:rsidP="00B519F7">
      <w:pPr>
        <w:pStyle w:val="11"/>
        <w:numPr>
          <w:ilvl w:val="1"/>
          <w:numId w:val="1"/>
        </w:numPr>
        <w:shd w:val="clear" w:color="auto" w:fill="auto"/>
        <w:tabs>
          <w:tab w:val="left" w:pos="530"/>
        </w:tabs>
        <w:spacing w:line="374" w:lineRule="exact"/>
        <w:ind w:left="40" w:right="440"/>
        <w:rPr>
          <w:b w:val="0"/>
        </w:rPr>
      </w:pPr>
      <w:r w:rsidRPr="00880B76">
        <w:rPr>
          <w:b w:val="0"/>
        </w:rPr>
        <w:t>За причинение материального ущерба - в пределах, определенных действующим законодательством Российской Федерации.</w:t>
      </w:r>
    </w:p>
    <w:p w:rsidR="00B519F7" w:rsidRPr="00880B76" w:rsidRDefault="00B519F7" w:rsidP="00B519F7">
      <w:pPr>
        <w:pStyle w:val="11"/>
        <w:numPr>
          <w:ilvl w:val="1"/>
          <w:numId w:val="1"/>
        </w:numPr>
        <w:shd w:val="clear" w:color="auto" w:fill="auto"/>
        <w:tabs>
          <w:tab w:val="left" w:pos="485"/>
        </w:tabs>
        <w:spacing w:after="799" w:line="379" w:lineRule="exact"/>
        <w:ind w:right="400"/>
        <w:rPr>
          <w:b w:val="0"/>
        </w:rPr>
      </w:pPr>
      <w:r w:rsidRPr="00880B76">
        <w:rPr>
          <w:b w:val="0"/>
        </w:rPr>
        <w:t>Сохранность имущества школы, находящегося на территории помещениях охраняемого объекта.</w:t>
      </w:r>
    </w:p>
    <w:p w:rsidR="00B519F7" w:rsidRPr="00880B76" w:rsidRDefault="00B519F7" w:rsidP="00B519F7">
      <w:pPr>
        <w:pStyle w:val="11"/>
        <w:shd w:val="clear" w:color="auto" w:fill="auto"/>
        <w:spacing w:line="280" w:lineRule="exact"/>
        <w:rPr>
          <w:b w:val="0"/>
        </w:rPr>
      </w:pPr>
      <w:r w:rsidRPr="00880B76">
        <w:rPr>
          <w:b w:val="0"/>
        </w:rPr>
        <w:t>С инструкцией ознакомлен:</w:t>
      </w:r>
    </w:p>
    <w:p w:rsidR="00EA0B92" w:rsidRPr="00880B76" w:rsidRDefault="00EA0B92">
      <w:pPr>
        <w:rPr>
          <w:sz w:val="28"/>
          <w:szCs w:val="28"/>
        </w:rPr>
      </w:pPr>
    </w:p>
    <w:sectPr w:rsidR="00EA0B92" w:rsidRPr="00880B76" w:rsidSect="00880B76">
      <w:headerReference w:type="default" r:id="rId7"/>
      <w:pgSz w:w="11909" w:h="16838"/>
      <w:pgMar w:top="284" w:right="1128" w:bottom="551" w:left="11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A48" w:rsidRDefault="009E3A48" w:rsidP="00052A99">
      <w:pPr>
        <w:spacing w:after="0" w:line="240" w:lineRule="auto"/>
      </w:pPr>
      <w:r>
        <w:separator/>
      </w:r>
    </w:p>
  </w:endnote>
  <w:endnote w:type="continuationSeparator" w:id="1">
    <w:p w:rsidR="009E3A48" w:rsidRDefault="009E3A48" w:rsidP="0005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A48" w:rsidRDefault="009E3A48" w:rsidP="00052A99">
      <w:pPr>
        <w:spacing w:after="0" w:line="240" w:lineRule="auto"/>
      </w:pPr>
      <w:r>
        <w:separator/>
      </w:r>
    </w:p>
  </w:footnote>
  <w:footnote w:type="continuationSeparator" w:id="1">
    <w:p w:rsidR="009E3A48" w:rsidRDefault="009E3A48" w:rsidP="00052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212" w:rsidRDefault="009E3A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94C"/>
    <w:multiLevelType w:val="multilevel"/>
    <w:tmpl w:val="41BE8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3A1D37"/>
    <w:multiLevelType w:val="multilevel"/>
    <w:tmpl w:val="02340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19F7"/>
    <w:rsid w:val="00052A99"/>
    <w:rsid w:val="0035383E"/>
    <w:rsid w:val="00880B76"/>
    <w:rsid w:val="009E3A48"/>
    <w:rsid w:val="00B519F7"/>
    <w:rsid w:val="00EA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B51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"/>
    <w:basedOn w:val="1"/>
    <w:rsid w:val="00B519F7"/>
    <w:rPr>
      <w:color w:val="000000"/>
      <w:spacing w:val="0"/>
      <w:w w:val="100"/>
      <w:position w:val="0"/>
      <w:u w:val="single"/>
      <w:lang w:val="ru-RU"/>
    </w:rPr>
  </w:style>
  <w:style w:type="character" w:customStyle="1" w:styleId="a3">
    <w:name w:val="Основной текст_"/>
    <w:basedOn w:val="a0"/>
    <w:link w:val="11"/>
    <w:rsid w:val="00B519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19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B519F7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19F7"/>
    <w:pPr>
      <w:widowControl w:val="0"/>
      <w:shd w:val="clear" w:color="auto" w:fill="FFFFFF"/>
      <w:spacing w:before="300" w:after="0" w:line="461" w:lineRule="exact"/>
    </w:pPr>
    <w:rPr>
      <w:rFonts w:ascii="Times New Roman" w:eastAsia="Times New Roman" w:hAnsi="Times New Roman" w:cs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4</cp:revision>
  <dcterms:created xsi:type="dcterms:W3CDTF">2018-02-19T09:06:00Z</dcterms:created>
  <dcterms:modified xsi:type="dcterms:W3CDTF">2018-02-19T14:54:00Z</dcterms:modified>
</cp:coreProperties>
</file>