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ED" w:rsidRPr="005C28ED" w:rsidRDefault="005C28ED" w:rsidP="005C28ED">
      <w:pPr>
        <w:spacing w:after="0" w:line="240" w:lineRule="auto"/>
        <w:rPr>
          <w:b/>
          <w:sz w:val="32"/>
        </w:rPr>
      </w:pPr>
      <w:bookmarkStart w:id="0" w:name="_GoBack"/>
      <w:r w:rsidRPr="005C28ED">
        <w:rPr>
          <w:b/>
          <w:sz w:val="32"/>
        </w:rPr>
        <w:t xml:space="preserve">Рекомендации по проведению дезинфекционных мероприятий </w:t>
      </w:r>
      <w:bookmarkEnd w:id="0"/>
      <w:r w:rsidRPr="005C28ED">
        <w:rPr>
          <w:b/>
          <w:sz w:val="32"/>
        </w:rPr>
        <w:t>в жилых помещениях для лиц, находящихся в домашней изоляции.</w:t>
      </w:r>
    </w:p>
    <w:p w:rsidR="005C28ED" w:rsidRDefault="005C28ED" w:rsidP="005C28ED">
      <w:pPr>
        <w:spacing w:after="0" w:line="240" w:lineRule="auto"/>
      </w:pPr>
      <w:r>
        <w:t>Для обеспечения безопасного пребывания в квартире, доме, иных помещениях лиц, находящихся на самоизоляции необходимо: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проводить влажную уборку не менее 2 раз в день с применением обычных средств, предназначенных для уборки помещений. Особое внимание следует уделить туалету, ванной, кухне. При проведении уборки необходимо соблюдать следующую последовательность: жилая комната – кухня - ванная-туалет. Салфетки, тряпки после уборки следует тщательно промыть в моющем средстве и высушить. Если есть возможность, следует использовать одноразовые салфетки, тряпки, ветошь,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  протирать дезинфицирующим раствором 1 раз, в конце дня, поверхности, к которым прикасаются чаще всего - дверные ручки, краны, столы, спинки стульев и т.д.,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кухонную посуду, утварь вымыть с использованием обычных моющих средств, после чего ополоснуть кипятком и высушить, разместив таким образом, чтобы вода свободно стекала с вымытых предметов. При использовании посудомоечной машины дополнительная обработка посуды не требуется,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обработать кожным антисептиком руки после проведения уборки,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      обработать дезинфекционным средством, кожным антисептиком поверхности пакетов, другой упаковки в случае, если они были доставлены лицу, находящемуся на самоизоляции, после чего обработать руки кожным антисептиком,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-       проводить проветривание всех помещений - постоянное или периодическое, в зависимости от погодных условий.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Стирку белья следует проводить в обычном режиме, при температуре воды 60 градусов.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Для проведения дезинфекции следует использовать дезинфекционные средства, предназначенные для обеззараживания поверхностей в соответствии с инструкцией по применению.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При отсутствии дезинфекционных средств можно использовать отбеливатели для белья - хлорные и кислородные. На этикетках отбеливателей есть указание как приготовить раствор отбеливателя для дезинфекции. При отсутствии такой информации, для приготовления дезинфицирующего раствора следует взять 1 часть отбеливателя (грамм, миллилитр) на 10 частей теплой воды, или одна столовая ложка на стакан теплой воды. Раствор тщательно перемешать. Работать в перчатках, не допускать попадания в глаза!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Не следует готовить сразу большое количество дезинфицирующего раствора, на один-два дня достаточно 0,5 - 1 литра.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Приготовленный раствор следует хранить в темном месте, в хорошо закрытой ёмкости. Проведение дезинфекции следует проводить в перчатках. Продезинфицированные поверхности через 5-10 минут нужно протереть салфеткой, смоченной чистой водой.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При отсутствии кожного антисептика нужно мыть руки водой с мылом, тщательно намыливая все руки в течение 15-20 секунд, а затем смывая теплой водой.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После завершения периода домашней изоляции режим уборки и дезинфекции можно продолжить, сократив их периодичность.</w:t>
      </w:r>
    </w:p>
    <w:p w:rsidR="005C28ED" w:rsidRDefault="005C28ED" w:rsidP="005C28ED">
      <w:pPr>
        <w:spacing w:after="0" w:line="240" w:lineRule="auto"/>
      </w:pPr>
    </w:p>
    <w:p w:rsidR="005C28ED" w:rsidRDefault="005C28ED" w:rsidP="005C28ED">
      <w:pPr>
        <w:spacing w:after="0" w:line="240" w:lineRule="auto"/>
      </w:pPr>
      <w:r>
        <w:t>В случае если у лица, находящегося на домашней изоляции выявлено инфекционное заболевание, в помещении проводится заключительная дезинфекция силами специализированной организации, осуществляющ</w:t>
      </w:r>
      <w:r>
        <w:t>ей дезинфекционную деятельность.</w:t>
      </w:r>
    </w:p>
    <w:p w:rsidR="00A64934" w:rsidRDefault="005C28ED" w:rsidP="005C28ED">
      <w:pPr>
        <w:spacing w:after="0" w:line="240" w:lineRule="auto"/>
      </w:pPr>
    </w:p>
    <w:sectPr w:rsidR="00A64934" w:rsidSect="005C28E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ED"/>
    <w:rsid w:val="000C35F3"/>
    <w:rsid w:val="005C28ED"/>
    <w:rsid w:val="009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E02C"/>
  <w15:chartTrackingRefBased/>
  <w15:docId w15:val="{C1734EC4-43AD-47DA-8A35-A6D3BB47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7362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2020-05-17T09:52:00Z</dcterms:created>
  <dcterms:modified xsi:type="dcterms:W3CDTF">2020-05-17T09:54:00Z</dcterms:modified>
</cp:coreProperties>
</file>