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1242" w:rsidRPr="00D35D93" w:rsidRDefault="00031242" w:rsidP="00D35D93">
      <w:pPr>
        <w:spacing w:after="0" w:line="240" w:lineRule="auto"/>
        <w:ind w:left="4536"/>
        <w:contextualSpacing/>
        <w:jc w:val="right"/>
        <w:rPr>
          <w:rFonts w:ascii="Times New Roman" w:hAnsi="Times New Roman" w:cs="Times New Roman"/>
          <w:shd w:val="clear" w:color="auto" w:fill="FFFFFF"/>
        </w:rPr>
      </w:pPr>
      <w:r w:rsidRPr="00D35D93">
        <w:rPr>
          <w:rFonts w:ascii="Times New Roman" w:hAnsi="Times New Roman" w:cs="Times New Roman"/>
          <w:shd w:val="clear" w:color="auto" w:fill="FFFFFF"/>
        </w:rPr>
        <w:t>Приложение №</w:t>
      </w:r>
      <w:r w:rsidR="004D04D7" w:rsidRPr="00D35D93">
        <w:rPr>
          <w:rFonts w:ascii="Times New Roman" w:hAnsi="Times New Roman" w:cs="Times New Roman"/>
          <w:shd w:val="clear" w:color="auto" w:fill="FFFFFF"/>
        </w:rPr>
        <w:t>1</w:t>
      </w:r>
    </w:p>
    <w:p w:rsidR="00031242" w:rsidRPr="00D35D93" w:rsidRDefault="00031242" w:rsidP="00D35D93">
      <w:pPr>
        <w:spacing w:after="0" w:line="240" w:lineRule="auto"/>
        <w:ind w:left="4536"/>
        <w:contextualSpacing/>
        <w:jc w:val="right"/>
        <w:rPr>
          <w:rFonts w:ascii="Times New Roman" w:hAnsi="Times New Roman" w:cs="Times New Roman"/>
          <w:shd w:val="clear" w:color="auto" w:fill="FFFFFF"/>
        </w:rPr>
      </w:pPr>
      <w:r w:rsidRPr="00D35D93">
        <w:rPr>
          <w:rFonts w:ascii="Times New Roman" w:hAnsi="Times New Roman" w:cs="Times New Roman"/>
          <w:shd w:val="clear" w:color="auto" w:fill="FFFFFF"/>
        </w:rPr>
        <w:t>к приказу Минобрнауки РД</w:t>
      </w:r>
    </w:p>
    <w:p w:rsidR="00031242" w:rsidRPr="00D35D93" w:rsidRDefault="00A944F4" w:rsidP="00D35D93">
      <w:pPr>
        <w:spacing w:after="0" w:line="240" w:lineRule="auto"/>
        <w:ind w:left="4536"/>
        <w:contextualSpacing/>
        <w:jc w:val="right"/>
        <w:rPr>
          <w:rFonts w:ascii="Times New Roman" w:hAnsi="Times New Roman" w:cs="Times New Roman"/>
          <w:shd w:val="clear" w:color="auto" w:fill="FFFFFF"/>
        </w:rPr>
      </w:pPr>
      <w:r>
        <w:rPr>
          <w:rFonts w:ascii="Times New Roman" w:hAnsi="Times New Roman" w:cs="Times New Roman"/>
          <w:shd w:val="clear" w:color="auto" w:fill="FFFFFF"/>
        </w:rPr>
        <w:t>от «___» ___________ 2021</w:t>
      </w:r>
      <w:r w:rsidR="00031242" w:rsidRPr="00D35D93">
        <w:rPr>
          <w:rFonts w:ascii="Times New Roman" w:hAnsi="Times New Roman" w:cs="Times New Roman"/>
          <w:shd w:val="clear" w:color="auto" w:fill="FFFFFF"/>
        </w:rPr>
        <w:t xml:space="preserve"> г. № ______</w:t>
      </w:r>
    </w:p>
    <w:p w:rsidR="00EE44BA" w:rsidRDefault="00EE44BA" w:rsidP="00EE44BA">
      <w:pPr>
        <w:spacing w:after="0" w:line="360" w:lineRule="auto"/>
        <w:ind w:left="4536"/>
        <w:jc w:val="right"/>
      </w:pPr>
    </w:p>
    <w:p w:rsidR="006F7C4F" w:rsidRDefault="006F7C4F">
      <w:pPr>
        <w:spacing w:after="0" w:line="240" w:lineRule="auto"/>
        <w:jc w:val="both"/>
      </w:pPr>
    </w:p>
    <w:p w:rsidR="005A1349" w:rsidRDefault="005A1349">
      <w:pPr>
        <w:spacing w:after="0" w:line="240" w:lineRule="auto"/>
        <w:jc w:val="both"/>
      </w:pPr>
    </w:p>
    <w:p w:rsidR="006F7C4F" w:rsidRPr="00031242" w:rsidRDefault="00606BC3">
      <w:pPr>
        <w:spacing w:after="0" w:line="240" w:lineRule="auto"/>
        <w:jc w:val="center"/>
        <w:rPr>
          <w:sz w:val="28"/>
          <w:szCs w:val="28"/>
        </w:rPr>
      </w:pPr>
      <w:r w:rsidRPr="00031242">
        <w:rPr>
          <w:rFonts w:ascii="Times New Roman" w:eastAsia="Times New Roman" w:hAnsi="Times New Roman" w:cs="Times New Roman"/>
          <w:b/>
          <w:sz w:val="28"/>
          <w:szCs w:val="28"/>
        </w:rPr>
        <w:t>ПОЛОЖЕНИЕ</w:t>
      </w:r>
    </w:p>
    <w:p w:rsidR="006F7C4F" w:rsidRPr="00031242" w:rsidRDefault="00242DD0">
      <w:pPr>
        <w:spacing w:after="0" w:line="240" w:lineRule="auto"/>
        <w:jc w:val="center"/>
        <w:rPr>
          <w:sz w:val="28"/>
          <w:szCs w:val="28"/>
        </w:rPr>
      </w:pPr>
      <w:r w:rsidRPr="00031242">
        <w:rPr>
          <w:rFonts w:ascii="Times New Roman" w:eastAsia="Times New Roman" w:hAnsi="Times New Roman" w:cs="Times New Roman"/>
          <w:b/>
          <w:sz w:val="28"/>
          <w:szCs w:val="28"/>
        </w:rPr>
        <w:t xml:space="preserve">о </w:t>
      </w:r>
      <w:r w:rsidR="00031242">
        <w:rPr>
          <w:rFonts w:ascii="Times New Roman" w:eastAsia="Times New Roman" w:hAnsi="Times New Roman" w:cs="Times New Roman"/>
          <w:b/>
          <w:sz w:val="28"/>
          <w:szCs w:val="28"/>
        </w:rPr>
        <w:t xml:space="preserve">Республиканском </w:t>
      </w:r>
      <w:r w:rsidR="00E84EA2" w:rsidRPr="00031242">
        <w:rPr>
          <w:rFonts w:ascii="Times New Roman" w:eastAsia="Times New Roman" w:hAnsi="Times New Roman" w:cs="Times New Roman"/>
          <w:b/>
          <w:sz w:val="28"/>
          <w:szCs w:val="28"/>
        </w:rPr>
        <w:t>ч</w:t>
      </w:r>
      <w:r w:rsidR="003D43FF" w:rsidRPr="00031242">
        <w:rPr>
          <w:rFonts w:ascii="Times New Roman" w:eastAsia="Times New Roman" w:hAnsi="Times New Roman" w:cs="Times New Roman"/>
          <w:b/>
          <w:sz w:val="28"/>
          <w:szCs w:val="28"/>
        </w:rPr>
        <w:t>емпионате</w:t>
      </w:r>
      <w:r w:rsidR="00C56B37" w:rsidRPr="00031242">
        <w:rPr>
          <w:rFonts w:ascii="Times New Roman" w:eastAsia="Times New Roman" w:hAnsi="Times New Roman" w:cs="Times New Roman"/>
          <w:b/>
          <w:sz w:val="28"/>
          <w:szCs w:val="28"/>
        </w:rPr>
        <w:t xml:space="preserve"> по робототехнике </w:t>
      </w:r>
    </w:p>
    <w:p w:rsidR="00B54904" w:rsidRPr="00031242" w:rsidRDefault="00B54904" w:rsidP="00B54904">
      <w:pPr>
        <w:spacing w:after="0" w:line="240" w:lineRule="auto"/>
        <w:jc w:val="center"/>
        <w:rPr>
          <w:rFonts w:ascii="Times New Roman" w:eastAsia="Times New Roman" w:hAnsi="Times New Roman" w:cs="Times New Roman"/>
          <w:b/>
          <w:sz w:val="28"/>
          <w:szCs w:val="28"/>
        </w:rPr>
      </w:pPr>
    </w:p>
    <w:p w:rsidR="006F7C4F" w:rsidRPr="00031242" w:rsidRDefault="006F7C4F">
      <w:pPr>
        <w:spacing w:after="0" w:line="240" w:lineRule="auto"/>
        <w:jc w:val="both"/>
        <w:rPr>
          <w:sz w:val="28"/>
          <w:szCs w:val="28"/>
        </w:rPr>
      </w:pPr>
    </w:p>
    <w:p w:rsidR="006F7C4F" w:rsidRDefault="00606BC3" w:rsidP="00BA407D">
      <w:pPr>
        <w:numPr>
          <w:ilvl w:val="0"/>
          <w:numId w:val="4"/>
        </w:numPr>
        <w:spacing w:after="120" w:line="240" w:lineRule="auto"/>
        <w:ind w:hanging="360"/>
        <w:contextualSpacing/>
        <w:jc w:val="both"/>
        <w:rPr>
          <w:rFonts w:ascii="Times New Roman" w:eastAsia="Times New Roman" w:hAnsi="Times New Roman" w:cs="Times New Roman"/>
          <w:b/>
          <w:sz w:val="28"/>
          <w:szCs w:val="28"/>
        </w:rPr>
      </w:pPr>
      <w:r w:rsidRPr="00031242">
        <w:rPr>
          <w:rFonts w:ascii="Times New Roman" w:eastAsia="Times New Roman" w:hAnsi="Times New Roman" w:cs="Times New Roman"/>
          <w:b/>
          <w:sz w:val="28"/>
          <w:szCs w:val="28"/>
        </w:rPr>
        <w:t>ОБЩИЕ ПОЛОЖЕНИЯ.</w:t>
      </w:r>
    </w:p>
    <w:p w:rsidR="00031242" w:rsidRPr="00031242" w:rsidRDefault="00031242" w:rsidP="00031242">
      <w:pPr>
        <w:spacing w:after="120" w:line="240" w:lineRule="auto"/>
        <w:ind w:left="426"/>
        <w:contextualSpacing/>
        <w:jc w:val="both"/>
        <w:rPr>
          <w:rFonts w:ascii="Times New Roman" w:eastAsia="Times New Roman" w:hAnsi="Times New Roman" w:cs="Times New Roman"/>
          <w:b/>
          <w:sz w:val="28"/>
          <w:szCs w:val="28"/>
        </w:rPr>
      </w:pPr>
    </w:p>
    <w:p w:rsidR="006F7C4F" w:rsidRPr="00031242" w:rsidRDefault="00606BC3">
      <w:pPr>
        <w:tabs>
          <w:tab w:val="left" w:pos="-3828"/>
        </w:tabs>
        <w:spacing w:after="0" w:line="240" w:lineRule="auto"/>
        <w:ind w:firstLine="709"/>
        <w:jc w:val="both"/>
        <w:rPr>
          <w:sz w:val="28"/>
          <w:szCs w:val="28"/>
        </w:rPr>
      </w:pPr>
      <w:r w:rsidRPr="00031242">
        <w:rPr>
          <w:rFonts w:ascii="Times New Roman" w:eastAsia="Times New Roman" w:hAnsi="Times New Roman" w:cs="Times New Roman"/>
          <w:sz w:val="28"/>
          <w:szCs w:val="28"/>
        </w:rPr>
        <w:t>Настоящее положение о проведении</w:t>
      </w:r>
      <w:r w:rsidR="003D43FF" w:rsidRPr="00031242">
        <w:rPr>
          <w:rFonts w:ascii="Times New Roman" w:eastAsia="Times New Roman" w:hAnsi="Times New Roman" w:cs="Times New Roman"/>
          <w:sz w:val="28"/>
          <w:szCs w:val="28"/>
        </w:rPr>
        <w:t xml:space="preserve"> </w:t>
      </w:r>
      <w:r w:rsidR="00256E0D" w:rsidRPr="00031242">
        <w:rPr>
          <w:rFonts w:ascii="Times New Roman" w:eastAsia="Times New Roman" w:hAnsi="Times New Roman" w:cs="Times New Roman"/>
          <w:sz w:val="28"/>
          <w:szCs w:val="28"/>
        </w:rPr>
        <w:t xml:space="preserve">республиканского </w:t>
      </w:r>
      <w:r w:rsidR="003F33AF" w:rsidRPr="00031242">
        <w:rPr>
          <w:rFonts w:ascii="Times New Roman" w:eastAsia="Times New Roman" w:hAnsi="Times New Roman" w:cs="Times New Roman"/>
          <w:sz w:val="28"/>
          <w:szCs w:val="28"/>
        </w:rPr>
        <w:t>Ч</w:t>
      </w:r>
      <w:r w:rsidR="00256E0D" w:rsidRPr="00031242">
        <w:rPr>
          <w:rFonts w:ascii="Times New Roman" w:eastAsia="Times New Roman" w:hAnsi="Times New Roman" w:cs="Times New Roman"/>
          <w:sz w:val="28"/>
          <w:szCs w:val="28"/>
        </w:rPr>
        <w:t>ем</w:t>
      </w:r>
      <w:r w:rsidR="00D54873" w:rsidRPr="00031242">
        <w:rPr>
          <w:rFonts w:ascii="Times New Roman" w:eastAsia="Times New Roman" w:hAnsi="Times New Roman" w:cs="Times New Roman"/>
          <w:sz w:val="28"/>
          <w:szCs w:val="28"/>
        </w:rPr>
        <w:t>пионата</w:t>
      </w:r>
      <w:r w:rsidRPr="00031242">
        <w:rPr>
          <w:rFonts w:ascii="Times New Roman" w:eastAsia="Times New Roman" w:hAnsi="Times New Roman" w:cs="Times New Roman"/>
          <w:sz w:val="28"/>
          <w:szCs w:val="28"/>
        </w:rPr>
        <w:t xml:space="preserve"> по роб</w:t>
      </w:r>
      <w:r w:rsidR="003D43FF" w:rsidRPr="00031242">
        <w:rPr>
          <w:rFonts w:ascii="Times New Roman" w:eastAsia="Times New Roman" w:hAnsi="Times New Roman" w:cs="Times New Roman"/>
          <w:sz w:val="28"/>
          <w:szCs w:val="28"/>
        </w:rPr>
        <w:t>ототехнике (далее – Чемпионат</w:t>
      </w:r>
      <w:r w:rsidRPr="00031242">
        <w:rPr>
          <w:rFonts w:ascii="Times New Roman" w:eastAsia="Times New Roman" w:hAnsi="Times New Roman" w:cs="Times New Roman"/>
          <w:sz w:val="28"/>
          <w:szCs w:val="28"/>
        </w:rPr>
        <w:t xml:space="preserve">), определяет цели, задачи и участников соревнований, порядок проведения, общие положения о </w:t>
      </w:r>
      <w:r w:rsidR="00F71827" w:rsidRPr="00031242">
        <w:rPr>
          <w:rFonts w:ascii="Times New Roman" w:eastAsia="Times New Roman" w:hAnsi="Times New Roman" w:cs="Times New Roman"/>
          <w:sz w:val="28"/>
          <w:szCs w:val="28"/>
        </w:rPr>
        <w:t>судействе, награждении победителей</w:t>
      </w:r>
      <w:r w:rsidRPr="00031242">
        <w:rPr>
          <w:rFonts w:ascii="Times New Roman" w:eastAsia="Times New Roman" w:hAnsi="Times New Roman" w:cs="Times New Roman"/>
          <w:sz w:val="28"/>
          <w:szCs w:val="28"/>
        </w:rPr>
        <w:t>.</w:t>
      </w:r>
    </w:p>
    <w:p w:rsidR="00C80979" w:rsidRDefault="00C80979">
      <w:pPr>
        <w:tabs>
          <w:tab w:val="left" w:pos="-3828"/>
        </w:tabs>
        <w:spacing w:after="0" w:line="240" w:lineRule="auto"/>
        <w:ind w:firstLine="709"/>
        <w:jc w:val="both"/>
        <w:rPr>
          <w:rFonts w:ascii="Times New Roman" w:eastAsia="Times New Roman" w:hAnsi="Times New Roman" w:cs="Times New Roman"/>
          <w:b/>
          <w:sz w:val="28"/>
          <w:szCs w:val="28"/>
        </w:rPr>
      </w:pPr>
    </w:p>
    <w:p w:rsidR="006F7C4F" w:rsidRPr="005437F5" w:rsidRDefault="003D43FF">
      <w:pPr>
        <w:tabs>
          <w:tab w:val="left" w:pos="-3828"/>
        </w:tabs>
        <w:spacing w:after="0" w:line="240" w:lineRule="auto"/>
        <w:ind w:firstLine="709"/>
        <w:jc w:val="both"/>
        <w:rPr>
          <w:b/>
          <w:sz w:val="28"/>
          <w:szCs w:val="28"/>
        </w:rPr>
      </w:pPr>
      <w:r w:rsidRPr="005437F5">
        <w:rPr>
          <w:rFonts w:ascii="Times New Roman" w:eastAsia="Times New Roman" w:hAnsi="Times New Roman" w:cs="Times New Roman"/>
          <w:b/>
          <w:sz w:val="28"/>
          <w:szCs w:val="28"/>
        </w:rPr>
        <w:t xml:space="preserve">Цель </w:t>
      </w:r>
      <w:r w:rsidR="003F33AF" w:rsidRPr="005437F5">
        <w:rPr>
          <w:rFonts w:ascii="Times New Roman" w:eastAsia="Times New Roman" w:hAnsi="Times New Roman" w:cs="Times New Roman"/>
          <w:b/>
          <w:sz w:val="28"/>
          <w:szCs w:val="28"/>
        </w:rPr>
        <w:t>Ч</w:t>
      </w:r>
      <w:r w:rsidRPr="005437F5">
        <w:rPr>
          <w:rFonts w:ascii="Times New Roman" w:eastAsia="Times New Roman" w:hAnsi="Times New Roman" w:cs="Times New Roman"/>
          <w:b/>
          <w:sz w:val="28"/>
          <w:szCs w:val="28"/>
        </w:rPr>
        <w:t>емпионата</w:t>
      </w:r>
      <w:r w:rsidR="00606BC3" w:rsidRPr="005437F5">
        <w:rPr>
          <w:rFonts w:ascii="Times New Roman" w:eastAsia="Times New Roman" w:hAnsi="Times New Roman" w:cs="Times New Roman"/>
          <w:b/>
          <w:sz w:val="28"/>
          <w:szCs w:val="28"/>
        </w:rPr>
        <w:t>:</w:t>
      </w:r>
    </w:p>
    <w:p w:rsidR="006F7C4F" w:rsidRPr="00031242" w:rsidRDefault="00606BC3">
      <w:pPr>
        <w:tabs>
          <w:tab w:val="left" w:pos="-3828"/>
        </w:tabs>
        <w:spacing w:after="0" w:line="240" w:lineRule="auto"/>
        <w:ind w:firstLine="709"/>
        <w:jc w:val="both"/>
        <w:rPr>
          <w:sz w:val="28"/>
          <w:szCs w:val="28"/>
        </w:rPr>
      </w:pPr>
      <w:r w:rsidRPr="00031242">
        <w:rPr>
          <w:rFonts w:ascii="Times New Roman" w:eastAsia="Times New Roman" w:hAnsi="Times New Roman" w:cs="Times New Roman"/>
          <w:sz w:val="28"/>
          <w:szCs w:val="28"/>
        </w:rPr>
        <w:t>- содействовать развитию творческой активности и популяризации инженерных специальностей среди детей и молодежи в области робототехники.</w:t>
      </w:r>
    </w:p>
    <w:p w:rsidR="00C80979" w:rsidRDefault="00C80979">
      <w:pPr>
        <w:tabs>
          <w:tab w:val="left" w:pos="-3828"/>
        </w:tabs>
        <w:spacing w:after="0" w:line="240" w:lineRule="auto"/>
        <w:ind w:firstLine="709"/>
        <w:jc w:val="both"/>
        <w:rPr>
          <w:rFonts w:ascii="Times New Roman" w:eastAsia="Times New Roman" w:hAnsi="Times New Roman" w:cs="Times New Roman"/>
          <w:b/>
          <w:sz w:val="28"/>
          <w:szCs w:val="28"/>
        </w:rPr>
      </w:pPr>
    </w:p>
    <w:p w:rsidR="006F7C4F" w:rsidRPr="005437F5" w:rsidRDefault="003D43FF">
      <w:pPr>
        <w:tabs>
          <w:tab w:val="left" w:pos="-3828"/>
        </w:tabs>
        <w:spacing w:after="0" w:line="240" w:lineRule="auto"/>
        <w:ind w:firstLine="709"/>
        <w:jc w:val="both"/>
        <w:rPr>
          <w:b/>
          <w:sz w:val="28"/>
          <w:szCs w:val="28"/>
        </w:rPr>
      </w:pPr>
      <w:r w:rsidRPr="005437F5">
        <w:rPr>
          <w:rFonts w:ascii="Times New Roman" w:eastAsia="Times New Roman" w:hAnsi="Times New Roman" w:cs="Times New Roman"/>
          <w:b/>
          <w:sz w:val="28"/>
          <w:szCs w:val="28"/>
        </w:rPr>
        <w:t>Задачи чемпионата</w:t>
      </w:r>
      <w:r w:rsidR="00606BC3" w:rsidRPr="005437F5">
        <w:rPr>
          <w:rFonts w:ascii="Times New Roman" w:eastAsia="Times New Roman" w:hAnsi="Times New Roman" w:cs="Times New Roman"/>
          <w:b/>
          <w:sz w:val="28"/>
          <w:szCs w:val="28"/>
        </w:rPr>
        <w:t>:</w:t>
      </w:r>
    </w:p>
    <w:p w:rsidR="006F7C4F" w:rsidRPr="00031242" w:rsidRDefault="00606BC3">
      <w:pPr>
        <w:tabs>
          <w:tab w:val="left" w:pos="-3828"/>
        </w:tabs>
        <w:spacing w:after="0" w:line="240" w:lineRule="auto"/>
        <w:ind w:firstLine="709"/>
        <w:jc w:val="both"/>
        <w:rPr>
          <w:sz w:val="28"/>
          <w:szCs w:val="28"/>
        </w:rPr>
      </w:pPr>
      <w:r w:rsidRPr="00031242">
        <w:rPr>
          <w:rFonts w:ascii="Times New Roman" w:eastAsia="Times New Roman" w:hAnsi="Times New Roman" w:cs="Times New Roman"/>
          <w:sz w:val="28"/>
          <w:szCs w:val="28"/>
        </w:rPr>
        <w:t>- выявление и поддержка талантливых детей и молодежи в области технического творчества;</w:t>
      </w:r>
    </w:p>
    <w:p w:rsidR="006F7C4F" w:rsidRPr="00031242" w:rsidRDefault="00606BC3">
      <w:pPr>
        <w:tabs>
          <w:tab w:val="left" w:pos="-3828"/>
        </w:tabs>
        <w:spacing w:after="0" w:line="240" w:lineRule="auto"/>
        <w:ind w:firstLine="709"/>
        <w:jc w:val="both"/>
        <w:rPr>
          <w:sz w:val="28"/>
          <w:szCs w:val="28"/>
        </w:rPr>
      </w:pPr>
      <w:r w:rsidRPr="00031242">
        <w:rPr>
          <w:rFonts w:ascii="Times New Roman" w:eastAsia="Times New Roman" w:hAnsi="Times New Roman" w:cs="Times New Roman"/>
          <w:sz w:val="28"/>
          <w:szCs w:val="28"/>
        </w:rPr>
        <w:t>- формирование новых знаний, умений и компетенций у обучающихся в области инновационных технологий, радиоэлектроники, механики и программирования.</w:t>
      </w:r>
    </w:p>
    <w:p w:rsidR="00F345EB" w:rsidRPr="00031242" w:rsidRDefault="00606BC3" w:rsidP="00F345EB">
      <w:pPr>
        <w:tabs>
          <w:tab w:val="left" w:pos="-3828"/>
          <w:tab w:val="left" w:pos="-2835"/>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Организаторы соревнований:</w:t>
      </w:r>
      <w:r w:rsidR="00F345EB" w:rsidRPr="00031242">
        <w:rPr>
          <w:rFonts w:ascii="Times New Roman" w:eastAsia="Times New Roman" w:hAnsi="Times New Roman" w:cs="Times New Roman"/>
          <w:sz w:val="28"/>
          <w:szCs w:val="28"/>
        </w:rPr>
        <w:t xml:space="preserve"> </w:t>
      </w:r>
      <w:r w:rsidRPr="00031242">
        <w:rPr>
          <w:rFonts w:ascii="Times New Roman" w:eastAsia="Times New Roman" w:hAnsi="Times New Roman" w:cs="Times New Roman"/>
          <w:sz w:val="28"/>
          <w:szCs w:val="28"/>
        </w:rPr>
        <w:t>Министерст</w:t>
      </w:r>
      <w:r w:rsidR="00D54873" w:rsidRPr="00031242">
        <w:rPr>
          <w:rFonts w:ascii="Times New Roman" w:eastAsia="Times New Roman" w:hAnsi="Times New Roman" w:cs="Times New Roman"/>
          <w:sz w:val="28"/>
          <w:szCs w:val="28"/>
        </w:rPr>
        <w:t>во образования и науки</w:t>
      </w:r>
      <w:r w:rsidRPr="00031242">
        <w:rPr>
          <w:rFonts w:ascii="Times New Roman" w:eastAsia="Times New Roman" w:hAnsi="Times New Roman" w:cs="Times New Roman"/>
          <w:sz w:val="28"/>
          <w:szCs w:val="28"/>
        </w:rPr>
        <w:t xml:space="preserve"> </w:t>
      </w:r>
      <w:r w:rsidR="003F33AF" w:rsidRPr="00031242">
        <w:rPr>
          <w:rFonts w:ascii="Times New Roman" w:eastAsia="Times New Roman" w:hAnsi="Times New Roman" w:cs="Times New Roman"/>
          <w:sz w:val="28"/>
          <w:szCs w:val="28"/>
        </w:rPr>
        <w:t>Р</w:t>
      </w:r>
      <w:r w:rsidRPr="00031242">
        <w:rPr>
          <w:rFonts w:ascii="Times New Roman" w:eastAsia="Times New Roman" w:hAnsi="Times New Roman" w:cs="Times New Roman"/>
          <w:sz w:val="28"/>
          <w:szCs w:val="28"/>
        </w:rPr>
        <w:t>еспублики</w:t>
      </w:r>
      <w:r w:rsidR="00D54873" w:rsidRPr="00031242">
        <w:rPr>
          <w:rFonts w:ascii="Times New Roman" w:eastAsia="Times New Roman" w:hAnsi="Times New Roman" w:cs="Times New Roman"/>
          <w:sz w:val="28"/>
          <w:szCs w:val="28"/>
        </w:rPr>
        <w:t xml:space="preserve"> Дагестан</w:t>
      </w:r>
      <w:r w:rsidRPr="00031242">
        <w:rPr>
          <w:rFonts w:ascii="Times New Roman" w:eastAsia="Times New Roman" w:hAnsi="Times New Roman" w:cs="Times New Roman"/>
          <w:sz w:val="28"/>
          <w:szCs w:val="28"/>
        </w:rPr>
        <w:t>,</w:t>
      </w:r>
      <w:r w:rsidR="00F345EB" w:rsidRPr="00031242">
        <w:rPr>
          <w:rFonts w:ascii="Times New Roman" w:eastAsia="Times New Roman" w:hAnsi="Times New Roman" w:cs="Times New Roman"/>
          <w:sz w:val="28"/>
          <w:szCs w:val="28"/>
        </w:rPr>
        <w:t xml:space="preserve"> </w:t>
      </w:r>
      <w:r w:rsidRPr="00031242">
        <w:rPr>
          <w:rFonts w:ascii="Times New Roman" w:eastAsia="Times New Roman" w:hAnsi="Times New Roman" w:cs="Times New Roman"/>
          <w:sz w:val="28"/>
          <w:szCs w:val="28"/>
        </w:rPr>
        <w:t xml:space="preserve">ГБУ ДО </w:t>
      </w:r>
      <w:r w:rsidR="00D54873" w:rsidRPr="00031242">
        <w:rPr>
          <w:rFonts w:ascii="Times New Roman" w:eastAsia="Times New Roman" w:hAnsi="Times New Roman" w:cs="Times New Roman"/>
          <w:sz w:val="28"/>
          <w:szCs w:val="28"/>
        </w:rPr>
        <w:t xml:space="preserve">РД </w:t>
      </w:r>
      <w:r w:rsidRPr="00031242">
        <w:rPr>
          <w:rFonts w:ascii="Times New Roman" w:eastAsia="Times New Roman" w:hAnsi="Times New Roman" w:cs="Times New Roman"/>
          <w:sz w:val="28"/>
          <w:szCs w:val="28"/>
        </w:rPr>
        <w:t>«</w:t>
      </w:r>
      <w:r w:rsidR="00D54873" w:rsidRPr="00031242">
        <w:rPr>
          <w:rFonts w:ascii="Times New Roman" w:eastAsia="Times New Roman" w:hAnsi="Times New Roman" w:cs="Times New Roman"/>
          <w:sz w:val="28"/>
          <w:szCs w:val="28"/>
        </w:rPr>
        <w:t>Малая академия наук Республики Дагестан</w:t>
      </w:r>
      <w:r w:rsidRPr="00031242">
        <w:rPr>
          <w:rFonts w:ascii="Times New Roman" w:eastAsia="Times New Roman" w:hAnsi="Times New Roman" w:cs="Times New Roman"/>
          <w:sz w:val="28"/>
          <w:szCs w:val="28"/>
        </w:rPr>
        <w:t>»</w:t>
      </w:r>
      <w:r w:rsidR="00D54873" w:rsidRPr="00031242">
        <w:rPr>
          <w:rFonts w:ascii="Times New Roman" w:eastAsia="Times New Roman" w:hAnsi="Times New Roman" w:cs="Times New Roman"/>
          <w:sz w:val="28"/>
          <w:szCs w:val="28"/>
        </w:rPr>
        <w:t>, детский технопарк «Кванториум»</w:t>
      </w:r>
      <w:r w:rsidRPr="00031242">
        <w:rPr>
          <w:rFonts w:ascii="Times New Roman" w:eastAsia="Times New Roman" w:hAnsi="Times New Roman" w:cs="Times New Roman"/>
          <w:sz w:val="28"/>
          <w:szCs w:val="28"/>
        </w:rPr>
        <w:t>.</w:t>
      </w:r>
      <w:r w:rsidR="00F345EB" w:rsidRPr="00031242">
        <w:rPr>
          <w:rFonts w:ascii="Times New Roman" w:eastAsia="Times New Roman" w:hAnsi="Times New Roman" w:cs="Times New Roman"/>
          <w:sz w:val="28"/>
          <w:szCs w:val="28"/>
        </w:rPr>
        <w:t xml:space="preserve"> </w:t>
      </w:r>
      <w:r w:rsidRPr="00031242">
        <w:rPr>
          <w:rFonts w:ascii="Times New Roman" w:eastAsia="Times New Roman" w:hAnsi="Times New Roman" w:cs="Times New Roman"/>
          <w:sz w:val="28"/>
          <w:szCs w:val="28"/>
        </w:rPr>
        <w:t>Для подготовки и проведения соревнований ГБУ ДО</w:t>
      </w:r>
      <w:r w:rsidR="00D54873" w:rsidRPr="00031242">
        <w:rPr>
          <w:rFonts w:ascii="Times New Roman" w:eastAsia="Times New Roman" w:hAnsi="Times New Roman" w:cs="Times New Roman"/>
          <w:sz w:val="28"/>
          <w:szCs w:val="28"/>
        </w:rPr>
        <w:t xml:space="preserve"> РД</w:t>
      </w:r>
      <w:r w:rsidRPr="00031242">
        <w:rPr>
          <w:rFonts w:ascii="Times New Roman" w:eastAsia="Times New Roman" w:hAnsi="Times New Roman" w:cs="Times New Roman"/>
          <w:sz w:val="28"/>
          <w:szCs w:val="28"/>
        </w:rPr>
        <w:t xml:space="preserve"> «</w:t>
      </w:r>
      <w:r w:rsidR="00D54873" w:rsidRPr="00031242">
        <w:rPr>
          <w:rFonts w:ascii="Times New Roman" w:eastAsia="Times New Roman" w:hAnsi="Times New Roman" w:cs="Times New Roman"/>
          <w:sz w:val="28"/>
          <w:szCs w:val="28"/>
        </w:rPr>
        <w:t>МАН РД</w:t>
      </w:r>
      <w:r w:rsidRPr="00031242">
        <w:rPr>
          <w:rFonts w:ascii="Times New Roman" w:eastAsia="Times New Roman" w:hAnsi="Times New Roman" w:cs="Times New Roman"/>
          <w:sz w:val="28"/>
          <w:szCs w:val="28"/>
        </w:rPr>
        <w:t>» формирует судейскую коллегию.</w:t>
      </w:r>
      <w:r w:rsidR="00F345EB" w:rsidRPr="00031242">
        <w:rPr>
          <w:rFonts w:ascii="Times New Roman" w:eastAsia="Times New Roman" w:hAnsi="Times New Roman" w:cs="Times New Roman"/>
          <w:sz w:val="28"/>
          <w:szCs w:val="28"/>
        </w:rPr>
        <w:t xml:space="preserve"> </w:t>
      </w:r>
    </w:p>
    <w:p w:rsidR="008C53B4" w:rsidRDefault="00F345EB" w:rsidP="00F345EB">
      <w:pPr>
        <w:tabs>
          <w:tab w:val="left" w:pos="-3828"/>
          <w:tab w:val="left" w:pos="-2835"/>
        </w:tabs>
        <w:spacing w:after="0" w:line="240" w:lineRule="auto"/>
        <w:ind w:firstLine="709"/>
        <w:jc w:val="both"/>
        <w:rPr>
          <w:rFonts w:ascii="Times New Roman" w:eastAsia="Times New Roman" w:hAnsi="Times New Roman" w:cs="Times New Roman"/>
          <w:color w:val="auto"/>
          <w:sz w:val="28"/>
          <w:szCs w:val="28"/>
        </w:rPr>
      </w:pPr>
      <w:r w:rsidRPr="00031242">
        <w:rPr>
          <w:rFonts w:ascii="Times New Roman" w:eastAsia="Times New Roman" w:hAnsi="Times New Roman" w:cs="Times New Roman"/>
          <w:sz w:val="28"/>
          <w:szCs w:val="28"/>
        </w:rPr>
        <w:t>Дата и в</w:t>
      </w:r>
      <w:r w:rsidR="003D43FF" w:rsidRPr="00031242">
        <w:rPr>
          <w:rFonts w:ascii="Times New Roman" w:eastAsia="Times New Roman" w:hAnsi="Times New Roman" w:cs="Times New Roman"/>
          <w:sz w:val="28"/>
          <w:szCs w:val="28"/>
        </w:rPr>
        <w:t xml:space="preserve">ремя проведения </w:t>
      </w:r>
      <w:r w:rsidR="003F33AF" w:rsidRPr="00031242">
        <w:rPr>
          <w:rFonts w:ascii="Times New Roman" w:eastAsia="Times New Roman" w:hAnsi="Times New Roman" w:cs="Times New Roman"/>
          <w:sz w:val="28"/>
          <w:szCs w:val="28"/>
        </w:rPr>
        <w:t>Ч</w:t>
      </w:r>
      <w:r w:rsidR="003D43FF" w:rsidRPr="00031242">
        <w:rPr>
          <w:rFonts w:ascii="Times New Roman" w:eastAsia="Times New Roman" w:hAnsi="Times New Roman" w:cs="Times New Roman"/>
          <w:sz w:val="28"/>
          <w:szCs w:val="28"/>
        </w:rPr>
        <w:t>емпионата</w:t>
      </w:r>
      <w:r w:rsidR="00FF6285" w:rsidRPr="00031242">
        <w:rPr>
          <w:rFonts w:ascii="Times New Roman" w:eastAsia="Times New Roman" w:hAnsi="Times New Roman" w:cs="Times New Roman"/>
          <w:sz w:val="28"/>
          <w:szCs w:val="28"/>
        </w:rPr>
        <w:t xml:space="preserve"> </w:t>
      </w:r>
      <w:r w:rsidR="00FF6285" w:rsidRPr="00D91714">
        <w:rPr>
          <w:rFonts w:ascii="Times New Roman" w:eastAsia="Times New Roman" w:hAnsi="Times New Roman" w:cs="Times New Roman"/>
          <w:color w:val="auto"/>
          <w:sz w:val="28"/>
          <w:szCs w:val="28"/>
        </w:rPr>
        <w:t>–</w:t>
      </w:r>
      <w:r w:rsidR="005437F5" w:rsidRPr="00D91714">
        <w:rPr>
          <w:rFonts w:ascii="Times New Roman" w:eastAsia="Times New Roman" w:hAnsi="Times New Roman" w:cs="Times New Roman"/>
          <w:color w:val="auto"/>
          <w:sz w:val="28"/>
          <w:szCs w:val="28"/>
        </w:rPr>
        <w:t xml:space="preserve"> </w:t>
      </w:r>
      <w:r w:rsidR="007D255D">
        <w:rPr>
          <w:rFonts w:ascii="Times New Roman" w:eastAsia="Times New Roman" w:hAnsi="Times New Roman" w:cs="Times New Roman"/>
          <w:color w:val="auto"/>
          <w:sz w:val="28"/>
          <w:szCs w:val="28"/>
        </w:rPr>
        <w:t>1</w:t>
      </w:r>
      <w:r w:rsidR="00A944F4">
        <w:rPr>
          <w:rFonts w:ascii="Times New Roman" w:eastAsia="Times New Roman" w:hAnsi="Times New Roman" w:cs="Times New Roman"/>
          <w:color w:val="auto"/>
          <w:sz w:val="28"/>
          <w:szCs w:val="28"/>
        </w:rPr>
        <w:t>0-11 декабря 2021</w:t>
      </w:r>
      <w:r w:rsidR="00D91714" w:rsidRPr="00D91714">
        <w:rPr>
          <w:rFonts w:ascii="Times New Roman" w:eastAsia="Times New Roman" w:hAnsi="Times New Roman" w:cs="Times New Roman"/>
          <w:color w:val="auto"/>
          <w:sz w:val="28"/>
          <w:szCs w:val="28"/>
        </w:rPr>
        <w:t xml:space="preserve"> </w:t>
      </w:r>
      <w:r w:rsidR="005437F5" w:rsidRPr="00D91714">
        <w:rPr>
          <w:rFonts w:ascii="Times New Roman" w:eastAsia="Times New Roman" w:hAnsi="Times New Roman" w:cs="Times New Roman"/>
          <w:color w:val="auto"/>
          <w:sz w:val="28"/>
          <w:szCs w:val="28"/>
        </w:rPr>
        <w:t>года</w:t>
      </w:r>
      <w:r w:rsidRPr="00D91714">
        <w:rPr>
          <w:rFonts w:ascii="Times New Roman" w:eastAsia="Times New Roman" w:hAnsi="Times New Roman" w:cs="Times New Roman"/>
          <w:color w:val="auto"/>
          <w:sz w:val="28"/>
          <w:szCs w:val="28"/>
        </w:rPr>
        <w:t>. Начало работ</w:t>
      </w:r>
      <w:r w:rsidR="00FF6285" w:rsidRPr="00D91714">
        <w:rPr>
          <w:rFonts w:ascii="Times New Roman" w:eastAsia="Times New Roman" w:hAnsi="Times New Roman" w:cs="Times New Roman"/>
          <w:color w:val="auto"/>
          <w:sz w:val="28"/>
          <w:szCs w:val="28"/>
        </w:rPr>
        <w:t>ы соревновательных площадок</w:t>
      </w:r>
      <w:r w:rsidR="003D43FF" w:rsidRPr="00D91714">
        <w:rPr>
          <w:rFonts w:ascii="Times New Roman" w:eastAsia="Times New Roman" w:hAnsi="Times New Roman" w:cs="Times New Roman"/>
          <w:color w:val="auto"/>
          <w:sz w:val="28"/>
          <w:szCs w:val="28"/>
        </w:rPr>
        <w:t xml:space="preserve"> </w:t>
      </w:r>
      <w:r w:rsidR="0079313C" w:rsidRPr="00D91714">
        <w:rPr>
          <w:rFonts w:ascii="Times New Roman" w:eastAsia="Times New Roman" w:hAnsi="Times New Roman" w:cs="Times New Roman"/>
          <w:color w:val="auto"/>
          <w:sz w:val="28"/>
          <w:szCs w:val="28"/>
        </w:rPr>
        <w:t>Ч</w:t>
      </w:r>
      <w:r w:rsidR="003D43FF" w:rsidRPr="00D91714">
        <w:rPr>
          <w:rFonts w:ascii="Times New Roman" w:eastAsia="Times New Roman" w:hAnsi="Times New Roman" w:cs="Times New Roman"/>
          <w:color w:val="auto"/>
          <w:sz w:val="28"/>
          <w:szCs w:val="28"/>
        </w:rPr>
        <w:t>емпионата</w:t>
      </w:r>
      <w:r w:rsidR="00FF6285" w:rsidRPr="00D91714">
        <w:rPr>
          <w:rFonts w:ascii="Times New Roman" w:eastAsia="Times New Roman" w:hAnsi="Times New Roman" w:cs="Times New Roman"/>
          <w:color w:val="auto"/>
          <w:sz w:val="28"/>
          <w:szCs w:val="28"/>
        </w:rPr>
        <w:t xml:space="preserve"> с 9.3</w:t>
      </w:r>
      <w:r w:rsidRPr="00D91714">
        <w:rPr>
          <w:rFonts w:ascii="Times New Roman" w:eastAsia="Times New Roman" w:hAnsi="Times New Roman" w:cs="Times New Roman"/>
          <w:color w:val="auto"/>
          <w:sz w:val="28"/>
          <w:szCs w:val="28"/>
        </w:rPr>
        <w:t xml:space="preserve">0. </w:t>
      </w:r>
    </w:p>
    <w:p w:rsidR="008C53B4" w:rsidRDefault="008C53B4" w:rsidP="00F345EB">
      <w:pPr>
        <w:tabs>
          <w:tab w:val="left" w:pos="-3828"/>
          <w:tab w:val="left" w:pos="-2835"/>
        </w:tabs>
        <w:spacing w:after="0" w:line="24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Место проведения Чемпионата: </w:t>
      </w:r>
      <w:r w:rsidRPr="008C53B4">
        <w:rPr>
          <w:rFonts w:ascii="Times New Roman" w:eastAsia="Times New Roman" w:hAnsi="Times New Roman" w:cs="Times New Roman"/>
          <w:color w:val="auto"/>
          <w:sz w:val="28"/>
          <w:szCs w:val="28"/>
        </w:rPr>
        <w:t>ГАОУ ВО «Дагестанский государственный университет народного хозяйства»</w:t>
      </w:r>
      <w:r>
        <w:rPr>
          <w:rFonts w:ascii="Times New Roman" w:eastAsia="Times New Roman" w:hAnsi="Times New Roman" w:cs="Times New Roman"/>
          <w:color w:val="auto"/>
          <w:sz w:val="28"/>
          <w:szCs w:val="28"/>
        </w:rPr>
        <w:t>, </w:t>
      </w:r>
      <w:r w:rsidR="000A7DBC">
        <w:rPr>
          <w:rFonts w:ascii="Times New Roman" w:eastAsia="Times New Roman" w:hAnsi="Times New Roman" w:cs="Times New Roman"/>
          <w:color w:val="auto"/>
          <w:sz w:val="28"/>
          <w:szCs w:val="28"/>
        </w:rPr>
        <w:t>ф</w:t>
      </w:r>
      <w:r w:rsidR="000A7DBC">
        <w:rPr>
          <w:rFonts w:ascii="Times New Roman" w:eastAsia="Times New Roman" w:hAnsi="Times New Roman" w:cs="Times New Roman"/>
          <w:color w:val="auto"/>
          <w:sz w:val="28"/>
          <w:szCs w:val="28"/>
        </w:rPr>
        <w:t>акультет иностранных языков</w:t>
      </w:r>
      <w:r w:rsidR="000A7DBC">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г. </w:t>
      </w:r>
      <w:r w:rsidRPr="008C53B4">
        <w:rPr>
          <w:rFonts w:ascii="Times New Roman" w:eastAsia="Times New Roman" w:hAnsi="Times New Roman" w:cs="Times New Roman"/>
          <w:color w:val="auto"/>
          <w:sz w:val="28"/>
          <w:szCs w:val="28"/>
        </w:rPr>
        <w:t>Махачкала, ул. Джамалутдина Атаева, 5.</w:t>
      </w:r>
      <w:r w:rsidR="000A7DBC">
        <w:rPr>
          <w:rFonts w:ascii="Times New Roman" w:eastAsia="Times New Roman" w:hAnsi="Times New Roman" w:cs="Times New Roman"/>
          <w:color w:val="auto"/>
          <w:sz w:val="28"/>
          <w:szCs w:val="28"/>
        </w:rPr>
        <w:t xml:space="preserve"> </w:t>
      </w:r>
    </w:p>
    <w:p w:rsidR="006F7C4F" w:rsidRPr="00031242" w:rsidRDefault="00F345EB" w:rsidP="00F345EB">
      <w:pPr>
        <w:tabs>
          <w:tab w:val="left" w:pos="-3828"/>
          <w:tab w:val="left" w:pos="-2835"/>
        </w:tabs>
        <w:spacing w:after="0" w:line="240" w:lineRule="auto"/>
        <w:ind w:firstLine="709"/>
        <w:jc w:val="both"/>
        <w:rPr>
          <w:sz w:val="28"/>
          <w:szCs w:val="28"/>
        </w:rPr>
      </w:pPr>
      <w:r w:rsidRPr="00031242">
        <w:rPr>
          <w:rFonts w:ascii="Times New Roman" w:eastAsia="Times New Roman" w:hAnsi="Times New Roman" w:cs="Times New Roman"/>
          <w:sz w:val="28"/>
          <w:szCs w:val="28"/>
        </w:rPr>
        <w:t>Окончание определя</w:t>
      </w:r>
      <w:r w:rsidR="003D43FF" w:rsidRPr="00031242">
        <w:rPr>
          <w:rFonts w:ascii="Times New Roman" w:eastAsia="Times New Roman" w:hAnsi="Times New Roman" w:cs="Times New Roman"/>
          <w:sz w:val="28"/>
          <w:szCs w:val="28"/>
        </w:rPr>
        <w:t xml:space="preserve">ется главным судьей </w:t>
      </w:r>
      <w:r w:rsidR="0079313C" w:rsidRPr="00031242">
        <w:rPr>
          <w:rFonts w:ascii="Times New Roman" w:eastAsia="Times New Roman" w:hAnsi="Times New Roman" w:cs="Times New Roman"/>
          <w:sz w:val="28"/>
          <w:szCs w:val="28"/>
        </w:rPr>
        <w:t>Ч</w:t>
      </w:r>
      <w:r w:rsidR="003D43FF"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Руководители команд несут ответственность за жизнь и здоровье детей в пути</w:t>
      </w:r>
      <w:r w:rsidR="003D43FF" w:rsidRPr="00031242">
        <w:rPr>
          <w:rFonts w:ascii="Times New Roman" w:eastAsia="Times New Roman" w:hAnsi="Times New Roman" w:cs="Times New Roman"/>
          <w:sz w:val="28"/>
          <w:szCs w:val="28"/>
        </w:rPr>
        <w:t xml:space="preserve"> к месту проведения </w:t>
      </w:r>
      <w:r w:rsidR="00FB4809" w:rsidRPr="00031242">
        <w:rPr>
          <w:rFonts w:ascii="Times New Roman" w:eastAsia="Times New Roman" w:hAnsi="Times New Roman" w:cs="Times New Roman"/>
          <w:sz w:val="28"/>
          <w:szCs w:val="28"/>
        </w:rPr>
        <w:t>Ч</w:t>
      </w:r>
      <w:r w:rsidR="003D43FF"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 xml:space="preserve">, </w:t>
      </w:r>
      <w:r w:rsidR="003D43FF" w:rsidRPr="00031242">
        <w:rPr>
          <w:rFonts w:ascii="Times New Roman" w:eastAsia="Times New Roman" w:hAnsi="Times New Roman" w:cs="Times New Roman"/>
          <w:sz w:val="28"/>
          <w:szCs w:val="28"/>
        </w:rPr>
        <w:t xml:space="preserve">во время проведения </w:t>
      </w:r>
      <w:r w:rsidR="00FB4809" w:rsidRPr="00031242">
        <w:rPr>
          <w:rFonts w:ascii="Times New Roman" w:eastAsia="Times New Roman" w:hAnsi="Times New Roman" w:cs="Times New Roman"/>
          <w:sz w:val="28"/>
          <w:szCs w:val="28"/>
        </w:rPr>
        <w:t>Ч</w:t>
      </w:r>
      <w:r w:rsidR="003D43FF"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 xml:space="preserve"> и в пути обратно к месту жительства.</w:t>
      </w:r>
    </w:p>
    <w:p w:rsidR="006F7C4F" w:rsidRDefault="00606BC3">
      <w:pPr>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Все расходы, связ</w:t>
      </w:r>
      <w:r w:rsidR="003D43FF" w:rsidRPr="00031242">
        <w:rPr>
          <w:rFonts w:ascii="Times New Roman" w:eastAsia="Times New Roman" w:hAnsi="Times New Roman" w:cs="Times New Roman"/>
          <w:sz w:val="28"/>
          <w:szCs w:val="28"/>
        </w:rPr>
        <w:t xml:space="preserve">анные с участием в </w:t>
      </w:r>
      <w:r w:rsidR="00FB4809" w:rsidRPr="00031242">
        <w:rPr>
          <w:rFonts w:ascii="Times New Roman" w:eastAsia="Times New Roman" w:hAnsi="Times New Roman" w:cs="Times New Roman"/>
          <w:sz w:val="28"/>
          <w:szCs w:val="28"/>
        </w:rPr>
        <w:t>Ч</w:t>
      </w:r>
      <w:r w:rsidR="003D43FF" w:rsidRPr="00031242">
        <w:rPr>
          <w:rFonts w:ascii="Times New Roman" w:eastAsia="Times New Roman" w:hAnsi="Times New Roman" w:cs="Times New Roman"/>
          <w:sz w:val="28"/>
          <w:szCs w:val="28"/>
        </w:rPr>
        <w:t>емпионате</w:t>
      </w:r>
      <w:r w:rsidRPr="00031242">
        <w:rPr>
          <w:rFonts w:ascii="Times New Roman" w:eastAsia="Times New Roman" w:hAnsi="Times New Roman" w:cs="Times New Roman"/>
          <w:sz w:val="28"/>
          <w:szCs w:val="28"/>
        </w:rPr>
        <w:t>, несут командирующие организации.</w:t>
      </w:r>
    </w:p>
    <w:p w:rsidR="00031242" w:rsidRPr="00031242" w:rsidRDefault="00031242">
      <w:pPr>
        <w:spacing w:after="0" w:line="240" w:lineRule="auto"/>
        <w:ind w:firstLine="709"/>
        <w:jc w:val="both"/>
        <w:rPr>
          <w:sz w:val="28"/>
          <w:szCs w:val="28"/>
        </w:rPr>
      </w:pPr>
    </w:p>
    <w:p w:rsidR="00D35D93" w:rsidRDefault="00D35D93">
      <w:pPr>
        <w:rPr>
          <w:sz w:val="28"/>
          <w:szCs w:val="28"/>
        </w:rPr>
      </w:pPr>
      <w:r>
        <w:rPr>
          <w:sz w:val="28"/>
          <w:szCs w:val="28"/>
        </w:rPr>
        <w:br w:type="page"/>
      </w:r>
    </w:p>
    <w:p w:rsidR="006F7C4F" w:rsidRPr="00031242" w:rsidRDefault="006F7C4F">
      <w:pPr>
        <w:spacing w:after="0" w:line="240" w:lineRule="auto"/>
        <w:ind w:firstLine="709"/>
        <w:jc w:val="both"/>
        <w:rPr>
          <w:sz w:val="28"/>
          <w:szCs w:val="28"/>
        </w:rPr>
      </w:pPr>
    </w:p>
    <w:p w:rsidR="006F7C4F" w:rsidRDefault="003D43FF" w:rsidP="00BA407D">
      <w:pPr>
        <w:numPr>
          <w:ilvl w:val="0"/>
          <w:numId w:val="4"/>
        </w:numPr>
        <w:spacing w:after="120" w:line="240" w:lineRule="auto"/>
        <w:ind w:hanging="360"/>
        <w:contextualSpacing/>
        <w:jc w:val="both"/>
        <w:rPr>
          <w:rFonts w:ascii="Times New Roman" w:eastAsia="Times New Roman" w:hAnsi="Times New Roman" w:cs="Times New Roman"/>
          <w:b/>
          <w:sz w:val="28"/>
          <w:szCs w:val="28"/>
        </w:rPr>
      </w:pPr>
      <w:r w:rsidRPr="00031242">
        <w:rPr>
          <w:rFonts w:ascii="Times New Roman" w:eastAsia="Times New Roman" w:hAnsi="Times New Roman" w:cs="Times New Roman"/>
          <w:b/>
          <w:sz w:val="28"/>
          <w:szCs w:val="28"/>
        </w:rPr>
        <w:t>УЧАСТНИКИ ЧЕМПИОНАТА</w:t>
      </w:r>
      <w:r w:rsidR="00606BC3" w:rsidRPr="00031242">
        <w:rPr>
          <w:rFonts w:ascii="Times New Roman" w:eastAsia="Times New Roman" w:hAnsi="Times New Roman" w:cs="Times New Roman"/>
          <w:b/>
          <w:sz w:val="28"/>
          <w:szCs w:val="28"/>
        </w:rPr>
        <w:t>.</w:t>
      </w:r>
    </w:p>
    <w:p w:rsidR="00031242" w:rsidRPr="00031242" w:rsidRDefault="00031242" w:rsidP="00031242">
      <w:pPr>
        <w:spacing w:after="120" w:line="240" w:lineRule="auto"/>
        <w:ind w:left="426"/>
        <w:contextualSpacing/>
        <w:jc w:val="both"/>
        <w:rPr>
          <w:rFonts w:ascii="Times New Roman" w:eastAsia="Times New Roman" w:hAnsi="Times New Roman" w:cs="Times New Roman"/>
          <w:b/>
          <w:sz w:val="28"/>
          <w:szCs w:val="28"/>
        </w:rPr>
      </w:pPr>
    </w:p>
    <w:p w:rsidR="006F7C4F" w:rsidRPr="00031242" w:rsidRDefault="003D43FF" w:rsidP="005437F5">
      <w:pPr>
        <w:spacing w:after="0" w:line="240" w:lineRule="auto"/>
        <w:ind w:firstLine="709"/>
        <w:contextualSpacing/>
        <w:jc w:val="both"/>
        <w:rPr>
          <w:sz w:val="28"/>
          <w:szCs w:val="28"/>
        </w:rPr>
      </w:pPr>
      <w:r w:rsidRPr="00031242">
        <w:rPr>
          <w:rFonts w:ascii="Times New Roman" w:eastAsia="Times New Roman" w:hAnsi="Times New Roman" w:cs="Times New Roman"/>
          <w:sz w:val="28"/>
          <w:szCs w:val="28"/>
        </w:rPr>
        <w:t xml:space="preserve">В </w:t>
      </w:r>
      <w:r w:rsidR="00FB4809" w:rsidRPr="00031242">
        <w:rPr>
          <w:rFonts w:ascii="Times New Roman" w:eastAsia="Times New Roman" w:hAnsi="Times New Roman" w:cs="Times New Roman"/>
          <w:sz w:val="28"/>
          <w:szCs w:val="28"/>
        </w:rPr>
        <w:t>Ч</w:t>
      </w:r>
      <w:r w:rsidRPr="00031242">
        <w:rPr>
          <w:rFonts w:ascii="Times New Roman" w:eastAsia="Times New Roman" w:hAnsi="Times New Roman" w:cs="Times New Roman"/>
          <w:sz w:val="28"/>
          <w:szCs w:val="28"/>
        </w:rPr>
        <w:t>емпионате</w:t>
      </w:r>
      <w:r w:rsidR="00606BC3" w:rsidRPr="00031242">
        <w:rPr>
          <w:rFonts w:ascii="Times New Roman" w:eastAsia="Times New Roman" w:hAnsi="Times New Roman" w:cs="Times New Roman"/>
          <w:sz w:val="28"/>
          <w:szCs w:val="28"/>
        </w:rPr>
        <w:t xml:space="preserve"> принимают участие команды и отдельные спортсмены. </w:t>
      </w:r>
    </w:p>
    <w:p w:rsidR="006F7C4F" w:rsidRPr="00031242" w:rsidRDefault="00606BC3" w:rsidP="005437F5">
      <w:pPr>
        <w:spacing w:after="0" w:line="240" w:lineRule="auto"/>
        <w:ind w:firstLine="709"/>
        <w:contextualSpacing/>
        <w:jc w:val="both"/>
        <w:rPr>
          <w:sz w:val="28"/>
          <w:szCs w:val="28"/>
        </w:rPr>
      </w:pPr>
      <w:r w:rsidRPr="00031242">
        <w:rPr>
          <w:rFonts w:ascii="Times New Roman" w:eastAsia="Times New Roman" w:hAnsi="Times New Roman" w:cs="Times New Roman"/>
          <w:sz w:val="28"/>
          <w:szCs w:val="28"/>
        </w:rPr>
        <w:t>Команда – коллектив учащихся во главе с тренером, осуществляющие занятия по робототехнике (подготовку к состязаниям) в рамках образовательного учреждения. Количество членов команды не ограничено.</w:t>
      </w:r>
    </w:p>
    <w:p w:rsidR="006F7C4F" w:rsidRPr="00031242" w:rsidRDefault="00606BC3" w:rsidP="005437F5">
      <w:pPr>
        <w:spacing w:after="0" w:line="240" w:lineRule="auto"/>
        <w:ind w:firstLine="709"/>
        <w:contextualSpacing/>
        <w:jc w:val="both"/>
        <w:rPr>
          <w:sz w:val="28"/>
          <w:szCs w:val="28"/>
        </w:rPr>
      </w:pPr>
      <w:r w:rsidRPr="00031242">
        <w:rPr>
          <w:rFonts w:ascii="Times New Roman" w:eastAsia="Times New Roman" w:hAnsi="Times New Roman" w:cs="Times New Roman"/>
          <w:sz w:val="28"/>
          <w:szCs w:val="28"/>
        </w:rPr>
        <w:t>Спортсмен не должен входить в состав более одной команды.</w:t>
      </w:r>
    </w:p>
    <w:p w:rsidR="006F7C4F" w:rsidRPr="00031242" w:rsidRDefault="00606BC3" w:rsidP="005437F5">
      <w:pPr>
        <w:spacing w:after="0" w:line="240" w:lineRule="auto"/>
        <w:ind w:firstLine="709"/>
        <w:contextualSpacing/>
        <w:jc w:val="both"/>
        <w:rPr>
          <w:sz w:val="28"/>
          <w:szCs w:val="28"/>
        </w:rPr>
      </w:pPr>
      <w:r w:rsidRPr="00031242">
        <w:rPr>
          <w:rFonts w:ascii="Times New Roman" w:eastAsia="Times New Roman" w:hAnsi="Times New Roman" w:cs="Times New Roman"/>
          <w:sz w:val="28"/>
          <w:szCs w:val="28"/>
        </w:rPr>
        <w:t>Каждый участник является оператором только одного робота и только в одном виде соревнований</w:t>
      </w:r>
      <w:r w:rsidR="003D43FF" w:rsidRPr="00031242">
        <w:rPr>
          <w:rFonts w:ascii="Times New Roman" w:eastAsia="Times New Roman" w:hAnsi="Times New Roman" w:cs="Times New Roman"/>
          <w:sz w:val="28"/>
          <w:szCs w:val="28"/>
        </w:rPr>
        <w:t xml:space="preserve"> чемпионата</w:t>
      </w:r>
      <w:r w:rsidRPr="00031242">
        <w:rPr>
          <w:rFonts w:ascii="Times New Roman" w:eastAsia="Times New Roman" w:hAnsi="Times New Roman" w:cs="Times New Roman"/>
          <w:sz w:val="28"/>
          <w:szCs w:val="28"/>
        </w:rPr>
        <w:t>.</w:t>
      </w:r>
    </w:p>
    <w:p w:rsidR="006F7C4F" w:rsidRPr="00977390" w:rsidRDefault="00606BC3" w:rsidP="005437F5">
      <w:pPr>
        <w:spacing w:after="0" w:line="240" w:lineRule="auto"/>
        <w:ind w:firstLine="709"/>
        <w:contextualSpacing/>
        <w:jc w:val="both"/>
        <w:rPr>
          <w:color w:val="auto"/>
          <w:sz w:val="28"/>
          <w:szCs w:val="28"/>
        </w:rPr>
      </w:pPr>
      <w:r w:rsidRPr="00977390">
        <w:rPr>
          <w:rFonts w:ascii="Times New Roman" w:eastAsia="Times New Roman" w:hAnsi="Times New Roman" w:cs="Times New Roman"/>
          <w:color w:val="auto"/>
          <w:sz w:val="28"/>
          <w:szCs w:val="28"/>
        </w:rPr>
        <w:t xml:space="preserve">Возраст участников – </w:t>
      </w:r>
      <w:r w:rsidR="002B75CA" w:rsidRPr="00977390">
        <w:rPr>
          <w:rFonts w:ascii="Times New Roman" w:eastAsia="Times New Roman" w:hAnsi="Times New Roman" w:cs="Times New Roman"/>
          <w:color w:val="auto"/>
          <w:sz w:val="28"/>
          <w:szCs w:val="28"/>
        </w:rPr>
        <w:t>8</w:t>
      </w:r>
      <w:r w:rsidRPr="00977390">
        <w:rPr>
          <w:rFonts w:ascii="Times New Roman" w:eastAsia="Times New Roman" w:hAnsi="Times New Roman" w:cs="Times New Roman"/>
          <w:color w:val="auto"/>
          <w:sz w:val="28"/>
          <w:szCs w:val="28"/>
        </w:rPr>
        <w:t>-17 лет.</w:t>
      </w:r>
    </w:p>
    <w:p w:rsidR="005437F5" w:rsidRPr="004369ED" w:rsidRDefault="005437F5" w:rsidP="004369ED">
      <w:pPr>
        <w:spacing w:after="0"/>
        <w:ind w:firstLine="708"/>
        <w:contextualSpacing/>
        <w:jc w:val="both"/>
        <w:rPr>
          <w:rFonts w:ascii="Times New Roman" w:eastAsia="Times New Roman" w:hAnsi="Times New Roman" w:cs="Times New Roman"/>
          <w:sz w:val="28"/>
          <w:szCs w:val="28"/>
        </w:rPr>
      </w:pPr>
      <w:bookmarkStart w:id="0" w:name="_gjdgxs" w:colFirst="0" w:colLast="0"/>
      <w:bookmarkEnd w:id="0"/>
      <w:r w:rsidRPr="005437F5">
        <w:rPr>
          <w:rFonts w:ascii="Times New Roman" w:eastAsia="Times New Roman" w:hAnsi="Times New Roman" w:cs="Times New Roman"/>
          <w:sz w:val="28"/>
          <w:szCs w:val="28"/>
        </w:rPr>
        <w:t xml:space="preserve">Регистрация </w:t>
      </w:r>
      <w:r w:rsidRPr="00031242">
        <w:rPr>
          <w:rFonts w:ascii="Times New Roman" w:eastAsia="Times New Roman" w:hAnsi="Times New Roman" w:cs="Times New Roman"/>
          <w:sz w:val="28"/>
          <w:szCs w:val="28"/>
        </w:rPr>
        <w:t xml:space="preserve">на участие в </w:t>
      </w:r>
      <w:r w:rsidR="00F34290">
        <w:rPr>
          <w:rFonts w:ascii="Times New Roman" w:eastAsia="Times New Roman" w:hAnsi="Times New Roman" w:cs="Times New Roman"/>
          <w:sz w:val="28"/>
          <w:szCs w:val="28"/>
        </w:rPr>
        <w:t>республиканском</w:t>
      </w:r>
      <w:r w:rsidR="00F34290" w:rsidRPr="00031242">
        <w:rPr>
          <w:rFonts w:ascii="Times New Roman" w:eastAsia="Times New Roman" w:hAnsi="Times New Roman" w:cs="Times New Roman"/>
          <w:sz w:val="28"/>
          <w:szCs w:val="28"/>
        </w:rPr>
        <w:t xml:space="preserve"> </w:t>
      </w:r>
      <w:r w:rsidRPr="00031242">
        <w:rPr>
          <w:rFonts w:ascii="Times New Roman" w:eastAsia="Times New Roman" w:hAnsi="Times New Roman" w:cs="Times New Roman"/>
          <w:sz w:val="28"/>
          <w:szCs w:val="28"/>
        </w:rPr>
        <w:t xml:space="preserve">Чемпионате </w:t>
      </w:r>
      <w:r w:rsidRPr="005437F5">
        <w:rPr>
          <w:rFonts w:ascii="Times New Roman" w:eastAsia="Times New Roman" w:hAnsi="Times New Roman" w:cs="Times New Roman"/>
          <w:sz w:val="28"/>
          <w:szCs w:val="28"/>
        </w:rPr>
        <w:t>осуществляется путем заполнения Google формы</w:t>
      </w:r>
      <w:r w:rsidR="004369ED">
        <w:rPr>
          <w:rFonts w:ascii="Times New Roman" w:eastAsia="Times New Roman" w:hAnsi="Times New Roman" w:cs="Times New Roman"/>
          <w:sz w:val="28"/>
          <w:szCs w:val="28"/>
        </w:rPr>
        <w:t xml:space="preserve"> </w:t>
      </w:r>
      <w:hyperlink r:id="rId7" w:history="1">
        <w:r w:rsidR="004369ED" w:rsidRPr="00062276">
          <w:rPr>
            <w:rStyle w:val="ac"/>
            <w:rFonts w:ascii="Times New Roman" w:eastAsia="Times New Roman" w:hAnsi="Times New Roman" w:cs="Times New Roman"/>
            <w:sz w:val="28"/>
            <w:szCs w:val="28"/>
          </w:rPr>
          <w:t>https://docs.google.com/forms/d/e/1FAIpQLSfMc6vr2JZDwqOV1z4TjNI7a39RFIlrF3y08BzXq_F0c_oD_Q/viewform</w:t>
        </w:r>
      </w:hyperlink>
      <w:r w:rsidR="004369ED">
        <w:rPr>
          <w:rFonts w:ascii="Times New Roman" w:eastAsia="Times New Roman" w:hAnsi="Times New Roman" w:cs="Times New Roman"/>
          <w:sz w:val="28"/>
          <w:szCs w:val="28"/>
        </w:rPr>
        <w:t xml:space="preserve">  </w:t>
      </w:r>
      <w:r w:rsidR="00D91714" w:rsidRPr="00D91714">
        <w:rPr>
          <w:rFonts w:ascii="Times New Roman" w:eastAsia="Times New Roman" w:hAnsi="Times New Roman" w:cs="Times New Roman"/>
          <w:color w:val="auto"/>
          <w:sz w:val="28"/>
          <w:szCs w:val="28"/>
        </w:rPr>
        <w:t xml:space="preserve">до </w:t>
      </w:r>
      <w:r w:rsidR="00A944F4">
        <w:rPr>
          <w:rFonts w:ascii="Times New Roman" w:eastAsia="Times New Roman" w:hAnsi="Times New Roman" w:cs="Times New Roman"/>
          <w:color w:val="auto"/>
          <w:sz w:val="28"/>
          <w:szCs w:val="28"/>
        </w:rPr>
        <w:t>5</w:t>
      </w:r>
      <w:r w:rsidR="00D91714" w:rsidRPr="00D91714">
        <w:rPr>
          <w:rFonts w:ascii="Times New Roman" w:eastAsia="Times New Roman" w:hAnsi="Times New Roman" w:cs="Times New Roman"/>
          <w:color w:val="auto"/>
          <w:sz w:val="28"/>
          <w:szCs w:val="28"/>
        </w:rPr>
        <w:t xml:space="preserve"> декабря</w:t>
      </w:r>
      <w:r w:rsidR="00A944F4">
        <w:rPr>
          <w:rFonts w:ascii="Times New Roman" w:eastAsia="Times New Roman" w:hAnsi="Times New Roman" w:cs="Times New Roman"/>
          <w:color w:val="auto"/>
          <w:sz w:val="28"/>
          <w:szCs w:val="28"/>
        </w:rPr>
        <w:t xml:space="preserve"> 2021</w:t>
      </w:r>
      <w:r w:rsidRPr="00D91714">
        <w:rPr>
          <w:rFonts w:ascii="Times New Roman" w:eastAsia="Times New Roman" w:hAnsi="Times New Roman" w:cs="Times New Roman"/>
          <w:color w:val="auto"/>
          <w:sz w:val="28"/>
          <w:szCs w:val="28"/>
        </w:rPr>
        <w:t xml:space="preserve"> г.</w:t>
      </w:r>
      <w:r w:rsidR="00D91714" w:rsidRPr="00D91714">
        <w:rPr>
          <w:rFonts w:ascii="Times New Roman" w:eastAsia="Times New Roman" w:hAnsi="Times New Roman" w:cs="Times New Roman"/>
          <w:color w:val="auto"/>
          <w:sz w:val="28"/>
          <w:szCs w:val="28"/>
        </w:rPr>
        <w:t xml:space="preserve"> включительно.</w:t>
      </w:r>
      <w:r w:rsidRPr="00D91714">
        <w:rPr>
          <w:rFonts w:ascii="Times New Roman" w:eastAsia="Times New Roman" w:hAnsi="Times New Roman" w:cs="Times New Roman"/>
          <w:color w:val="auto"/>
          <w:sz w:val="28"/>
          <w:szCs w:val="28"/>
        </w:rPr>
        <w:t xml:space="preserve"> </w:t>
      </w:r>
    </w:p>
    <w:p w:rsidR="004369ED" w:rsidRDefault="005437F5" w:rsidP="004369ED">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Заявку на участие в республиканском Ч</w:t>
      </w:r>
      <w:r w:rsidRPr="005437F5">
        <w:rPr>
          <w:rFonts w:ascii="Times New Roman" w:eastAsia="Times New Roman" w:hAnsi="Times New Roman" w:cs="Times New Roman"/>
          <w:sz w:val="28"/>
          <w:szCs w:val="28"/>
        </w:rPr>
        <w:t>емпионате по робототехнике</w:t>
      </w:r>
      <w:r>
        <w:rPr>
          <w:rFonts w:ascii="Times New Roman" w:eastAsia="Times New Roman" w:hAnsi="Times New Roman" w:cs="Times New Roman"/>
          <w:sz w:val="28"/>
          <w:szCs w:val="28"/>
        </w:rPr>
        <w:t xml:space="preserve"> </w:t>
      </w:r>
      <w:r w:rsidR="00F34290">
        <w:rPr>
          <w:rFonts w:ascii="Times New Roman" w:eastAsia="Times New Roman" w:hAnsi="Times New Roman" w:cs="Times New Roman"/>
          <w:sz w:val="28"/>
          <w:szCs w:val="28"/>
        </w:rPr>
        <w:t xml:space="preserve">необходимо предоставить </w:t>
      </w:r>
      <w:r w:rsidR="00F34290" w:rsidRPr="004369ED">
        <w:rPr>
          <w:rFonts w:ascii="Times New Roman" w:eastAsia="Times New Roman" w:hAnsi="Times New Roman" w:cs="Times New Roman"/>
          <w:color w:val="auto"/>
          <w:sz w:val="28"/>
          <w:szCs w:val="28"/>
        </w:rPr>
        <w:t>оргкомитету</w:t>
      </w:r>
      <w:r w:rsidRPr="001F708B">
        <w:rPr>
          <w:rFonts w:ascii="Times New Roman" w:eastAsia="Times New Roman" w:hAnsi="Times New Roman" w:cs="Times New Roman"/>
          <w:color w:val="FF0000"/>
          <w:sz w:val="28"/>
          <w:szCs w:val="28"/>
        </w:rPr>
        <w:t xml:space="preserve"> </w:t>
      </w:r>
      <w:r w:rsidR="00A944F4">
        <w:rPr>
          <w:rFonts w:ascii="Times New Roman" w:eastAsia="Times New Roman" w:hAnsi="Times New Roman" w:cs="Times New Roman"/>
          <w:color w:val="auto"/>
          <w:sz w:val="28"/>
          <w:szCs w:val="28"/>
        </w:rPr>
        <w:t>10-11</w:t>
      </w:r>
      <w:r w:rsidR="00D91714" w:rsidRPr="007D255D">
        <w:rPr>
          <w:rFonts w:ascii="Times New Roman" w:eastAsia="Times New Roman" w:hAnsi="Times New Roman" w:cs="Times New Roman"/>
          <w:color w:val="auto"/>
          <w:sz w:val="28"/>
          <w:szCs w:val="28"/>
        </w:rPr>
        <w:t xml:space="preserve"> </w:t>
      </w:r>
      <w:r w:rsidR="00D91714" w:rsidRPr="00D91714">
        <w:rPr>
          <w:rFonts w:ascii="Times New Roman" w:eastAsia="Times New Roman" w:hAnsi="Times New Roman" w:cs="Times New Roman"/>
          <w:color w:val="auto"/>
          <w:sz w:val="28"/>
          <w:szCs w:val="28"/>
        </w:rPr>
        <w:t xml:space="preserve">декабря </w:t>
      </w:r>
      <w:r w:rsidR="00A944F4">
        <w:rPr>
          <w:rFonts w:ascii="Times New Roman" w:eastAsia="Times New Roman" w:hAnsi="Times New Roman" w:cs="Times New Roman"/>
          <w:color w:val="auto"/>
          <w:sz w:val="28"/>
          <w:szCs w:val="28"/>
        </w:rPr>
        <w:t>2021</w:t>
      </w:r>
      <w:r w:rsidR="00F34290" w:rsidRPr="00D91714">
        <w:rPr>
          <w:rFonts w:ascii="Times New Roman" w:eastAsia="Times New Roman" w:hAnsi="Times New Roman" w:cs="Times New Roman"/>
          <w:color w:val="auto"/>
          <w:sz w:val="28"/>
          <w:szCs w:val="28"/>
        </w:rPr>
        <w:t xml:space="preserve"> года </w:t>
      </w:r>
      <w:r>
        <w:rPr>
          <w:rFonts w:ascii="Times New Roman" w:eastAsia="Times New Roman" w:hAnsi="Times New Roman" w:cs="Times New Roman"/>
          <w:sz w:val="28"/>
          <w:szCs w:val="28"/>
        </w:rPr>
        <w:t>во</w:t>
      </w:r>
      <w:r w:rsidR="00F342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время соревнований</w:t>
      </w:r>
      <w:r w:rsidR="00F34290">
        <w:rPr>
          <w:rFonts w:ascii="Times New Roman" w:eastAsia="Times New Roman" w:hAnsi="Times New Roman" w:cs="Times New Roman"/>
          <w:sz w:val="28"/>
          <w:szCs w:val="28"/>
        </w:rPr>
        <w:t xml:space="preserve"> </w:t>
      </w:r>
      <w:r w:rsidR="00F34290" w:rsidRPr="00031242">
        <w:rPr>
          <w:rFonts w:ascii="Times New Roman" w:eastAsia="Times New Roman" w:hAnsi="Times New Roman" w:cs="Times New Roman"/>
          <w:sz w:val="28"/>
          <w:szCs w:val="28"/>
        </w:rPr>
        <w:t xml:space="preserve">(приложение </w:t>
      </w:r>
      <w:r w:rsidR="00F34290">
        <w:rPr>
          <w:rFonts w:ascii="Times New Roman" w:eastAsia="Times New Roman" w:hAnsi="Times New Roman" w:cs="Times New Roman"/>
          <w:sz w:val="28"/>
          <w:szCs w:val="28"/>
        </w:rPr>
        <w:t>3</w:t>
      </w:r>
      <w:r w:rsidR="00F34290" w:rsidRPr="00031242">
        <w:rPr>
          <w:rFonts w:ascii="Times New Roman" w:eastAsia="Times New Roman" w:hAnsi="Times New Roman" w:cs="Times New Roman"/>
          <w:sz w:val="28"/>
          <w:szCs w:val="28"/>
        </w:rPr>
        <w:t>).</w:t>
      </w:r>
    </w:p>
    <w:p w:rsidR="004369ED" w:rsidRDefault="00031F0B" w:rsidP="004369ED">
      <w:pPr>
        <w:spacing w:after="0" w:line="240" w:lineRule="auto"/>
        <w:ind w:firstLine="708"/>
        <w:contextualSpacing/>
        <w:jc w:val="both"/>
        <w:rPr>
          <w:rFonts w:ascii="inherit" w:eastAsia="Times New Roman" w:hAnsi="inherit" w:cs="Segoe UI"/>
          <w:color w:val="262626"/>
          <w:sz w:val="28"/>
          <w:szCs w:val="28"/>
        </w:rPr>
      </w:pPr>
      <w:r>
        <w:rPr>
          <w:rFonts w:ascii="Times New Roman" w:eastAsia="Times New Roman" w:hAnsi="Times New Roman" w:cs="Times New Roman"/>
          <w:sz w:val="28"/>
          <w:szCs w:val="28"/>
        </w:rPr>
        <w:t xml:space="preserve">Участникам необходимо подписаться на официальный аккаунт детского технопарка </w:t>
      </w:r>
      <w:r w:rsidR="00485BAD">
        <w:rPr>
          <w:rFonts w:ascii="Times New Roman" w:eastAsia="Times New Roman" w:hAnsi="Times New Roman" w:cs="Times New Roman"/>
          <w:sz w:val="28"/>
          <w:szCs w:val="28"/>
        </w:rPr>
        <w:t>«</w:t>
      </w:r>
      <w:r>
        <w:rPr>
          <w:rFonts w:ascii="Times New Roman" w:eastAsia="Times New Roman" w:hAnsi="Times New Roman" w:cs="Times New Roman"/>
          <w:sz w:val="28"/>
          <w:szCs w:val="28"/>
        </w:rPr>
        <w:t>Кванториум</w:t>
      </w:r>
      <w:r w:rsidR="00485BAD">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 социальной сети инстаграмм </w:t>
      </w:r>
      <w:hyperlink r:id="rId8" w:history="1">
        <w:r w:rsidRPr="00031F0B">
          <w:rPr>
            <w:rFonts w:ascii="inherit" w:eastAsia="Times New Roman" w:hAnsi="inherit" w:cs="Segoe UI"/>
            <w:b/>
            <w:bCs/>
            <w:color w:val="0000FF"/>
            <w:sz w:val="28"/>
            <w:szCs w:val="28"/>
            <w:u w:val="single"/>
            <w:bdr w:val="none" w:sz="0" w:space="0" w:color="auto" w:frame="1"/>
          </w:rPr>
          <w:t>kvantorium05</w:t>
        </w:r>
      </w:hyperlink>
      <w:r>
        <w:rPr>
          <w:rFonts w:ascii="inherit" w:eastAsia="Times New Roman" w:hAnsi="inherit" w:cs="Segoe UI"/>
          <w:color w:val="262626"/>
          <w:sz w:val="28"/>
          <w:szCs w:val="28"/>
        </w:rPr>
        <w:t>.</w:t>
      </w:r>
    </w:p>
    <w:p w:rsidR="000A7DBC" w:rsidRDefault="000A7DBC" w:rsidP="004369ED">
      <w:pPr>
        <w:spacing w:after="0" w:line="240" w:lineRule="auto"/>
        <w:ind w:firstLine="708"/>
        <w:contextualSpacing/>
        <w:jc w:val="both"/>
        <w:rPr>
          <w:rFonts w:ascii="Times New Roman" w:eastAsia="Times New Roman" w:hAnsi="Times New Roman" w:cs="Times New Roman"/>
          <w:sz w:val="28"/>
          <w:szCs w:val="28"/>
        </w:rPr>
      </w:pPr>
      <w:r>
        <w:rPr>
          <w:rFonts w:ascii="inherit" w:eastAsia="Times New Roman" w:hAnsi="inherit" w:cs="Segoe UI"/>
          <w:color w:val="262626"/>
          <w:sz w:val="28"/>
          <w:szCs w:val="28"/>
        </w:rPr>
        <w:t>Контактный номер: 8 988 450 07 07 Курбайтаева Анжела Ширваниевна</w:t>
      </w:r>
    </w:p>
    <w:p w:rsidR="00031F0B" w:rsidRPr="004369ED" w:rsidRDefault="00031F0B" w:rsidP="004369ED">
      <w:pPr>
        <w:spacing w:after="0" w:line="240" w:lineRule="auto"/>
        <w:ind w:firstLine="708"/>
        <w:contextualSpacing/>
        <w:jc w:val="both"/>
        <w:rPr>
          <w:rFonts w:ascii="Times New Roman" w:eastAsia="Times New Roman" w:hAnsi="Times New Roman" w:cs="Times New Roman"/>
          <w:sz w:val="28"/>
          <w:szCs w:val="28"/>
        </w:rPr>
      </w:pPr>
      <w:r>
        <w:rPr>
          <w:rFonts w:ascii="inherit" w:eastAsia="Times New Roman" w:hAnsi="inherit" w:cs="Segoe UI"/>
          <w:color w:val="262626"/>
          <w:sz w:val="28"/>
          <w:szCs w:val="28"/>
        </w:rPr>
        <w:t xml:space="preserve">Публикации об </w:t>
      </w:r>
      <w:r w:rsidR="004D21BD">
        <w:rPr>
          <w:rFonts w:ascii="inherit" w:eastAsia="Times New Roman" w:hAnsi="inherit" w:cs="Segoe UI"/>
          <w:color w:val="262626"/>
          <w:sz w:val="28"/>
          <w:szCs w:val="28"/>
        </w:rPr>
        <w:t>участии</w:t>
      </w:r>
      <w:r>
        <w:rPr>
          <w:rFonts w:ascii="inherit" w:eastAsia="Times New Roman" w:hAnsi="inherit" w:cs="Segoe UI"/>
          <w:color w:val="262626"/>
          <w:sz w:val="28"/>
          <w:szCs w:val="28"/>
        </w:rPr>
        <w:t xml:space="preserve"> в чемпионате отмечать следующими хештегами</w:t>
      </w:r>
      <w:r w:rsidR="004369ED">
        <w:rPr>
          <w:rFonts w:ascii="inherit" w:eastAsia="Times New Roman" w:hAnsi="inherit" w:cs="Segoe UI"/>
          <w:color w:val="262626"/>
          <w:sz w:val="28"/>
          <w:szCs w:val="28"/>
        </w:rPr>
        <w:t>:</w:t>
      </w:r>
      <w:r w:rsidR="00485BAD">
        <w:rPr>
          <w:rFonts w:ascii="inherit" w:eastAsia="Times New Roman" w:hAnsi="inherit" w:cs="Segoe UI"/>
          <w:color w:val="262626"/>
          <w:sz w:val="28"/>
          <w:szCs w:val="28"/>
        </w:rPr>
        <w:t xml:space="preserve"> </w:t>
      </w:r>
      <w:r w:rsidR="00485BAD" w:rsidRPr="00485BAD">
        <w:rPr>
          <w:rFonts w:ascii="inherit" w:eastAsia="Times New Roman" w:hAnsi="inherit" w:cs="Segoe UI"/>
          <w:color w:val="262626"/>
          <w:sz w:val="28"/>
          <w:szCs w:val="28"/>
        </w:rPr>
        <w:t>#</w:t>
      </w:r>
      <w:hyperlink r:id="rId9" w:history="1">
        <w:r w:rsidR="00485BAD" w:rsidRPr="00A944F4">
          <w:rPr>
            <w:rFonts w:ascii="inherit" w:eastAsia="Times New Roman" w:hAnsi="inherit" w:cs="Segoe UI"/>
            <w:bCs/>
            <w:color w:val="auto"/>
            <w:sz w:val="28"/>
            <w:szCs w:val="28"/>
            <w:bdr w:val="none" w:sz="0" w:space="0" w:color="auto" w:frame="1"/>
          </w:rPr>
          <w:t>kvantorium05</w:t>
        </w:r>
      </w:hyperlink>
      <w:r w:rsidR="000A7DBC">
        <w:rPr>
          <w:rFonts w:ascii="inherit" w:eastAsia="Times New Roman" w:hAnsi="inherit" w:cs="Segoe UI"/>
          <w:bCs/>
          <w:color w:val="auto"/>
          <w:sz w:val="28"/>
          <w:szCs w:val="28"/>
          <w:bdr w:val="none" w:sz="0" w:space="0" w:color="auto" w:frame="1"/>
        </w:rPr>
        <w:t xml:space="preserve"> ,</w:t>
      </w:r>
      <w:r w:rsidR="00485BAD" w:rsidRPr="00A944F4">
        <w:rPr>
          <w:rFonts w:ascii="inherit" w:eastAsia="Times New Roman" w:hAnsi="inherit" w:cs="Segoe UI"/>
          <w:color w:val="262626"/>
          <w:sz w:val="28"/>
          <w:szCs w:val="28"/>
        </w:rPr>
        <w:t xml:space="preserve"> </w:t>
      </w:r>
      <w:r w:rsidR="00485BAD" w:rsidRPr="00485BAD">
        <w:rPr>
          <w:rFonts w:ascii="inherit" w:eastAsia="Times New Roman" w:hAnsi="inherit" w:cs="Segoe UI"/>
          <w:color w:val="262626"/>
          <w:sz w:val="28"/>
          <w:szCs w:val="28"/>
        </w:rPr>
        <w:t>#</w:t>
      </w:r>
      <w:r w:rsidR="004369ED">
        <w:rPr>
          <w:rFonts w:ascii="inherit" w:eastAsia="Times New Roman" w:hAnsi="inherit" w:cs="Segoe UI"/>
          <w:color w:val="262626"/>
          <w:sz w:val="28"/>
          <w:szCs w:val="28"/>
          <w:lang w:val="en-US"/>
        </w:rPr>
        <w:t>r</w:t>
      </w:r>
      <w:r w:rsidR="00485BAD" w:rsidRPr="00485BAD">
        <w:rPr>
          <w:rFonts w:ascii="inherit" w:eastAsia="Times New Roman" w:hAnsi="inherit" w:cs="Segoe UI"/>
          <w:color w:val="262626"/>
          <w:sz w:val="28"/>
          <w:szCs w:val="28"/>
          <w:lang w:val="en-US"/>
        </w:rPr>
        <w:t>obochemp</w:t>
      </w:r>
      <w:r w:rsidR="00485BAD" w:rsidRPr="00485BAD">
        <w:rPr>
          <w:rFonts w:ascii="inherit" w:eastAsia="Times New Roman" w:hAnsi="inherit" w:cs="Segoe UI"/>
          <w:color w:val="262626"/>
          <w:sz w:val="28"/>
          <w:szCs w:val="28"/>
        </w:rPr>
        <w:t>05</w:t>
      </w:r>
    </w:p>
    <w:p w:rsidR="00887ED2" w:rsidRPr="00031242" w:rsidRDefault="00887ED2" w:rsidP="00485BAD">
      <w:pPr>
        <w:spacing w:after="0" w:line="240" w:lineRule="auto"/>
        <w:jc w:val="both"/>
        <w:rPr>
          <w:sz w:val="28"/>
          <w:szCs w:val="28"/>
        </w:rPr>
      </w:pPr>
    </w:p>
    <w:p w:rsidR="006F7C4F" w:rsidRDefault="00606BC3" w:rsidP="00BA407D">
      <w:pPr>
        <w:numPr>
          <w:ilvl w:val="0"/>
          <w:numId w:val="4"/>
        </w:numPr>
        <w:spacing w:after="120" w:line="240" w:lineRule="auto"/>
        <w:ind w:hanging="360"/>
        <w:contextualSpacing/>
        <w:jc w:val="both"/>
        <w:rPr>
          <w:rFonts w:ascii="Times New Roman" w:eastAsia="Times New Roman" w:hAnsi="Times New Roman" w:cs="Times New Roman"/>
          <w:b/>
          <w:sz w:val="28"/>
          <w:szCs w:val="28"/>
        </w:rPr>
      </w:pPr>
      <w:r w:rsidRPr="00031242">
        <w:rPr>
          <w:rFonts w:ascii="Times New Roman" w:eastAsia="Times New Roman" w:hAnsi="Times New Roman" w:cs="Times New Roman"/>
          <w:b/>
          <w:sz w:val="28"/>
          <w:szCs w:val="28"/>
        </w:rPr>
        <w:t>ПОРЯДОК ПРОВЕДЕНИЯ</w:t>
      </w:r>
    </w:p>
    <w:p w:rsidR="00031242" w:rsidRPr="00031242" w:rsidRDefault="00031242" w:rsidP="00031242">
      <w:pPr>
        <w:spacing w:after="120" w:line="240" w:lineRule="auto"/>
        <w:ind w:left="426"/>
        <w:contextualSpacing/>
        <w:jc w:val="both"/>
        <w:rPr>
          <w:rFonts w:ascii="Times New Roman" w:eastAsia="Times New Roman" w:hAnsi="Times New Roman" w:cs="Times New Roman"/>
          <w:b/>
          <w:sz w:val="28"/>
          <w:szCs w:val="28"/>
        </w:rPr>
      </w:pPr>
    </w:p>
    <w:p w:rsidR="00E01F9E" w:rsidRPr="004369ED" w:rsidRDefault="003D43FF" w:rsidP="004369ED">
      <w:pPr>
        <w:spacing w:after="0" w:line="240" w:lineRule="auto"/>
        <w:ind w:firstLine="709"/>
        <w:jc w:val="both"/>
        <w:rPr>
          <w:sz w:val="28"/>
          <w:szCs w:val="28"/>
        </w:rPr>
      </w:pPr>
      <w:r w:rsidRPr="00031242">
        <w:rPr>
          <w:rFonts w:ascii="Times New Roman" w:eastAsia="Times New Roman" w:hAnsi="Times New Roman" w:cs="Times New Roman"/>
          <w:sz w:val="28"/>
          <w:szCs w:val="28"/>
        </w:rPr>
        <w:t>Чемпионат</w:t>
      </w:r>
      <w:r w:rsidR="00606BC3" w:rsidRPr="00031242">
        <w:rPr>
          <w:rFonts w:ascii="Times New Roman" w:eastAsia="Times New Roman" w:hAnsi="Times New Roman" w:cs="Times New Roman"/>
          <w:sz w:val="28"/>
          <w:szCs w:val="28"/>
        </w:rPr>
        <w:t xml:space="preserve"> по робототехнике провод</w:t>
      </w:r>
      <w:r w:rsidR="00D04242" w:rsidRPr="00031242">
        <w:rPr>
          <w:rFonts w:ascii="Times New Roman" w:eastAsia="Times New Roman" w:hAnsi="Times New Roman" w:cs="Times New Roman"/>
          <w:sz w:val="28"/>
          <w:szCs w:val="28"/>
        </w:rPr>
        <w:t>и</w:t>
      </w:r>
      <w:r w:rsidR="00A944F4">
        <w:rPr>
          <w:rFonts w:ascii="Times New Roman" w:eastAsia="Times New Roman" w:hAnsi="Times New Roman" w:cs="Times New Roman"/>
          <w:sz w:val="28"/>
          <w:szCs w:val="28"/>
        </w:rPr>
        <w:t>тся по 5</w:t>
      </w:r>
      <w:r w:rsidR="00100502">
        <w:rPr>
          <w:rFonts w:ascii="Times New Roman" w:eastAsia="Times New Roman" w:hAnsi="Times New Roman" w:cs="Times New Roman"/>
          <w:sz w:val="28"/>
          <w:szCs w:val="28"/>
        </w:rPr>
        <w:t xml:space="preserve"> </w:t>
      </w:r>
      <w:r w:rsidR="00606BC3" w:rsidRPr="00031242">
        <w:rPr>
          <w:rFonts w:ascii="Times New Roman" w:eastAsia="Times New Roman" w:hAnsi="Times New Roman" w:cs="Times New Roman"/>
          <w:sz w:val="28"/>
          <w:szCs w:val="28"/>
        </w:rPr>
        <w:t>видам состязаний в соответствии с регламен</w:t>
      </w:r>
      <w:bookmarkStart w:id="1" w:name="_GoBack"/>
      <w:bookmarkEnd w:id="1"/>
      <w:r w:rsidR="00606BC3" w:rsidRPr="00031242">
        <w:rPr>
          <w:rFonts w:ascii="Times New Roman" w:eastAsia="Times New Roman" w:hAnsi="Times New Roman" w:cs="Times New Roman"/>
          <w:sz w:val="28"/>
          <w:szCs w:val="28"/>
        </w:rPr>
        <w:t>т</w:t>
      </w:r>
      <w:r w:rsidR="00031242">
        <w:rPr>
          <w:rFonts w:ascii="Times New Roman" w:eastAsia="Times New Roman" w:hAnsi="Times New Roman" w:cs="Times New Roman"/>
          <w:sz w:val="28"/>
          <w:szCs w:val="28"/>
        </w:rPr>
        <w:t>о</w:t>
      </w:r>
      <w:r w:rsidR="00606BC3" w:rsidRPr="00031242">
        <w:rPr>
          <w:rFonts w:ascii="Times New Roman" w:eastAsia="Times New Roman" w:hAnsi="Times New Roman" w:cs="Times New Roman"/>
          <w:sz w:val="28"/>
          <w:szCs w:val="28"/>
        </w:rPr>
        <w:t>м:</w:t>
      </w:r>
      <w:r w:rsidR="00100502" w:rsidRPr="006E5BEF">
        <w:rPr>
          <w:rFonts w:ascii="Times New Roman" w:eastAsia="Times New Roman" w:hAnsi="Times New Roman" w:cs="Times New Roman"/>
          <w:b/>
          <w:sz w:val="28"/>
          <w:szCs w:val="28"/>
        </w:rPr>
        <w:t xml:space="preserve"> </w:t>
      </w:r>
    </w:p>
    <w:p w:rsidR="004369ED" w:rsidRPr="004369ED" w:rsidRDefault="006E5BEF" w:rsidP="00BA407D">
      <w:pPr>
        <w:numPr>
          <w:ilvl w:val="0"/>
          <w:numId w:val="1"/>
        </w:numPr>
        <w:spacing w:after="0" w:line="240" w:lineRule="auto"/>
        <w:ind w:left="993" w:hanging="284"/>
        <w:jc w:val="both"/>
        <w:rPr>
          <w:rFonts w:ascii="Times New Roman" w:eastAsia="Times New Roman" w:hAnsi="Times New Roman" w:cs="Times New Roman"/>
          <w:bCs/>
          <w:sz w:val="28"/>
          <w:szCs w:val="28"/>
        </w:rPr>
      </w:pPr>
      <w:r w:rsidRPr="004369ED">
        <w:rPr>
          <w:rFonts w:ascii="Times New Roman" w:eastAsia="Times New Roman" w:hAnsi="Times New Roman" w:cs="Times New Roman"/>
          <w:bCs/>
          <w:sz w:val="28"/>
          <w:szCs w:val="28"/>
        </w:rPr>
        <w:t>«Путешественник»</w:t>
      </w:r>
      <w:r w:rsidR="004369ED" w:rsidRPr="004369ED">
        <w:rPr>
          <w:rFonts w:ascii="Times New Roman" w:eastAsia="Times New Roman" w:hAnsi="Times New Roman" w:cs="Times New Roman"/>
          <w:bCs/>
          <w:sz w:val="28"/>
          <w:szCs w:val="28"/>
        </w:rPr>
        <w:t xml:space="preserve"> (старшая группа 12-17 лет);</w:t>
      </w:r>
    </w:p>
    <w:p w:rsidR="004369ED" w:rsidRPr="004369ED" w:rsidRDefault="004369ED" w:rsidP="00BA407D">
      <w:pPr>
        <w:numPr>
          <w:ilvl w:val="0"/>
          <w:numId w:val="1"/>
        </w:numPr>
        <w:spacing w:after="0" w:line="240" w:lineRule="auto"/>
        <w:ind w:left="993" w:hanging="284"/>
        <w:jc w:val="both"/>
        <w:rPr>
          <w:rFonts w:ascii="Times New Roman" w:eastAsia="Times New Roman" w:hAnsi="Times New Roman" w:cs="Times New Roman"/>
          <w:sz w:val="28"/>
          <w:szCs w:val="28"/>
        </w:rPr>
      </w:pPr>
      <w:r w:rsidRPr="004369ED">
        <w:rPr>
          <w:rFonts w:ascii="Times New Roman" w:eastAsia="Times New Roman" w:hAnsi="Times New Roman" w:cs="Times New Roman"/>
          <w:bCs/>
          <w:sz w:val="28"/>
          <w:szCs w:val="28"/>
        </w:rPr>
        <w:t>«Шагающий шорт-трек» (младшая группа 8-12 лет)</w:t>
      </w:r>
      <w:r w:rsidRPr="004369ED">
        <w:rPr>
          <w:rFonts w:ascii="Times New Roman" w:eastAsia="Times New Roman" w:hAnsi="Times New Roman" w:cs="Times New Roman"/>
          <w:sz w:val="28"/>
          <w:szCs w:val="28"/>
        </w:rPr>
        <w:t xml:space="preserve"> </w:t>
      </w:r>
    </w:p>
    <w:p w:rsidR="006E5BEF" w:rsidRPr="004369ED" w:rsidRDefault="006E5BEF" w:rsidP="00BA407D">
      <w:pPr>
        <w:numPr>
          <w:ilvl w:val="0"/>
          <w:numId w:val="1"/>
        </w:numPr>
        <w:spacing w:after="0" w:line="240" w:lineRule="auto"/>
        <w:ind w:left="993" w:hanging="284"/>
        <w:jc w:val="both"/>
        <w:rPr>
          <w:rFonts w:ascii="Times New Roman" w:eastAsia="Times New Roman" w:hAnsi="Times New Roman" w:cs="Times New Roman"/>
          <w:sz w:val="28"/>
          <w:szCs w:val="28"/>
        </w:rPr>
      </w:pPr>
      <w:r w:rsidRPr="004369ED">
        <w:rPr>
          <w:rFonts w:ascii="Times New Roman" w:eastAsia="Times New Roman" w:hAnsi="Times New Roman" w:cs="Times New Roman"/>
          <w:sz w:val="28"/>
          <w:szCs w:val="28"/>
        </w:rPr>
        <w:t>«РобоФишки»</w:t>
      </w:r>
      <w:r w:rsidR="004369ED" w:rsidRPr="004369ED">
        <w:rPr>
          <w:rFonts w:ascii="Times New Roman" w:eastAsia="Times New Roman" w:hAnsi="Times New Roman" w:cs="Times New Roman"/>
          <w:bCs/>
          <w:sz w:val="28"/>
          <w:szCs w:val="28"/>
        </w:rPr>
        <w:t xml:space="preserve"> (младшая группа 8-12 лет)</w:t>
      </w:r>
      <w:r w:rsidRPr="004369ED">
        <w:rPr>
          <w:rFonts w:ascii="Times New Roman" w:eastAsia="Times New Roman" w:hAnsi="Times New Roman" w:cs="Times New Roman"/>
          <w:sz w:val="28"/>
          <w:szCs w:val="28"/>
        </w:rPr>
        <w:t>;</w:t>
      </w:r>
    </w:p>
    <w:p w:rsidR="004369ED" w:rsidRPr="004369ED" w:rsidRDefault="004369ED" w:rsidP="00BA407D">
      <w:pPr>
        <w:numPr>
          <w:ilvl w:val="0"/>
          <w:numId w:val="1"/>
        </w:numPr>
        <w:spacing w:after="0" w:line="240" w:lineRule="auto"/>
        <w:ind w:left="993" w:hanging="284"/>
        <w:jc w:val="both"/>
        <w:rPr>
          <w:rFonts w:ascii="Times New Roman" w:eastAsia="Times New Roman" w:hAnsi="Times New Roman" w:cs="Times New Roman"/>
          <w:sz w:val="28"/>
          <w:szCs w:val="28"/>
        </w:rPr>
      </w:pPr>
      <w:r w:rsidRPr="004369ED">
        <w:rPr>
          <w:rFonts w:ascii="Times New Roman" w:eastAsia="Times New Roman" w:hAnsi="Times New Roman" w:cs="Times New Roman"/>
          <w:sz w:val="28"/>
          <w:szCs w:val="28"/>
        </w:rPr>
        <w:t>«Робо-сумо»</w:t>
      </w:r>
      <w:r w:rsidR="00B92978">
        <w:rPr>
          <w:rFonts w:ascii="Times New Roman" w:eastAsia="Times New Roman" w:hAnsi="Times New Roman" w:cs="Times New Roman"/>
          <w:sz w:val="28"/>
          <w:szCs w:val="28"/>
        </w:rPr>
        <w:t xml:space="preserve"> (8-12</w:t>
      </w:r>
      <w:r w:rsidR="00D91714">
        <w:rPr>
          <w:rFonts w:ascii="Times New Roman" w:eastAsia="Times New Roman" w:hAnsi="Times New Roman" w:cs="Times New Roman"/>
          <w:sz w:val="28"/>
          <w:szCs w:val="28"/>
        </w:rPr>
        <w:t xml:space="preserve"> лет)</w:t>
      </w:r>
      <w:r w:rsidRPr="004369ED">
        <w:rPr>
          <w:rFonts w:ascii="Times New Roman" w:eastAsia="Times New Roman" w:hAnsi="Times New Roman" w:cs="Times New Roman"/>
          <w:sz w:val="28"/>
          <w:szCs w:val="28"/>
        </w:rPr>
        <w:t>;</w:t>
      </w:r>
    </w:p>
    <w:p w:rsidR="006E5BEF" w:rsidRPr="004369ED" w:rsidRDefault="004369ED" w:rsidP="00BA407D">
      <w:pPr>
        <w:numPr>
          <w:ilvl w:val="0"/>
          <w:numId w:val="1"/>
        </w:numPr>
        <w:spacing w:after="0" w:line="240" w:lineRule="auto"/>
        <w:ind w:left="993" w:hanging="284"/>
        <w:jc w:val="both"/>
        <w:rPr>
          <w:rFonts w:ascii="Times New Roman" w:eastAsia="Times New Roman" w:hAnsi="Times New Roman" w:cs="Times New Roman"/>
          <w:sz w:val="28"/>
          <w:szCs w:val="28"/>
        </w:rPr>
      </w:pPr>
      <w:r w:rsidRPr="004369ED">
        <w:rPr>
          <w:rFonts w:ascii="Times New Roman" w:eastAsiaTheme="minorHAnsi" w:hAnsi="Times New Roman" w:cs="Times New Roman"/>
          <w:color w:val="auto"/>
          <w:sz w:val="28"/>
          <w:szCs w:val="28"/>
          <w:lang w:eastAsia="en-US"/>
        </w:rPr>
        <w:t xml:space="preserve"> </w:t>
      </w:r>
      <w:r w:rsidR="006E5BEF" w:rsidRPr="004369ED">
        <w:rPr>
          <w:rFonts w:ascii="Times New Roman" w:eastAsiaTheme="minorHAnsi" w:hAnsi="Times New Roman" w:cs="Times New Roman"/>
          <w:color w:val="auto"/>
          <w:sz w:val="28"/>
          <w:szCs w:val="28"/>
          <w:lang w:eastAsia="en-US"/>
        </w:rPr>
        <w:t>«Управляемый ф</w:t>
      </w:r>
      <w:r w:rsidR="006E5BEF" w:rsidRPr="004369ED">
        <w:rPr>
          <w:rFonts w:ascii="Times New Roman" w:hAnsi="Times New Roman" w:cs="Times New Roman"/>
          <w:sz w:val="28"/>
          <w:szCs w:val="28"/>
        </w:rPr>
        <w:t>утбол</w:t>
      </w:r>
      <w:r w:rsidR="006E5BEF" w:rsidRPr="004369ED">
        <w:rPr>
          <w:rFonts w:ascii="Times New Roman" w:eastAsiaTheme="minorHAnsi" w:hAnsi="Times New Roman" w:cs="Times New Roman"/>
          <w:color w:val="auto"/>
          <w:sz w:val="28"/>
          <w:szCs w:val="28"/>
          <w:lang w:eastAsia="en-US"/>
        </w:rPr>
        <w:t>»</w:t>
      </w:r>
      <w:r w:rsidR="00D91714">
        <w:rPr>
          <w:rFonts w:ascii="Times New Roman" w:eastAsiaTheme="minorHAnsi" w:hAnsi="Times New Roman" w:cs="Times New Roman"/>
          <w:color w:val="auto"/>
          <w:sz w:val="28"/>
          <w:szCs w:val="28"/>
          <w:lang w:eastAsia="en-US"/>
        </w:rPr>
        <w:t xml:space="preserve"> (8-17 лет)</w:t>
      </w:r>
      <w:r w:rsidRPr="004369ED">
        <w:rPr>
          <w:rFonts w:ascii="Times New Roman" w:eastAsiaTheme="minorHAnsi" w:hAnsi="Times New Roman" w:cs="Times New Roman"/>
          <w:color w:val="auto"/>
          <w:sz w:val="28"/>
          <w:szCs w:val="28"/>
          <w:lang w:eastAsia="en-US"/>
        </w:rPr>
        <w:t>.</w:t>
      </w:r>
    </w:p>
    <w:p w:rsidR="00C80979" w:rsidRDefault="00C80979">
      <w:pPr>
        <w:spacing w:after="0" w:line="240" w:lineRule="auto"/>
        <w:ind w:left="709"/>
        <w:jc w:val="both"/>
        <w:rPr>
          <w:rFonts w:ascii="Times New Roman" w:eastAsia="Times New Roman" w:hAnsi="Times New Roman" w:cs="Times New Roman"/>
          <w:sz w:val="28"/>
          <w:szCs w:val="28"/>
        </w:rPr>
      </w:pPr>
    </w:p>
    <w:p w:rsidR="006F7C4F" w:rsidRPr="00031242" w:rsidRDefault="00606BC3">
      <w:pPr>
        <w:spacing w:after="0" w:line="240" w:lineRule="auto"/>
        <w:ind w:left="709"/>
        <w:jc w:val="both"/>
        <w:rPr>
          <w:sz w:val="28"/>
          <w:szCs w:val="28"/>
        </w:rPr>
      </w:pPr>
      <w:r w:rsidRPr="00031242">
        <w:rPr>
          <w:rFonts w:ascii="Times New Roman" w:eastAsia="Times New Roman" w:hAnsi="Times New Roman" w:cs="Times New Roman"/>
          <w:sz w:val="28"/>
          <w:szCs w:val="28"/>
        </w:rPr>
        <w:t>Соревнования</w:t>
      </w:r>
      <w:r w:rsidR="003D43FF" w:rsidRPr="00031242">
        <w:rPr>
          <w:rFonts w:ascii="Times New Roman" w:eastAsia="Times New Roman" w:hAnsi="Times New Roman" w:cs="Times New Roman"/>
          <w:sz w:val="28"/>
          <w:szCs w:val="28"/>
        </w:rPr>
        <w:t xml:space="preserve"> </w:t>
      </w:r>
      <w:r w:rsidR="00491ACE" w:rsidRPr="00031242">
        <w:rPr>
          <w:rFonts w:ascii="Times New Roman" w:eastAsia="Times New Roman" w:hAnsi="Times New Roman" w:cs="Times New Roman"/>
          <w:sz w:val="28"/>
          <w:szCs w:val="28"/>
        </w:rPr>
        <w:t>Ч</w:t>
      </w:r>
      <w:r w:rsidR="003D43FF"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 xml:space="preserve"> в разных видах проводятся одновременно.</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Количество туров каждого вида соревнований</w:t>
      </w:r>
      <w:r w:rsidR="00AA07DC" w:rsidRPr="00031242">
        <w:rPr>
          <w:rFonts w:ascii="Times New Roman" w:eastAsia="Times New Roman" w:hAnsi="Times New Roman" w:cs="Times New Roman"/>
          <w:sz w:val="28"/>
          <w:szCs w:val="28"/>
        </w:rPr>
        <w:t xml:space="preserve"> </w:t>
      </w:r>
      <w:r w:rsidR="00491ACE" w:rsidRPr="00031242">
        <w:rPr>
          <w:rFonts w:ascii="Times New Roman" w:eastAsia="Times New Roman" w:hAnsi="Times New Roman" w:cs="Times New Roman"/>
          <w:sz w:val="28"/>
          <w:szCs w:val="28"/>
        </w:rPr>
        <w:t>Ч</w:t>
      </w:r>
      <w:r w:rsidR="00AA07DC"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 xml:space="preserve"> определяется судейской коллегией перед началом соревнований. </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Технические требования могут быть изменены исходя из численности и состава участников, или исходя из условий проведения соревнований</w:t>
      </w:r>
      <w:r w:rsidR="00AA07DC" w:rsidRPr="00031242">
        <w:rPr>
          <w:rFonts w:ascii="Times New Roman" w:eastAsia="Times New Roman" w:hAnsi="Times New Roman" w:cs="Times New Roman"/>
          <w:sz w:val="28"/>
          <w:szCs w:val="28"/>
        </w:rPr>
        <w:t xml:space="preserve"> </w:t>
      </w:r>
      <w:r w:rsidR="00491ACE" w:rsidRPr="00031242">
        <w:rPr>
          <w:rFonts w:ascii="Times New Roman" w:eastAsia="Times New Roman" w:hAnsi="Times New Roman" w:cs="Times New Roman"/>
          <w:sz w:val="28"/>
          <w:szCs w:val="28"/>
        </w:rPr>
        <w:t>Ч</w:t>
      </w:r>
      <w:r w:rsidR="00AA07DC"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В день проведения</w:t>
      </w:r>
      <w:r w:rsidR="00AA07DC" w:rsidRPr="00031242">
        <w:rPr>
          <w:rFonts w:ascii="Times New Roman" w:eastAsia="Times New Roman" w:hAnsi="Times New Roman" w:cs="Times New Roman"/>
          <w:sz w:val="28"/>
          <w:szCs w:val="28"/>
        </w:rPr>
        <w:t xml:space="preserve"> </w:t>
      </w:r>
      <w:r w:rsidR="00491ACE" w:rsidRPr="00031242">
        <w:rPr>
          <w:rFonts w:ascii="Times New Roman" w:eastAsia="Times New Roman" w:hAnsi="Times New Roman" w:cs="Times New Roman"/>
          <w:sz w:val="28"/>
          <w:szCs w:val="28"/>
        </w:rPr>
        <w:t>Ч</w:t>
      </w:r>
      <w:r w:rsidR="00AA07DC"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 xml:space="preserve"> каждая команда будет обеспечена столом и электрической розеткой 220 В.</w:t>
      </w:r>
    </w:p>
    <w:p w:rsidR="00C80979" w:rsidRDefault="00C80979">
      <w:pPr>
        <w:spacing w:after="0" w:line="240" w:lineRule="auto"/>
        <w:ind w:firstLine="709"/>
        <w:jc w:val="both"/>
        <w:rPr>
          <w:rFonts w:ascii="Times New Roman" w:eastAsia="Times New Roman" w:hAnsi="Times New Roman" w:cs="Times New Roman"/>
          <w:b/>
          <w:sz w:val="28"/>
          <w:szCs w:val="28"/>
        </w:rPr>
      </w:pPr>
    </w:p>
    <w:p w:rsidR="00C80979" w:rsidRDefault="00C80979">
      <w:pPr>
        <w:spacing w:after="0" w:line="240" w:lineRule="auto"/>
        <w:ind w:firstLine="709"/>
        <w:jc w:val="both"/>
        <w:rPr>
          <w:rFonts w:ascii="Times New Roman" w:eastAsia="Times New Roman" w:hAnsi="Times New Roman" w:cs="Times New Roman"/>
          <w:b/>
          <w:sz w:val="28"/>
          <w:szCs w:val="28"/>
        </w:rPr>
      </w:pPr>
    </w:p>
    <w:p w:rsidR="006F7C4F" w:rsidRPr="005437F5" w:rsidRDefault="00606BC3">
      <w:pPr>
        <w:spacing w:after="0" w:line="240" w:lineRule="auto"/>
        <w:ind w:firstLine="709"/>
        <w:jc w:val="both"/>
        <w:rPr>
          <w:b/>
          <w:sz w:val="28"/>
          <w:szCs w:val="28"/>
        </w:rPr>
      </w:pPr>
      <w:r w:rsidRPr="005437F5">
        <w:rPr>
          <w:rFonts w:ascii="Times New Roman" w:eastAsia="Times New Roman" w:hAnsi="Times New Roman" w:cs="Times New Roman"/>
          <w:b/>
          <w:sz w:val="28"/>
          <w:szCs w:val="28"/>
        </w:rPr>
        <w:t>Требовани</w:t>
      </w:r>
      <w:r w:rsidR="00491ACE" w:rsidRPr="005437F5">
        <w:rPr>
          <w:rFonts w:ascii="Times New Roman" w:eastAsia="Times New Roman" w:hAnsi="Times New Roman" w:cs="Times New Roman"/>
          <w:b/>
          <w:sz w:val="28"/>
          <w:szCs w:val="28"/>
        </w:rPr>
        <w:t>я</w:t>
      </w:r>
      <w:r w:rsidRPr="005437F5">
        <w:rPr>
          <w:rFonts w:ascii="Times New Roman" w:eastAsia="Times New Roman" w:hAnsi="Times New Roman" w:cs="Times New Roman"/>
          <w:b/>
          <w:sz w:val="28"/>
          <w:szCs w:val="28"/>
        </w:rPr>
        <w:t xml:space="preserve"> к команде</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Для каждого робота команда должна подготовить все необходимые материалы:</w:t>
      </w:r>
    </w:p>
    <w:p w:rsidR="006F7C4F" w:rsidRPr="00031242" w:rsidRDefault="00606BC3" w:rsidP="00BA407D">
      <w:pPr>
        <w:numPr>
          <w:ilvl w:val="0"/>
          <w:numId w:val="2"/>
        </w:numPr>
        <w:spacing w:after="0" w:line="240" w:lineRule="auto"/>
        <w:ind w:left="1134" w:hanging="425"/>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портативный компьютер (ноутбук) с установленным программным обеспечением (на соревнованиях оргкомитет не будет выдавать компьютеры);</w:t>
      </w:r>
    </w:p>
    <w:p w:rsidR="006F7C4F" w:rsidRPr="00031242" w:rsidRDefault="00606BC3" w:rsidP="00BA407D">
      <w:pPr>
        <w:numPr>
          <w:ilvl w:val="0"/>
          <w:numId w:val="2"/>
        </w:numPr>
        <w:spacing w:after="0" w:line="240" w:lineRule="auto"/>
        <w:ind w:left="1134" w:hanging="425"/>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диск с программами;</w:t>
      </w:r>
    </w:p>
    <w:p w:rsidR="006F7C4F" w:rsidRPr="00031242" w:rsidRDefault="00606BC3" w:rsidP="00BA407D">
      <w:pPr>
        <w:numPr>
          <w:ilvl w:val="0"/>
          <w:numId w:val="2"/>
        </w:numPr>
        <w:spacing w:after="0" w:line="240" w:lineRule="auto"/>
        <w:ind w:left="1134" w:hanging="425"/>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запас необходимых деталей и компон</w:t>
      </w:r>
      <w:r w:rsidR="00491ACE" w:rsidRPr="00031242">
        <w:rPr>
          <w:rFonts w:ascii="Times New Roman" w:eastAsia="Times New Roman" w:hAnsi="Times New Roman" w:cs="Times New Roman"/>
          <w:sz w:val="28"/>
          <w:szCs w:val="28"/>
        </w:rPr>
        <w:t>ентов робототехнических наборов;</w:t>
      </w:r>
    </w:p>
    <w:p w:rsidR="006F7C4F" w:rsidRPr="00031242" w:rsidRDefault="00606BC3" w:rsidP="00BA407D">
      <w:pPr>
        <w:numPr>
          <w:ilvl w:val="0"/>
          <w:numId w:val="2"/>
        </w:numPr>
        <w:spacing w:after="0" w:line="240" w:lineRule="auto"/>
        <w:ind w:left="1134" w:hanging="425"/>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запасные батарейки или аккумуляторы и т.д.</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Операторы могут настраивать робота только во время отладки, после окончания этого времени нельзя модифицировать или менять робота (например, поменять батарейки) и заменять программу. Также команды не могут просить дополнительного времени.</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Участник должен поместить робота в инспекционную область после окончания времени отладки, перед попыткой. После подтверждения судьи, что роботы всех участников соответствуют требованиям, соревнования могут быть начаты. Если при осмотре буд</w:t>
      </w:r>
      <w:r w:rsidR="00E23124" w:rsidRPr="00031242">
        <w:rPr>
          <w:rFonts w:ascii="Times New Roman" w:eastAsia="Times New Roman" w:hAnsi="Times New Roman" w:cs="Times New Roman"/>
          <w:sz w:val="28"/>
          <w:szCs w:val="28"/>
        </w:rPr>
        <w:t>у</w:t>
      </w:r>
      <w:r w:rsidRPr="00031242">
        <w:rPr>
          <w:rFonts w:ascii="Times New Roman" w:eastAsia="Times New Roman" w:hAnsi="Times New Roman" w:cs="Times New Roman"/>
          <w:sz w:val="28"/>
          <w:szCs w:val="28"/>
        </w:rPr>
        <w:t>т обнаружены нарушения в конструкции робота, участнику предоставляется 3 минуты на устранение нарушения. Однако, если нарушение не будет устранено в течение этого времени, спортсмен не может участвовать в попытке.</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 xml:space="preserve">После старта попытки запрещается вмешиваться в работу робота. Если после старта заезда оператор коснется робота, покинувшего место старта без разрешения судьи, робот может быть дисквалифицирован. </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В зоне состязаний (в зоне отладки и полей) разрешается находиться только участникам команд, членам оргкомитета и судьям. Тренеры команд в зону состязаний не допускаются.</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Участникам команды запрещается покидать зону соревнований без разрешения члена оргкомитета или судьи.</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Во время проведения соревнований</w:t>
      </w:r>
      <w:r w:rsidR="00AA0B57" w:rsidRPr="00031242">
        <w:rPr>
          <w:rFonts w:ascii="Times New Roman" w:eastAsia="Times New Roman" w:hAnsi="Times New Roman" w:cs="Times New Roman"/>
          <w:sz w:val="28"/>
          <w:szCs w:val="28"/>
        </w:rPr>
        <w:t xml:space="preserve"> чемпионата</w:t>
      </w:r>
      <w:r w:rsidRPr="00031242">
        <w:rPr>
          <w:rFonts w:ascii="Times New Roman" w:eastAsia="Times New Roman" w:hAnsi="Times New Roman" w:cs="Times New Roman"/>
          <w:sz w:val="28"/>
          <w:szCs w:val="28"/>
        </w:rPr>
        <w:t xml:space="preserve"> всем, кто находится вне области состязаний, запрещено общаться с участниками или это можно сделать только при непосредственном участии члена оргкомитета.</w:t>
      </w:r>
    </w:p>
    <w:p w:rsidR="006F7C4F" w:rsidRPr="00031242" w:rsidRDefault="00606BC3">
      <w:pPr>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При нарушении командой одного из пунктов правил, команда получит предупреждение. При получении командой 3-х предупреждений команда будет дисквалифицирована.</w:t>
      </w:r>
    </w:p>
    <w:p w:rsidR="00D54AFF" w:rsidRPr="00031242" w:rsidRDefault="00D54AFF">
      <w:pPr>
        <w:spacing w:after="0" w:line="240" w:lineRule="auto"/>
        <w:ind w:firstLine="709"/>
        <w:jc w:val="both"/>
        <w:rPr>
          <w:sz w:val="28"/>
          <w:szCs w:val="28"/>
        </w:rPr>
      </w:pPr>
    </w:p>
    <w:p w:rsidR="006F7C4F" w:rsidRPr="00031242" w:rsidRDefault="00606BC3" w:rsidP="00BA407D">
      <w:pPr>
        <w:numPr>
          <w:ilvl w:val="0"/>
          <w:numId w:val="4"/>
        </w:numPr>
        <w:spacing w:after="120" w:line="240" w:lineRule="auto"/>
        <w:ind w:hanging="360"/>
        <w:contextualSpacing/>
        <w:jc w:val="both"/>
        <w:rPr>
          <w:rFonts w:ascii="Times New Roman" w:eastAsia="Times New Roman" w:hAnsi="Times New Roman" w:cs="Times New Roman"/>
          <w:b/>
          <w:sz w:val="28"/>
          <w:szCs w:val="28"/>
        </w:rPr>
      </w:pPr>
      <w:r w:rsidRPr="00031242">
        <w:rPr>
          <w:rFonts w:ascii="Times New Roman" w:eastAsia="Times New Roman" w:hAnsi="Times New Roman" w:cs="Times New Roman"/>
          <w:b/>
          <w:sz w:val="28"/>
          <w:szCs w:val="28"/>
        </w:rPr>
        <w:t>ОБЩИЕ ПОЛОЖЕНИЯ О СУДЕЙСТВЕ</w:t>
      </w:r>
    </w:p>
    <w:p w:rsidR="00A8566A" w:rsidRPr="00031242" w:rsidRDefault="00A8566A" w:rsidP="00A8566A">
      <w:pPr>
        <w:spacing w:after="120" w:line="240" w:lineRule="auto"/>
        <w:contextualSpacing/>
        <w:jc w:val="both"/>
        <w:rPr>
          <w:rFonts w:ascii="Times New Roman" w:eastAsia="Times New Roman" w:hAnsi="Times New Roman" w:cs="Times New Roman"/>
          <w:sz w:val="28"/>
          <w:szCs w:val="28"/>
        </w:rPr>
      </w:pP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 xml:space="preserve">Контроль и подведение итогов осуществляется судейской коллегией во главе </w:t>
      </w:r>
      <w:r w:rsidR="00774016" w:rsidRPr="00031242">
        <w:rPr>
          <w:rFonts w:ascii="Times New Roman" w:eastAsia="Times New Roman" w:hAnsi="Times New Roman" w:cs="Times New Roman"/>
          <w:sz w:val="28"/>
          <w:szCs w:val="28"/>
        </w:rPr>
        <w:t>с главн</w:t>
      </w:r>
      <w:r w:rsidR="00774016">
        <w:rPr>
          <w:rFonts w:ascii="Times New Roman" w:eastAsia="Times New Roman" w:hAnsi="Times New Roman" w:cs="Times New Roman"/>
          <w:sz w:val="28"/>
          <w:szCs w:val="28"/>
        </w:rPr>
        <w:t>ой судьей</w:t>
      </w:r>
      <w:r w:rsidRPr="00031242">
        <w:rPr>
          <w:rFonts w:ascii="Times New Roman" w:eastAsia="Times New Roman" w:hAnsi="Times New Roman" w:cs="Times New Roman"/>
          <w:sz w:val="28"/>
          <w:szCs w:val="28"/>
        </w:rPr>
        <w:t xml:space="preserve"> в соответствии с утвержденными регламентами и приведенными правилами.</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Судьи обладают всеми полномочиями на протяжении всех состязаний. Все участники должны подчиняться их решениям.</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Организаторы оставля</w:t>
      </w:r>
      <w:r w:rsidR="009C3D8F" w:rsidRPr="00031242">
        <w:rPr>
          <w:rFonts w:ascii="Times New Roman" w:eastAsia="Times New Roman" w:hAnsi="Times New Roman" w:cs="Times New Roman"/>
          <w:sz w:val="28"/>
          <w:szCs w:val="28"/>
        </w:rPr>
        <w:t>ю</w:t>
      </w:r>
      <w:r w:rsidRPr="00031242">
        <w:rPr>
          <w:rFonts w:ascii="Times New Roman" w:eastAsia="Times New Roman" w:hAnsi="Times New Roman" w:cs="Times New Roman"/>
          <w:sz w:val="28"/>
          <w:szCs w:val="28"/>
        </w:rPr>
        <w:t xml:space="preserve">т за собой право вносить в регламенты </w:t>
      </w:r>
      <w:r w:rsidRPr="00031242">
        <w:rPr>
          <w:rFonts w:ascii="Times New Roman" w:eastAsia="Times New Roman" w:hAnsi="Times New Roman" w:cs="Times New Roman"/>
          <w:sz w:val="28"/>
          <w:szCs w:val="28"/>
        </w:rPr>
        <w:lastRenderedPageBreak/>
        <w:t>состязаний любые изменения, уведомляя об этом участников, если эти изменения не дают преимуществ одной из команд. В том числе изменения могут быть вне</w:t>
      </w:r>
      <w:r w:rsidR="00AA0B57" w:rsidRPr="00031242">
        <w:rPr>
          <w:rFonts w:ascii="Times New Roman" w:eastAsia="Times New Roman" w:hAnsi="Times New Roman" w:cs="Times New Roman"/>
          <w:sz w:val="28"/>
          <w:szCs w:val="28"/>
        </w:rPr>
        <w:t xml:space="preserve">сены главным судьей </w:t>
      </w:r>
      <w:r w:rsidR="003B3B02" w:rsidRPr="00031242">
        <w:rPr>
          <w:rFonts w:ascii="Times New Roman" w:eastAsia="Times New Roman" w:hAnsi="Times New Roman" w:cs="Times New Roman"/>
          <w:sz w:val="28"/>
          <w:szCs w:val="28"/>
        </w:rPr>
        <w:t>Ч</w:t>
      </w:r>
      <w:r w:rsidR="00AA0B57"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 xml:space="preserve"> в день проведения соревнований. Во</w:t>
      </w:r>
      <w:r w:rsidR="00AA0B57" w:rsidRPr="00031242">
        <w:rPr>
          <w:rFonts w:ascii="Times New Roman" w:eastAsia="Times New Roman" w:hAnsi="Times New Roman" w:cs="Times New Roman"/>
          <w:sz w:val="28"/>
          <w:szCs w:val="28"/>
        </w:rPr>
        <w:t>просы о регламенте проведения чемпионата</w:t>
      </w:r>
      <w:r w:rsidRPr="00031242">
        <w:rPr>
          <w:rFonts w:ascii="Times New Roman" w:eastAsia="Times New Roman" w:hAnsi="Times New Roman" w:cs="Times New Roman"/>
          <w:sz w:val="28"/>
          <w:szCs w:val="28"/>
        </w:rPr>
        <w:t>, об изменениях регламента</w:t>
      </w:r>
      <w:r w:rsidR="00E01F9E" w:rsidRPr="00031242">
        <w:rPr>
          <w:rFonts w:ascii="Times New Roman" w:eastAsia="Times New Roman" w:hAnsi="Times New Roman" w:cs="Times New Roman"/>
          <w:sz w:val="28"/>
          <w:szCs w:val="28"/>
        </w:rPr>
        <w:t>,</w:t>
      </w:r>
      <w:r w:rsidRPr="00031242">
        <w:rPr>
          <w:rFonts w:ascii="Times New Roman" w:eastAsia="Times New Roman" w:hAnsi="Times New Roman" w:cs="Times New Roman"/>
          <w:sz w:val="28"/>
          <w:szCs w:val="28"/>
        </w:rPr>
        <w:t xml:space="preserve"> и другие могут быть обсуждены </w:t>
      </w:r>
      <w:r w:rsidR="00031242" w:rsidRPr="00031242">
        <w:rPr>
          <w:rFonts w:ascii="Times New Roman" w:eastAsia="Times New Roman" w:hAnsi="Times New Roman" w:cs="Times New Roman"/>
          <w:sz w:val="28"/>
          <w:szCs w:val="28"/>
        </w:rPr>
        <w:t>с главной судьей</w:t>
      </w:r>
      <w:r w:rsidRPr="00031242">
        <w:rPr>
          <w:rFonts w:ascii="Times New Roman" w:eastAsia="Times New Roman" w:hAnsi="Times New Roman" w:cs="Times New Roman"/>
          <w:sz w:val="28"/>
          <w:szCs w:val="28"/>
        </w:rPr>
        <w:t xml:space="preserve"> за 1 час до начала соревнований</w:t>
      </w:r>
      <w:r w:rsidR="00AA0B57" w:rsidRPr="00031242">
        <w:rPr>
          <w:rFonts w:ascii="Times New Roman" w:eastAsia="Times New Roman" w:hAnsi="Times New Roman" w:cs="Times New Roman"/>
          <w:sz w:val="28"/>
          <w:szCs w:val="28"/>
        </w:rPr>
        <w:t xml:space="preserve"> </w:t>
      </w:r>
      <w:r w:rsidR="003B3B02" w:rsidRPr="00031242">
        <w:rPr>
          <w:rFonts w:ascii="Times New Roman" w:eastAsia="Times New Roman" w:hAnsi="Times New Roman" w:cs="Times New Roman"/>
          <w:sz w:val="28"/>
          <w:szCs w:val="28"/>
        </w:rPr>
        <w:t>Ч</w:t>
      </w:r>
      <w:r w:rsidR="00AA0B57"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Каждое состязание контролирует судейская бригада из двух судей.</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Любой из судей может назначить дополнительную квалификационную проверку (измерение, взвешивание и т.п.) для робота любой из команд непосредственно перед любым состязанием, если возникнут сомнения по поводу соответствия робота регламентам соревнования.</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 xml:space="preserve">Переигровка может быть проведена по решению судей в случае, когда робот не смог закончить этап из-за постороннего вмешательства, </w:t>
      </w:r>
      <w:r w:rsidR="00031242" w:rsidRPr="00031242">
        <w:rPr>
          <w:rFonts w:ascii="Times New Roman" w:eastAsia="Times New Roman" w:hAnsi="Times New Roman" w:cs="Times New Roman"/>
          <w:sz w:val="28"/>
          <w:szCs w:val="28"/>
        </w:rPr>
        <w:t>либо,</w:t>
      </w:r>
      <w:r w:rsidRPr="00031242">
        <w:rPr>
          <w:rFonts w:ascii="Times New Roman" w:eastAsia="Times New Roman" w:hAnsi="Times New Roman" w:cs="Times New Roman"/>
          <w:sz w:val="28"/>
          <w:szCs w:val="28"/>
        </w:rPr>
        <w:t xml:space="preserve"> когда неисправность возникла по причине плохого состояния игрового поля, либо из-за ошибки допущенной судейской коллегией.</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Судья может закончить состязание по собственному усмотрению, если робот не может продолжить движение в течение 10 секунд.</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 xml:space="preserve">Все спорные вопросы рассматривают главный судья и начальник соревнований. Апелляция подается главному судье в письменном порядке не позднее 10 минут после окончания текущего заезда или </w:t>
      </w:r>
      <w:r w:rsidR="00031242" w:rsidRPr="00031242">
        <w:rPr>
          <w:rFonts w:ascii="Times New Roman" w:eastAsia="Times New Roman" w:hAnsi="Times New Roman" w:cs="Times New Roman"/>
          <w:sz w:val="28"/>
          <w:szCs w:val="28"/>
        </w:rPr>
        <w:t>раунда, руководителем</w:t>
      </w:r>
      <w:r w:rsidRPr="00031242">
        <w:rPr>
          <w:rFonts w:ascii="Times New Roman" w:eastAsia="Times New Roman" w:hAnsi="Times New Roman" w:cs="Times New Roman"/>
          <w:sz w:val="28"/>
          <w:szCs w:val="28"/>
        </w:rPr>
        <w:t xml:space="preserve"> команды от образовательного учреждения. </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Неэтичное или неспортивное поведение участников соревнований наказывается судьями штрафными очками или дисквалификацией.</w:t>
      </w:r>
    </w:p>
    <w:p w:rsidR="006F7C4F" w:rsidRPr="00031242" w:rsidRDefault="00606BC3" w:rsidP="00BA407D">
      <w:pPr>
        <w:numPr>
          <w:ilvl w:val="0"/>
          <w:numId w:val="3"/>
        </w:numPr>
        <w:tabs>
          <w:tab w:val="left" w:pos="1134"/>
        </w:tabs>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Невыполнение участником во время проведения соревнований</w:t>
      </w:r>
      <w:r w:rsidR="00AA0B57" w:rsidRPr="00031242">
        <w:rPr>
          <w:rFonts w:ascii="Times New Roman" w:eastAsia="Times New Roman" w:hAnsi="Times New Roman" w:cs="Times New Roman"/>
          <w:sz w:val="28"/>
          <w:szCs w:val="28"/>
        </w:rPr>
        <w:t xml:space="preserve"> чемпионата</w:t>
      </w:r>
      <w:r w:rsidRPr="00031242">
        <w:rPr>
          <w:rFonts w:ascii="Times New Roman" w:eastAsia="Times New Roman" w:hAnsi="Times New Roman" w:cs="Times New Roman"/>
          <w:sz w:val="28"/>
          <w:szCs w:val="28"/>
        </w:rPr>
        <w:t xml:space="preserve"> требований, которые предъявляют судьи, рассматривается как неспортивное поведение и наказывается судьями штрафными очками или дисквалификацией</w:t>
      </w:r>
      <w:r w:rsidR="00D35D93">
        <w:rPr>
          <w:rFonts w:ascii="Times New Roman" w:eastAsia="Times New Roman" w:hAnsi="Times New Roman" w:cs="Times New Roman"/>
          <w:sz w:val="28"/>
          <w:szCs w:val="28"/>
        </w:rPr>
        <w:t>.</w:t>
      </w:r>
    </w:p>
    <w:p w:rsidR="006F7C4F" w:rsidRPr="00031242" w:rsidRDefault="006F7C4F">
      <w:pPr>
        <w:spacing w:after="0" w:line="240" w:lineRule="auto"/>
        <w:ind w:firstLine="851"/>
        <w:jc w:val="both"/>
        <w:rPr>
          <w:sz w:val="28"/>
          <w:szCs w:val="28"/>
        </w:rPr>
      </w:pPr>
    </w:p>
    <w:p w:rsidR="006F7C4F" w:rsidRDefault="00606BC3" w:rsidP="00BA407D">
      <w:pPr>
        <w:numPr>
          <w:ilvl w:val="0"/>
          <w:numId w:val="4"/>
        </w:numPr>
        <w:spacing w:after="120" w:line="240" w:lineRule="auto"/>
        <w:ind w:hanging="360"/>
        <w:contextualSpacing/>
        <w:jc w:val="both"/>
        <w:rPr>
          <w:rFonts w:ascii="Times New Roman" w:eastAsia="Times New Roman" w:hAnsi="Times New Roman" w:cs="Times New Roman"/>
          <w:b/>
          <w:sz w:val="28"/>
          <w:szCs w:val="28"/>
        </w:rPr>
      </w:pPr>
      <w:r w:rsidRPr="00031242">
        <w:rPr>
          <w:rFonts w:ascii="Times New Roman" w:eastAsia="Times New Roman" w:hAnsi="Times New Roman" w:cs="Times New Roman"/>
          <w:b/>
          <w:sz w:val="28"/>
          <w:szCs w:val="28"/>
        </w:rPr>
        <w:t>ОПРЕДЕЛЕНИЕ РЕЗУЛЬТАТОВ И НАГРАЖДЕНИЕ</w:t>
      </w:r>
    </w:p>
    <w:p w:rsidR="00031242" w:rsidRPr="00031242" w:rsidRDefault="00031242" w:rsidP="00031242">
      <w:pPr>
        <w:spacing w:after="120" w:line="240" w:lineRule="auto"/>
        <w:ind w:left="426"/>
        <w:contextualSpacing/>
        <w:jc w:val="both"/>
        <w:rPr>
          <w:rFonts w:ascii="Times New Roman" w:eastAsia="Times New Roman" w:hAnsi="Times New Roman" w:cs="Times New Roman"/>
          <w:b/>
          <w:sz w:val="28"/>
          <w:szCs w:val="28"/>
        </w:rPr>
      </w:pP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На выступление каждому участнику дается не менее двух попыток (число попыток определяется судейской коллегией в де</w:t>
      </w:r>
      <w:r w:rsidR="00AA0B57" w:rsidRPr="00031242">
        <w:rPr>
          <w:rFonts w:ascii="Times New Roman" w:eastAsia="Times New Roman" w:hAnsi="Times New Roman" w:cs="Times New Roman"/>
          <w:sz w:val="28"/>
          <w:szCs w:val="28"/>
        </w:rPr>
        <w:t xml:space="preserve">нь проведения </w:t>
      </w:r>
      <w:r w:rsidR="003B3B02" w:rsidRPr="00031242">
        <w:rPr>
          <w:rFonts w:ascii="Times New Roman" w:eastAsia="Times New Roman" w:hAnsi="Times New Roman" w:cs="Times New Roman"/>
          <w:sz w:val="28"/>
          <w:szCs w:val="28"/>
        </w:rPr>
        <w:t>Ч</w:t>
      </w:r>
      <w:r w:rsidR="00AA0B57" w:rsidRPr="00031242">
        <w:rPr>
          <w:rFonts w:ascii="Times New Roman" w:eastAsia="Times New Roman" w:hAnsi="Times New Roman" w:cs="Times New Roman"/>
          <w:sz w:val="28"/>
          <w:szCs w:val="28"/>
        </w:rPr>
        <w:t>е</w:t>
      </w:r>
      <w:r w:rsidR="003B3B02" w:rsidRPr="00031242">
        <w:rPr>
          <w:rFonts w:ascii="Times New Roman" w:eastAsia="Times New Roman" w:hAnsi="Times New Roman" w:cs="Times New Roman"/>
          <w:sz w:val="28"/>
          <w:szCs w:val="28"/>
        </w:rPr>
        <w:t>м</w:t>
      </w:r>
      <w:r w:rsidR="00AA0B57" w:rsidRPr="00031242">
        <w:rPr>
          <w:rFonts w:ascii="Times New Roman" w:eastAsia="Times New Roman" w:hAnsi="Times New Roman" w:cs="Times New Roman"/>
          <w:sz w:val="28"/>
          <w:szCs w:val="28"/>
        </w:rPr>
        <w:t>пионата</w:t>
      </w:r>
      <w:r w:rsidRPr="00031242">
        <w:rPr>
          <w:rFonts w:ascii="Times New Roman" w:eastAsia="Times New Roman" w:hAnsi="Times New Roman" w:cs="Times New Roman"/>
          <w:sz w:val="28"/>
          <w:szCs w:val="28"/>
        </w:rPr>
        <w:t xml:space="preserve">). </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В зачет принимается лучший зачетный результат из всех попыток.</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Лучшим зачетным результатом считается результат, соответствующий наименьшему количеству баллов из всех показанных спортсменами в заездах.</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Зачетный результат участника определяется в баллах в соответ</w:t>
      </w:r>
      <w:r w:rsidR="00AA0B57" w:rsidRPr="00031242">
        <w:rPr>
          <w:rFonts w:ascii="Times New Roman" w:eastAsia="Times New Roman" w:hAnsi="Times New Roman" w:cs="Times New Roman"/>
          <w:sz w:val="28"/>
          <w:szCs w:val="28"/>
        </w:rPr>
        <w:t xml:space="preserve">ствии с регламентом </w:t>
      </w:r>
      <w:r w:rsidR="003B3B02" w:rsidRPr="00031242">
        <w:rPr>
          <w:rFonts w:ascii="Times New Roman" w:eastAsia="Times New Roman" w:hAnsi="Times New Roman" w:cs="Times New Roman"/>
          <w:sz w:val="28"/>
          <w:szCs w:val="28"/>
        </w:rPr>
        <w:t>Ч</w:t>
      </w:r>
      <w:r w:rsidR="00AA0B57" w:rsidRPr="00031242">
        <w:rPr>
          <w:rFonts w:ascii="Times New Roman" w:eastAsia="Times New Roman" w:hAnsi="Times New Roman" w:cs="Times New Roman"/>
          <w:sz w:val="28"/>
          <w:szCs w:val="28"/>
        </w:rPr>
        <w:t>емпионата</w:t>
      </w:r>
      <w:r w:rsidRPr="00031242">
        <w:rPr>
          <w:rFonts w:ascii="Times New Roman" w:eastAsia="Times New Roman" w:hAnsi="Times New Roman" w:cs="Times New Roman"/>
          <w:sz w:val="28"/>
          <w:szCs w:val="28"/>
        </w:rPr>
        <w:t>.</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При равенстве зачетных результатов у нескольких спортсменов преимущество получает тот, кто имеет меньше штрафных баллов.</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t>В командный зачет идут лучшие зачетные результаты по трем видам соревнований. Если команды имеют одинаковое время, то во внимание будет приниматься результат других попыток каждой команды.</w:t>
      </w:r>
    </w:p>
    <w:p w:rsidR="006F7C4F" w:rsidRPr="00031242" w:rsidRDefault="00606BC3">
      <w:pPr>
        <w:spacing w:after="0" w:line="240" w:lineRule="auto"/>
        <w:ind w:firstLine="709"/>
        <w:jc w:val="both"/>
        <w:rPr>
          <w:sz w:val="28"/>
          <w:szCs w:val="28"/>
        </w:rPr>
      </w:pPr>
      <w:r w:rsidRPr="00031242">
        <w:rPr>
          <w:rFonts w:ascii="Times New Roman" w:eastAsia="Times New Roman" w:hAnsi="Times New Roman" w:cs="Times New Roman"/>
          <w:sz w:val="28"/>
          <w:szCs w:val="28"/>
        </w:rPr>
        <w:lastRenderedPageBreak/>
        <w:t>Команды, занявшие I, II, III место награждаются дипломами.</w:t>
      </w:r>
    </w:p>
    <w:p w:rsidR="006F7C4F" w:rsidRPr="00031242" w:rsidRDefault="00606BC3">
      <w:pPr>
        <w:spacing w:after="0" w:line="240" w:lineRule="auto"/>
        <w:ind w:firstLine="709"/>
        <w:jc w:val="both"/>
        <w:rPr>
          <w:rFonts w:ascii="Times New Roman" w:eastAsia="Times New Roman" w:hAnsi="Times New Roman" w:cs="Times New Roman"/>
          <w:sz w:val="28"/>
          <w:szCs w:val="28"/>
        </w:rPr>
      </w:pPr>
      <w:r w:rsidRPr="00031242">
        <w:rPr>
          <w:rFonts w:ascii="Times New Roman" w:eastAsia="Times New Roman" w:hAnsi="Times New Roman" w:cs="Times New Roman"/>
          <w:sz w:val="28"/>
          <w:szCs w:val="28"/>
        </w:rPr>
        <w:t>В личном первенстве участники, занявшие I, II, III место награждаются дипломами и ценными призами.</w:t>
      </w:r>
    </w:p>
    <w:p w:rsidR="00F34290" w:rsidRDefault="00F34290">
      <w:pPr>
        <w:rPr>
          <w:rFonts w:ascii="Times New Roman" w:hAnsi="Times New Roman" w:cs="Times New Roman"/>
          <w:b/>
          <w:sz w:val="28"/>
          <w:szCs w:val="28"/>
        </w:rPr>
      </w:pPr>
    </w:p>
    <w:p w:rsidR="006F7C4F" w:rsidRPr="001F708B" w:rsidRDefault="004D21BD" w:rsidP="004D21BD">
      <w:pPr>
        <w:spacing w:after="0"/>
        <w:rPr>
          <w:rFonts w:ascii="Times New Roman" w:hAnsi="Times New Roman" w:cs="Times New Roman"/>
          <w:sz w:val="28"/>
          <w:szCs w:val="28"/>
        </w:rPr>
      </w:pPr>
      <w:r>
        <w:rPr>
          <w:rFonts w:ascii="Times New Roman" w:hAnsi="Times New Roman" w:cs="Times New Roman"/>
          <w:sz w:val="28"/>
          <w:szCs w:val="28"/>
        </w:rPr>
        <w:t xml:space="preserve">          </w:t>
      </w:r>
      <w:r w:rsidR="00810ED5" w:rsidRPr="001F708B">
        <w:rPr>
          <w:rFonts w:ascii="Times New Roman" w:hAnsi="Times New Roman" w:cs="Times New Roman"/>
          <w:sz w:val="28"/>
          <w:szCs w:val="28"/>
        </w:rPr>
        <w:t xml:space="preserve">Разрешенные для использования детали </w:t>
      </w:r>
      <w:r w:rsidR="00810ED5" w:rsidRPr="001F708B">
        <w:rPr>
          <w:rFonts w:ascii="Times New Roman" w:hAnsi="Times New Roman" w:cs="Times New Roman"/>
          <w:sz w:val="28"/>
          <w:szCs w:val="28"/>
          <w:lang w:val="en-US"/>
        </w:rPr>
        <w:t>Lego</w:t>
      </w:r>
      <w:r w:rsidR="00D35D93" w:rsidRPr="001F708B">
        <w:rPr>
          <w:rFonts w:ascii="Times New Roman" w:hAnsi="Times New Roman" w:cs="Times New Roman"/>
          <w:sz w:val="28"/>
          <w:szCs w:val="28"/>
        </w:rPr>
        <w:t xml:space="preserve"> во всех номинациях </w:t>
      </w:r>
      <w:r>
        <w:rPr>
          <w:rFonts w:ascii="Times New Roman" w:hAnsi="Times New Roman" w:cs="Times New Roman"/>
          <w:sz w:val="28"/>
          <w:szCs w:val="28"/>
        </w:rPr>
        <w:t>приведены</w:t>
      </w:r>
      <w:r w:rsidR="00810ED5" w:rsidRPr="001F708B">
        <w:rPr>
          <w:rFonts w:ascii="Times New Roman" w:hAnsi="Times New Roman" w:cs="Times New Roman"/>
          <w:sz w:val="28"/>
          <w:szCs w:val="28"/>
        </w:rPr>
        <w:t xml:space="preserve"> в таблице.</w:t>
      </w:r>
    </w:p>
    <w:p w:rsidR="00A8566A" w:rsidRPr="00810ED5" w:rsidRDefault="00A8566A" w:rsidP="004D21BD">
      <w:pPr>
        <w:spacing w:after="0"/>
        <w:jc w:val="both"/>
        <w:rPr>
          <w:rFonts w:ascii="Times New Roman" w:hAnsi="Times New Roman" w:cs="Times New Roman"/>
          <w:b/>
          <w:sz w:val="24"/>
          <w:szCs w:val="24"/>
        </w:rPr>
      </w:pPr>
    </w:p>
    <w:p w:rsidR="000A2EBF" w:rsidRDefault="00810ED5" w:rsidP="00810ED5">
      <w:pPr>
        <w:spacing w:after="0"/>
        <w:jc w:val="both"/>
      </w:pPr>
      <w:r>
        <w:rPr>
          <w:noProof/>
        </w:rPr>
        <w:drawing>
          <wp:inline distT="0" distB="0" distL="0" distR="0">
            <wp:extent cx="5881789" cy="754380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мпоненты лего.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1430" cy="7581817"/>
                    </a:xfrm>
                    <a:prstGeom prst="rect">
                      <a:avLst/>
                    </a:prstGeom>
                  </pic:spPr>
                </pic:pic>
              </a:graphicData>
            </a:graphic>
          </wp:inline>
        </w:drawing>
      </w:r>
    </w:p>
    <w:p w:rsidR="004D21BD" w:rsidRDefault="004D21BD" w:rsidP="00D35D93">
      <w:pPr>
        <w:spacing w:after="0" w:line="240" w:lineRule="auto"/>
        <w:ind w:left="4536"/>
        <w:contextualSpacing/>
        <w:jc w:val="right"/>
        <w:rPr>
          <w:rFonts w:ascii="Times New Roman" w:hAnsi="Times New Roman" w:cs="Times New Roman"/>
          <w:shd w:val="clear" w:color="auto" w:fill="FFFFFF"/>
        </w:rPr>
      </w:pPr>
    </w:p>
    <w:p w:rsidR="004D04D7" w:rsidRPr="00D35D93" w:rsidRDefault="004D04D7" w:rsidP="00D35D93">
      <w:pPr>
        <w:spacing w:after="0" w:line="240" w:lineRule="auto"/>
        <w:ind w:left="4536"/>
        <w:contextualSpacing/>
        <w:jc w:val="right"/>
        <w:rPr>
          <w:rFonts w:ascii="Times New Roman" w:hAnsi="Times New Roman" w:cs="Times New Roman"/>
          <w:shd w:val="clear" w:color="auto" w:fill="FFFFFF"/>
        </w:rPr>
      </w:pPr>
      <w:r w:rsidRPr="00D35D93">
        <w:rPr>
          <w:rFonts w:ascii="Times New Roman" w:hAnsi="Times New Roman" w:cs="Times New Roman"/>
          <w:shd w:val="clear" w:color="auto" w:fill="FFFFFF"/>
        </w:rPr>
        <w:t>Приложение №2</w:t>
      </w:r>
    </w:p>
    <w:p w:rsidR="004D04D7" w:rsidRPr="00D35D93" w:rsidRDefault="004D04D7" w:rsidP="00D35D93">
      <w:pPr>
        <w:spacing w:after="0" w:line="240" w:lineRule="auto"/>
        <w:ind w:left="4536"/>
        <w:contextualSpacing/>
        <w:jc w:val="right"/>
        <w:rPr>
          <w:rFonts w:ascii="Times New Roman" w:hAnsi="Times New Roman" w:cs="Times New Roman"/>
          <w:shd w:val="clear" w:color="auto" w:fill="FFFFFF"/>
        </w:rPr>
      </w:pPr>
      <w:r w:rsidRPr="00D35D93">
        <w:rPr>
          <w:rFonts w:ascii="Times New Roman" w:hAnsi="Times New Roman" w:cs="Times New Roman"/>
          <w:shd w:val="clear" w:color="auto" w:fill="FFFFFF"/>
        </w:rPr>
        <w:t>к приказу Минобрнауки РД</w:t>
      </w:r>
    </w:p>
    <w:p w:rsidR="004D04D7" w:rsidRPr="00D35D93" w:rsidRDefault="00011267" w:rsidP="00D35D93">
      <w:pPr>
        <w:spacing w:after="0" w:line="240" w:lineRule="auto"/>
        <w:ind w:left="4536"/>
        <w:contextualSpacing/>
        <w:jc w:val="right"/>
        <w:rPr>
          <w:rFonts w:ascii="Times New Roman" w:hAnsi="Times New Roman" w:cs="Times New Roman"/>
          <w:shd w:val="clear" w:color="auto" w:fill="FFFFFF"/>
        </w:rPr>
      </w:pPr>
      <w:r>
        <w:rPr>
          <w:rFonts w:ascii="Times New Roman" w:hAnsi="Times New Roman" w:cs="Times New Roman"/>
          <w:shd w:val="clear" w:color="auto" w:fill="FFFFFF"/>
        </w:rPr>
        <w:t>от «___» ___________ 2021</w:t>
      </w:r>
      <w:r w:rsidR="004D04D7" w:rsidRPr="00D35D93">
        <w:rPr>
          <w:rFonts w:ascii="Times New Roman" w:hAnsi="Times New Roman" w:cs="Times New Roman"/>
          <w:shd w:val="clear" w:color="auto" w:fill="FFFFFF"/>
        </w:rPr>
        <w:t xml:space="preserve"> г. № ______</w:t>
      </w:r>
    </w:p>
    <w:p w:rsidR="006F7C4F" w:rsidRDefault="006F7C4F">
      <w:pPr>
        <w:spacing w:after="0" w:line="240" w:lineRule="auto"/>
        <w:ind w:left="4678"/>
        <w:jc w:val="both"/>
        <w:rPr>
          <w:sz w:val="28"/>
          <w:szCs w:val="28"/>
        </w:rPr>
      </w:pPr>
    </w:p>
    <w:p w:rsidR="004D21BD" w:rsidRPr="00774016" w:rsidRDefault="004D21BD">
      <w:pPr>
        <w:spacing w:after="0" w:line="240" w:lineRule="auto"/>
        <w:ind w:left="4678"/>
        <w:jc w:val="both"/>
        <w:rPr>
          <w:sz w:val="28"/>
          <w:szCs w:val="28"/>
        </w:rPr>
      </w:pPr>
    </w:p>
    <w:p w:rsidR="002B75CA" w:rsidRPr="00336CC5" w:rsidRDefault="004D21BD" w:rsidP="002B75CA">
      <w:pPr>
        <w:spacing w:after="0" w:line="240" w:lineRule="auto"/>
        <w:jc w:val="center"/>
        <w:rPr>
          <w:sz w:val="28"/>
          <w:szCs w:val="28"/>
        </w:rPr>
      </w:pPr>
      <w:r>
        <w:rPr>
          <w:rFonts w:ascii="Times New Roman" w:eastAsia="Times New Roman" w:hAnsi="Times New Roman" w:cs="Times New Roman"/>
          <w:b/>
          <w:sz w:val="28"/>
          <w:szCs w:val="28"/>
        </w:rPr>
        <w:t xml:space="preserve">        </w:t>
      </w:r>
      <w:r w:rsidR="002B75CA" w:rsidRPr="00336CC5">
        <w:rPr>
          <w:rFonts w:ascii="Times New Roman" w:eastAsia="Times New Roman" w:hAnsi="Times New Roman" w:cs="Times New Roman"/>
          <w:b/>
          <w:sz w:val="28"/>
          <w:szCs w:val="28"/>
        </w:rPr>
        <w:t>Регламент соревнований чемпионата роботов</w:t>
      </w:r>
    </w:p>
    <w:p w:rsidR="007D551B" w:rsidRPr="000B2821" w:rsidRDefault="006E5BEF" w:rsidP="000B2821">
      <w:pPr>
        <w:spacing w:after="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w:t>
      </w:r>
      <w:r w:rsidR="007D551B" w:rsidRPr="000B2821">
        <w:rPr>
          <w:rFonts w:ascii="Times New Roman" w:eastAsia="Times New Roman" w:hAnsi="Times New Roman" w:cs="Times New Roman"/>
          <w:b/>
          <w:bCs/>
          <w:sz w:val="28"/>
          <w:szCs w:val="28"/>
        </w:rPr>
        <w:t>Путешественник</w:t>
      </w:r>
      <w:r>
        <w:rPr>
          <w:rFonts w:ascii="Times New Roman" w:eastAsia="Times New Roman" w:hAnsi="Times New Roman" w:cs="Times New Roman"/>
          <w:b/>
          <w:bCs/>
          <w:sz w:val="28"/>
          <w:szCs w:val="28"/>
        </w:rPr>
        <w:t>»</w:t>
      </w:r>
    </w:p>
    <w:p w:rsidR="007D551B" w:rsidRDefault="007D551B" w:rsidP="000B2821">
      <w:pPr>
        <w:spacing w:after="0"/>
        <w:ind w:firstLine="720"/>
        <w:jc w:val="center"/>
        <w:rPr>
          <w:rFonts w:ascii="Times New Roman" w:eastAsia="Times New Roman" w:hAnsi="Times New Roman" w:cs="Times New Roman"/>
          <w:b/>
          <w:bCs/>
          <w:sz w:val="28"/>
          <w:szCs w:val="28"/>
        </w:rPr>
      </w:pPr>
      <w:r w:rsidRPr="000B2821">
        <w:rPr>
          <w:rFonts w:ascii="Times New Roman" w:eastAsia="Times New Roman" w:hAnsi="Times New Roman" w:cs="Times New Roman"/>
          <w:b/>
          <w:bCs/>
          <w:sz w:val="28"/>
          <w:szCs w:val="28"/>
        </w:rPr>
        <w:t>(старшая группа</w:t>
      </w:r>
      <w:r w:rsidR="002B75CA">
        <w:rPr>
          <w:rFonts w:ascii="Times New Roman" w:eastAsia="Times New Roman" w:hAnsi="Times New Roman" w:cs="Times New Roman"/>
          <w:b/>
          <w:bCs/>
          <w:sz w:val="28"/>
          <w:szCs w:val="28"/>
        </w:rPr>
        <w:t xml:space="preserve"> 12-17 лет</w:t>
      </w:r>
      <w:r w:rsidRPr="000B2821">
        <w:rPr>
          <w:rFonts w:ascii="Times New Roman" w:eastAsia="Times New Roman" w:hAnsi="Times New Roman" w:cs="Times New Roman"/>
          <w:b/>
          <w:bCs/>
          <w:sz w:val="28"/>
          <w:szCs w:val="28"/>
        </w:rPr>
        <w:t>)</w:t>
      </w:r>
    </w:p>
    <w:p w:rsidR="004D21BD" w:rsidRPr="000B2821" w:rsidRDefault="004D21BD" w:rsidP="000B2821">
      <w:pPr>
        <w:spacing w:after="0"/>
        <w:ind w:firstLine="720"/>
        <w:jc w:val="center"/>
        <w:rPr>
          <w:rFonts w:ascii="Times New Roman" w:eastAsia="Times New Roman" w:hAnsi="Times New Roman" w:cs="Times New Roman"/>
          <w:b/>
          <w:sz w:val="28"/>
          <w:szCs w:val="28"/>
        </w:rPr>
      </w:pPr>
    </w:p>
    <w:p w:rsidR="007D551B" w:rsidRPr="001F708B" w:rsidRDefault="007D551B" w:rsidP="007D551B">
      <w:pPr>
        <w:spacing w:after="0"/>
        <w:ind w:firstLine="720"/>
        <w:jc w:val="both"/>
        <w:rPr>
          <w:rFonts w:ascii="Times New Roman" w:eastAsia="Times New Roman" w:hAnsi="Times New Roman" w:cs="Times New Roman"/>
          <w:sz w:val="28"/>
          <w:szCs w:val="28"/>
        </w:rPr>
      </w:pPr>
      <w:r w:rsidRPr="001F708B">
        <w:rPr>
          <w:rFonts w:ascii="Times New Roman" w:eastAsia="Times New Roman" w:hAnsi="Times New Roman" w:cs="Times New Roman"/>
          <w:bCs/>
          <w:sz w:val="28"/>
          <w:szCs w:val="28"/>
        </w:rPr>
        <w:t>Условия состязания</w:t>
      </w:r>
      <w:r w:rsidR="004D21BD">
        <w:rPr>
          <w:rFonts w:ascii="Times New Roman" w:eastAsia="Times New Roman" w:hAnsi="Times New Roman" w:cs="Times New Roman"/>
          <w:bCs/>
          <w:sz w:val="28"/>
          <w:szCs w:val="28"/>
        </w:rPr>
        <w:t>.</w:t>
      </w:r>
    </w:p>
    <w:p w:rsidR="007D551B" w:rsidRPr="001F708B" w:rsidRDefault="007D551B" w:rsidP="007D551B">
      <w:pPr>
        <w:spacing w:after="0"/>
        <w:ind w:firstLine="72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Цель робота – за минимальное время прошагать по маршруту (траектории движения) определенной линией на поле от старта до финиша, считав две цветные метки в начале маршрута и зайти в две зоны соответствующего цвета в соответствии с порядком цветных меток.</w:t>
      </w:r>
    </w:p>
    <w:p w:rsidR="007D551B" w:rsidRPr="001F708B" w:rsidRDefault="007D551B" w:rsidP="007D551B">
      <w:pPr>
        <w:spacing w:after="0"/>
        <w:ind w:firstLine="720"/>
        <w:jc w:val="both"/>
        <w:rPr>
          <w:rFonts w:ascii="Times New Roman" w:eastAsia="Times New Roman" w:hAnsi="Times New Roman" w:cs="Times New Roman"/>
          <w:sz w:val="28"/>
          <w:szCs w:val="28"/>
        </w:rPr>
      </w:pPr>
      <w:r w:rsidRPr="001F708B">
        <w:rPr>
          <w:rFonts w:ascii="Times New Roman" w:eastAsia="Times New Roman" w:hAnsi="Times New Roman" w:cs="Times New Roman"/>
          <w:bCs/>
          <w:sz w:val="28"/>
          <w:szCs w:val="28"/>
        </w:rPr>
        <w:t>Игровое поле</w:t>
      </w:r>
    </w:p>
    <w:p w:rsidR="001E34C1" w:rsidRPr="001F708B" w:rsidRDefault="005516D7" w:rsidP="00BA407D">
      <w:pPr>
        <w:numPr>
          <w:ilvl w:val="0"/>
          <w:numId w:val="7"/>
        </w:numPr>
        <w:spacing w:after="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Размеры игрового поля 2400х1200 мм.</w:t>
      </w:r>
    </w:p>
    <w:p w:rsidR="001E34C1" w:rsidRPr="001F708B" w:rsidRDefault="005516D7" w:rsidP="00BA407D">
      <w:pPr>
        <w:numPr>
          <w:ilvl w:val="0"/>
          <w:numId w:val="7"/>
        </w:numPr>
        <w:spacing w:after="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Поле представляет собой белое основание с черной линией траектории шириной 18-25 мм.</w:t>
      </w:r>
    </w:p>
    <w:p w:rsidR="001E34C1" w:rsidRPr="001F708B" w:rsidRDefault="005516D7" w:rsidP="00BA407D">
      <w:pPr>
        <w:numPr>
          <w:ilvl w:val="0"/>
          <w:numId w:val="7"/>
        </w:numPr>
        <w:spacing w:after="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Зона СТАРТ размером 250х250 мм.</w:t>
      </w:r>
    </w:p>
    <w:p w:rsidR="001E34C1" w:rsidRPr="001F708B" w:rsidRDefault="005516D7" w:rsidP="00BA407D">
      <w:pPr>
        <w:numPr>
          <w:ilvl w:val="0"/>
          <w:numId w:val="7"/>
        </w:numPr>
        <w:spacing w:after="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Сразу после зоны СТАРТ размещаются две цветные метки 40х40 мм, а далее вдоль траектории размещены цветные зоны размером 300х300 мм. Цвет зон и меток может быть – красный, синий, зеленый, желтый.</w:t>
      </w:r>
    </w:p>
    <w:p w:rsidR="001E34C1" w:rsidRPr="001F708B" w:rsidRDefault="005516D7" w:rsidP="00BA407D">
      <w:pPr>
        <w:numPr>
          <w:ilvl w:val="0"/>
          <w:numId w:val="7"/>
        </w:numPr>
        <w:spacing w:after="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Количество зон, их расположение, точка СТАРТ, точка ФИНИШ и шаблон траектории, объявляется в день соревнований, но не менее, чем за 2 часа до начала заездов.</w:t>
      </w:r>
    </w:p>
    <w:p w:rsidR="001E34C1" w:rsidRPr="001F708B" w:rsidRDefault="005516D7" w:rsidP="00BA407D">
      <w:pPr>
        <w:numPr>
          <w:ilvl w:val="0"/>
          <w:numId w:val="7"/>
        </w:numPr>
        <w:spacing w:after="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Цветные метки определяются в день соревнований после сдачи роботов в карантин.</w:t>
      </w:r>
    </w:p>
    <w:p w:rsidR="006F7C4F" w:rsidRPr="001F708B" w:rsidRDefault="006F7C4F" w:rsidP="002B75CA">
      <w:pPr>
        <w:spacing w:after="0"/>
        <w:jc w:val="both"/>
        <w:rPr>
          <w:sz w:val="28"/>
          <w:szCs w:val="28"/>
        </w:rPr>
      </w:pPr>
    </w:p>
    <w:p w:rsidR="006F7C4F" w:rsidRPr="004369ED" w:rsidRDefault="00606BC3" w:rsidP="00D35D93">
      <w:pPr>
        <w:jc w:val="center"/>
        <w:rPr>
          <w:b/>
          <w:sz w:val="28"/>
          <w:szCs w:val="28"/>
        </w:rPr>
      </w:pPr>
      <w:r w:rsidRPr="004369ED">
        <w:rPr>
          <w:rFonts w:ascii="Times New Roman" w:eastAsia="Times New Roman" w:hAnsi="Times New Roman" w:cs="Times New Roman"/>
          <w:b/>
          <w:sz w:val="28"/>
          <w:szCs w:val="28"/>
        </w:rPr>
        <w:t>Игровое поле</w:t>
      </w:r>
    </w:p>
    <w:p w:rsidR="006F7C4F" w:rsidRDefault="007D551B">
      <w:pPr>
        <w:jc w:val="both"/>
      </w:pPr>
      <w:r w:rsidRPr="007D551B">
        <w:rPr>
          <w:noProof/>
          <w:sz w:val="28"/>
          <w:szCs w:val="28"/>
        </w:rPr>
        <w:drawing>
          <wp:inline distT="0" distB="0" distL="0" distR="0" wp14:anchorId="222AAF89" wp14:editId="62F2ACB3">
            <wp:extent cx="5822302" cy="2369820"/>
            <wp:effectExtent l="0" t="0" r="7620" b="0"/>
            <wp:docPr id="3085" name="Picture 13" descr="https://lh4.googleusercontent.com/B-VNmF56mPm_dzwIPgIeALA3nyvGSrBUclfN3TQ1kuahJXn-OjqTVdOxY_KpsPtVQ-91exOOUte56_8BPz8v34DajRe4OjvummPsSVmPSHJTd_aZHk4jeqTEzI2dDlNjINZWmK5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13" descr="https://lh4.googleusercontent.com/B-VNmF56mPm_dzwIPgIeALA3nyvGSrBUclfN3TQ1kuahJXn-OjqTVdOxY_KpsPtVQ-91exOOUte56_8BPz8v34DajRe4OjvummPsSVmPSHJTd_aZHk4jeqTEzI2dDlNjINZWmK5L"/>
                    <pic:cNvPicPr>
                      <a:picLocks noChangeAspect="1" noChangeArrowheads="1"/>
                    </pic:cNvPicPr>
                  </pic:nvPicPr>
                  <pic:blipFill>
                    <a:blip r:embed="rId11" cstate="print"/>
                    <a:srcRect/>
                    <a:stretch>
                      <a:fillRect/>
                    </a:stretch>
                  </pic:blipFill>
                  <pic:spPr bwMode="auto">
                    <a:xfrm>
                      <a:off x="0" y="0"/>
                      <a:ext cx="5978121" cy="2433242"/>
                    </a:xfrm>
                    <a:prstGeom prst="rect">
                      <a:avLst/>
                    </a:prstGeom>
                    <a:noFill/>
                  </pic:spPr>
                </pic:pic>
              </a:graphicData>
            </a:graphic>
          </wp:inline>
        </w:drawing>
      </w:r>
    </w:p>
    <w:p w:rsidR="007D551B" w:rsidRPr="004369ED" w:rsidRDefault="007D551B" w:rsidP="007D551B">
      <w:pPr>
        <w:spacing w:after="0"/>
        <w:ind w:firstLine="851"/>
        <w:jc w:val="both"/>
        <w:rPr>
          <w:rFonts w:ascii="Times New Roman" w:eastAsia="Times New Roman" w:hAnsi="Times New Roman" w:cs="Times New Roman"/>
          <w:b/>
          <w:sz w:val="28"/>
          <w:szCs w:val="28"/>
        </w:rPr>
      </w:pPr>
      <w:r w:rsidRPr="004369ED">
        <w:rPr>
          <w:rFonts w:ascii="Times New Roman" w:eastAsia="Times New Roman" w:hAnsi="Times New Roman" w:cs="Times New Roman"/>
          <w:b/>
          <w:bCs/>
          <w:sz w:val="28"/>
          <w:szCs w:val="28"/>
        </w:rPr>
        <w:lastRenderedPageBreak/>
        <w:t>Робот</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 xml:space="preserve">Максимальный размер робота 250х250х250 мм. Во время попытки робот не должен превышать максимально допустимые размеры. </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Робот должен быть автономным.</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 xml:space="preserve">Сборка робота осуществляется в день соревнований. До начала времени сборки робота все части робота должны находиться в начальном состоянии (все детали отдельно). При сборке робота </w:t>
      </w:r>
      <w:r w:rsidRPr="001F708B">
        <w:rPr>
          <w:rFonts w:ascii="Times New Roman" w:eastAsia="Times New Roman" w:hAnsi="Times New Roman" w:cs="Times New Roman"/>
          <w:bCs/>
          <w:sz w:val="28"/>
          <w:szCs w:val="28"/>
        </w:rPr>
        <w:t>нельзя пользоваться инструкциями</w:t>
      </w:r>
      <w:r w:rsidRPr="001F708B">
        <w:rPr>
          <w:rFonts w:ascii="Times New Roman" w:eastAsia="Times New Roman" w:hAnsi="Times New Roman" w:cs="Times New Roman"/>
          <w:sz w:val="28"/>
          <w:szCs w:val="28"/>
        </w:rPr>
        <w:t>, как в письменном виде, так и в виде иллюстраций.</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У робота должно быть хотя бы две конечности (ноги) и он должен быть оснащен шаговым механизмом. Количество конечностей не ограничено.</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Контакт робота с поверхностью поля при помощи колес (как элемента, совершающего вращательное движение) или статичных элементов (опор) робота запрещен.</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Робот должен касаться с поверхностью поля только конечностями (ногами).</w:t>
      </w:r>
    </w:p>
    <w:p w:rsidR="001E34C1" w:rsidRPr="001F708B" w:rsidRDefault="005516D7" w:rsidP="00BA407D">
      <w:pPr>
        <w:numPr>
          <w:ilvl w:val="0"/>
          <w:numId w:val="8"/>
        </w:numPr>
        <w:tabs>
          <w:tab w:val="clear" w:pos="720"/>
          <w:tab w:val="num" w:pos="426"/>
        </w:tabs>
        <w:spacing w:after="0"/>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Движение роботов начинается после команды судьи и нажатия оператором кнопки RUN или с помощью датчика касания.</w:t>
      </w:r>
    </w:p>
    <w:p w:rsidR="00F34290" w:rsidRPr="001F708B" w:rsidRDefault="00F34290" w:rsidP="0039641F">
      <w:pPr>
        <w:tabs>
          <w:tab w:val="num" w:pos="426"/>
        </w:tabs>
        <w:spacing w:after="0"/>
        <w:ind w:firstLine="426"/>
        <w:jc w:val="both"/>
        <w:rPr>
          <w:rFonts w:ascii="Times New Roman" w:eastAsia="Times New Roman" w:hAnsi="Times New Roman" w:cs="Times New Roman"/>
          <w:sz w:val="28"/>
          <w:szCs w:val="28"/>
        </w:rPr>
      </w:pPr>
    </w:p>
    <w:p w:rsidR="007D551B" w:rsidRPr="003A0702" w:rsidRDefault="007D551B" w:rsidP="0039641F">
      <w:pPr>
        <w:tabs>
          <w:tab w:val="num" w:pos="426"/>
        </w:tabs>
        <w:spacing w:after="0" w:line="240" w:lineRule="auto"/>
        <w:ind w:firstLine="426"/>
        <w:contextualSpacing/>
        <w:jc w:val="both"/>
        <w:rPr>
          <w:rFonts w:ascii="Times New Roman" w:eastAsia="Times New Roman" w:hAnsi="Times New Roman" w:cs="Times New Roman"/>
          <w:b/>
          <w:sz w:val="28"/>
          <w:szCs w:val="28"/>
        </w:rPr>
      </w:pPr>
      <w:r w:rsidRPr="003A0702">
        <w:rPr>
          <w:rFonts w:ascii="Times New Roman" w:eastAsia="Times New Roman" w:hAnsi="Times New Roman" w:cs="Times New Roman"/>
          <w:b/>
          <w:bCs/>
          <w:sz w:val="28"/>
          <w:szCs w:val="28"/>
        </w:rPr>
        <w:t>Правила проведения состязаний</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Количество попыток определяет главный судья соревнований в день заездов.</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 xml:space="preserve">Перед начало попытки робот ставится так, чтобы проекция робота находилась в зоне </w:t>
      </w:r>
      <w:r w:rsidRPr="001F708B">
        <w:rPr>
          <w:rFonts w:ascii="Times New Roman" w:eastAsia="Times New Roman" w:hAnsi="Times New Roman" w:cs="Times New Roman"/>
          <w:bCs/>
          <w:sz w:val="28"/>
          <w:szCs w:val="28"/>
        </w:rPr>
        <w:t>СТАРТ</w:t>
      </w:r>
      <w:r w:rsidRPr="001F708B">
        <w:rPr>
          <w:rFonts w:ascii="Times New Roman" w:eastAsia="Times New Roman" w:hAnsi="Times New Roman" w:cs="Times New Roman"/>
          <w:sz w:val="28"/>
          <w:szCs w:val="28"/>
        </w:rPr>
        <w:t>, направление участник определяет самостоятельно.</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После начала попытки робот должен считав цветные м</w:t>
      </w:r>
      <w:r w:rsidR="001F708B">
        <w:rPr>
          <w:rFonts w:ascii="Times New Roman" w:eastAsia="Times New Roman" w:hAnsi="Times New Roman" w:cs="Times New Roman"/>
          <w:sz w:val="28"/>
          <w:szCs w:val="28"/>
        </w:rPr>
        <w:t>етки, переместиться («прошагать»</w:t>
      </w:r>
      <w:r w:rsidRPr="001F708B">
        <w:rPr>
          <w:rFonts w:ascii="Times New Roman" w:eastAsia="Times New Roman" w:hAnsi="Times New Roman" w:cs="Times New Roman"/>
          <w:sz w:val="28"/>
          <w:szCs w:val="28"/>
        </w:rPr>
        <w:t xml:space="preserve">) в зону финиша. По траектории движения робот должен пройти зоны соответствующие цветовым меткам расположенным после зоны СТАРТ, пройдя их </w:t>
      </w:r>
      <w:r w:rsidR="001F708B">
        <w:rPr>
          <w:rFonts w:ascii="Times New Roman" w:eastAsia="Times New Roman" w:hAnsi="Times New Roman" w:cs="Times New Roman"/>
          <w:sz w:val="28"/>
          <w:szCs w:val="28"/>
        </w:rPr>
        <w:t>«насквозь»</w:t>
      </w:r>
      <w:r w:rsidRPr="001F708B">
        <w:rPr>
          <w:rFonts w:ascii="Times New Roman" w:eastAsia="Times New Roman" w:hAnsi="Times New Roman" w:cs="Times New Roman"/>
          <w:sz w:val="28"/>
          <w:szCs w:val="28"/>
        </w:rPr>
        <w:t xml:space="preserve">. </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Последовательность прохождения цветных зон должно соответствовать порядку расположенных после зоны СТАРТ цветных меток.</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Если цветных зон одн</w:t>
      </w:r>
      <w:r w:rsidR="001F708B">
        <w:rPr>
          <w:rFonts w:ascii="Times New Roman" w:eastAsia="Times New Roman" w:hAnsi="Times New Roman" w:cs="Times New Roman"/>
          <w:sz w:val="28"/>
          <w:szCs w:val="28"/>
        </w:rPr>
        <w:t>ого цвета несколько, то «пройти»</w:t>
      </w:r>
      <w:r w:rsidRPr="001F708B">
        <w:rPr>
          <w:rFonts w:ascii="Times New Roman" w:eastAsia="Times New Roman" w:hAnsi="Times New Roman" w:cs="Times New Roman"/>
          <w:sz w:val="28"/>
          <w:szCs w:val="28"/>
        </w:rPr>
        <w:t xml:space="preserve"> робот должен одну любую зону данного цвета на выбор.</w:t>
      </w:r>
    </w:p>
    <w:p w:rsidR="001F708B" w:rsidRPr="001F708B" w:rsidRDefault="005516D7" w:rsidP="00BA407D">
      <w:pPr>
        <w:pStyle w:val="a7"/>
        <w:numPr>
          <w:ilvl w:val="0"/>
          <w:numId w:val="5"/>
        </w:numPr>
        <w:tabs>
          <w:tab w:val="num" w:pos="426"/>
        </w:tabs>
        <w:spacing w:after="0" w:line="240" w:lineRule="auto"/>
        <w:ind w:left="0" w:firstLine="426"/>
        <w:jc w:val="both"/>
        <w:rPr>
          <w:rFonts w:ascii="Times New Roman" w:hAnsi="Times New Roman" w:cs="Times New Roman"/>
          <w:sz w:val="28"/>
          <w:szCs w:val="28"/>
        </w:rPr>
      </w:pPr>
      <w:r w:rsidRPr="001F708B">
        <w:rPr>
          <w:rFonts w:ascii="Times New Roman" w:eastAsia="Times New Roman" w:hAnsi="Times New Roman" w:cs="Times New Roman"/>
          <w:sz w:val="28"/>
          <w:szCs w:val="28"/>
        </w:rPr>
        <w:t>Робот пошел цветную зону если каждая конечность робота была зафиксирована внутри цветной зоны, не задевая черный контур которым обведена цветная зона.</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hAnsi="Times New Roman" w:cs="Times New Roman"/>
          <w:sz w:val="28"/>
          <w:szCs w:val="28"/>
        </w:rPr>
      </w:pPr>
      <w:r w:rsidRPr="001F708B">
        <w:rPr>
          <w:rFonts w:ascii="Times New Roman" w:hAnsi="Times New Roman" w:cs="Times New Roman"/>
          <w:sz w:val="28"/>
          <w:szCs w:val="28"/>
        </w:rPr>
        <w:t>Окончание попытки фиксируется либо в момент полной остановки робота в зоне ФИНИШ, при полностью выполненном задании, либо по истечении 120 секунд. Досрочная остановка попытки участником – запрещена. При выходе робота за границы поля в зачет принимается результат по баллам и фиксирование времени – 120 секунд.</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hAnsi="Times New Roman" w:cs="Times New Roman"/>
          <w:sz w:val="28"/>
          <w:szCs w:val="28"/>
        </w:rPr>
      </w:pPr>
      <w:r w:rsidRPr="001F708B">
        <w:rPr>
          <w:rFonts w:ascii="Times New Roman" w:hAnsi="Times New Roman" w:cs="Times New Roman"/>
          <w:sz w:val="28"/>
          <w:szCs w:val="28"/>
        </w:rPr>
        <w:t xml:space="preserve">Если во время попытки робот “сходит” с черной линии, т.е. оказывается всеми конечностями с одной стороны линии, то он завершает свою попытку с фиксированием времени в 120 секунд и суммой набранных </w:t>
      </w:r>
      <w:r w:rsidRPr="001F708B">
        <w:rPr>
          <w:rFonts w:ascii="Times New Roman" w:hAnsi="Times New Roman" w:cs="Times New Roman"/>
          <w:sz w:val="28"/>
          <w:szCs w:val="28"/>
        </w:rPr>
        <w:lastRenderedPageBreak/>
        <w:t>баллов.</w:t>
      </w:r>
    </w:p>
    <w:p w:rsidR="001E34C1" w:rsidRPr="001F708B" w:rsidRDefault="005516D7" w:rsidP="00BA407D">
      <w:pPr>
        <w:pStyle w:val="a7"/>
        <w:numPr>
          <w:ilvl w:val="0"/>
          <w:numId w:val="5"/>
        </w:numPr>
        <w:tabs>
          <w:tab w:val="num" w:pos="426"/>
        </w:tabs>
        <w:spacing w:after="0" w:line="240" w:lineRule="auto"/>
        <w:ind w:left="0" w:firstLine="426"/>
        <w:jc w:val="both"/>
        <w:rPr>
          <w:rFonts w:ascii="Times New Roman" w:hAnsi="Times New Roman" w:cs="Times New Roman"/>
          <w:sz w:val="28"/>
          <w:szCs w:val="28"/>
        </w:rPr>
      </w:pPr>
      <w:r w:rsidRPr="001F708B">
        <w:rPr>
          <w:rFonts w:ascii="Times New Roman" w:hAnsi="Times New Roman" w:cs="Times New Roman"/>
          <w:sz w:val="28"/>
          <w:szCs w:val="28"/>
        </w:rPr>
        <w:t>Если робот дисквалифицирован в данном заезде, то в протоколе фиксируется время в 120 секунд и максимальная сумма штрафных баллов.</w:t>
      </w:r>
    </w:p>
    <w:p w:rsidR="003A0702" w:rsidRDefault="003A0702" w:rsidP="0039641F">
      <w:pPr>
        <w:pStyle w:val="a7"/>
        <w:spacing w:after="0" w:line="240" w:lineRule="auto"/>
        <w:ind w:left="851"/>
        <w:jc w:val="both"/>
        <w:rPr>
          <w:rFonts w:ascii="Times New Roman" w:eastAsia="Times New Roman" w:hAnsi="Times New Roman" w:cs="Times New Roman"/>
          <w:b/>
          <w:bCs/>
          <w:sz w:val="28"/>
          <w:szCs w:val="28"/>
        </w:rPr>
      </w:pPr>
    </w:p>
    <w:p w:rsidR="003A0702" w:rsidRPr="003A0702" w:rsidRDefault="007D551B" w:rsidP="0039641F">
      <w:pPr>
        <w:tabs>
          <w:tab w:val="left" w:pos="1134"/>
        </w:tabs>
        <w:spacing w:after="0" w:line="240" w:lineRule="auto"/>
        <w:ind w:firstLine="709"/>
        <w:jc w:val="both"/>
        <w:rPr>
          <w:rFonts w:ascii="Times New Roman" w:eastAsia="Times New Roman" w:hAnsi="Times New Roman" w:cs="Times New Roman"/>
          <w:b/>
          <w:bCs/>
          <w:sz w:val="28"/>
          <w:szCs w:val="28"/>
        </w:rPr>
      </w:pPr>
      <w:r w:rsidRPr="003A0702">
        <w:rPr>
          <w:rFonts w:ascii="Times New Roman" w:eastAsia="Times New Roman" w:hAnsi="Times New Roman" w:cs="Times New Roman"/>
          <w:b/>
          <w:bCs/>
          <w:sz w:val="28"/>
          <w:szCs w:val="28"/>
        </w:rPr>
        <w:t>Баллы</w:t>
      </w:r>
    </w:p>
    <w:p w:rsidR="007D551B" w:rsidRPr="003A0702" w:rsidRDefault="007D551B" w:rsidP="0039641F">
      <w:pPr>
        <w:pStyle w:val="a7"/>
        <w:tabs>
          <w:tab w:val="left" w:pos="1134"/>
        </w:tabs>
        <w:spacing w:after="0" w:line="240" w:lineRule="auto"/>
        <w:ind w:left="0" w:firstLine="709"/>
        <w:jc w:val="both"/>
        <w:rPr>
          <w:rFonts w:ascii="Times New Roman" w:eastAsia="Times New Roman" w:hAnsi="Times New Roman" w:cs="Times New Roman"/>
          <w:sz w:val="28"/>
          <w:szCs w:val="28"/>
        </w:rPr>
      </w:pPr>
      <w:r w:rsidRPr="003A0702">
        <w:rPr>
          <w:rFonts w:ascii="Times New Roman" w:eastAsia="Times New Roman" w:hAnsi="Times New Roman" w:cs="Times New Roman"/>
          <w:sz w:val="28"/>
          <w:szCs w:val="28"/>
        </w:rPr>
        <w:t>Существуют баллы за задания, а также штрафные баллы, которые в сумме дают итоговые баллы.</w:t>
      </w:r>
    </w:p>
    <w:p w:rsidR="003A0702" w:rsidRDefault="003A0702" w:rsidP="0039641F">
      <w:pPr>
        <w:pStyle w:val="a7"/>
        <w:tabs>
          <w:tab w:val="left" w:pos="1134"/>
        </w:tabs>
        <w:spacing w:after="0" w:line="240" w:lineRule="auto"/>
        <w:ind w:left="0" w:firstLine="709"/>
        <w:jc w:val="both"/>
        <w:rPr>
          <w:rFonts w:ascii="Times New Roman" w:eastAsia="Times New Roman" w:hAnsi="Times New Roman" w:cs="Times New Roman"/>
          <w:b/>
          <w:bCs/>
          <w:sz w:val="28"/>
          <w:szCs w:val="28"/>
        </w:rPr>
      </w:pPr>
    </w:p>
    <w:p w:rsidR="007D551B" w:rsidRPr="007D551B" w:rsidRDefault="007D551B" w:rsidP="0039641F">
      <w:pPr>
        <w:pStyle w:val="a7"/>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7D551B">
        <w:rPr>
          <w:rFonts w:ascii="Times New Roman" w:eastAsia="Times New Roman" w:hAnsi="Times New Roman" w:cs="Times New Roman"/>
          <w:b/>
          <w:bCs/>
          <w:sz w:val="28"/>
          <w:szCs w:val="28"/>
        </w:rPr>
        <w:t>Баллы за задания</w:t>
      </w:r>
    </w:p>
    <w:p w:rsidR="001E34C1" w:rsidRPr="003A0702" w:rsidRDefault="005516D7" w:rsidP="00BA407D">
      <w:pPr>
        <w:pStyle w:val="a7"/>
        <w:numPr>
          <w:ilvl w:val="0"/>
          <w:numId w:val="9"/>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3A0702">
        <w:rPr>
          <w:rFonts w:ascii="Times New Roman" w:eastAsia="Times New Roman" w:hAnsi="Times New Roman" w:cs="Times New Roman"/>
          <w:bCs/>
          <w:sz w:val="28"/>
          <w:szCs w:val="28"/>
        </w:rPr>
        <w:t>50 баллов</w:t>
      </w:r>
      <w:r w:rsidRPr="003A0702">
        <w:rPr>
          <w:rFonts w:ascii="Times New Roman" w:eastAsia="Times New Roman" w:hAnsi="Times New Roman" w:cs="Times New Roman"/>
          <w:sz w:val="28"/>
          <w:szCs w:val="28"/>
        </w:rPr>
        <w:t xml:space="preserve"> за прохождение роботом маршрута от зоны СТАРТ до зоны ФИНИШ</w:t>
      </w:r>
    </w:p>
    <w:p w:rsidR="001E34C1" w:rsidRPr="003A0702" w:rsidRDefault="005516D7" w:rsidP="00BA407D">
      <w:pPr>
        <w:pStyle w:val="a7"/>
        <w:numPr>
          <w:ilvl w:val="0"/>
          <w:numId w:val="9"/>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3A0702">
        <w:rPr>
          <w:rFonts w:ascii="Times New Roman" w:eastAsia="Times New Roman" w:hAnsi="Times New Roman" w:cs="Times New Roman"/>
          <w:bCs/>
          <w:sz w:val="28"/>
          <w:szCs w:val="28"/>
        </w:rPr>
        <w:t>50 баллов</w:t>
      </w:r>
      <w:r w:rsidRPr="003A0702">
        <w:rPr>
          <w:rFonts w:ascii="Times New Roman" w:eastAsia="Times New Roman" w:hAnsi="Times New Roman" w:cs="Times New Roman"/>
          <w:sz w:val="28"/>
          <w:szCs w:val="28"/>
        </w:rPr>
        <w:t xml:space="preserve"> за прохождение роботом каждой цветной зоны в соответствующем порядке, определенном цветными метками.</w:t>
      </w:r>
    </w:p>
    <w:p w:rsidR="003A0702" w:rsidRPr="003A0702" w:rsidRDefault="003A0702" w:rsidP="0039641F">
      <w:pPr>
        <w:pStyle w:val="a7"/>
        <w:tabs>
          <w:tab w:val="left" w:pos="993"/>
          <w:tab w:val="left" w:pos="1134"/>
        </w:tabs>
        <w:spacing w:after="0" w:line="240" w:lineRule="auto"/>
        <w:ind w:left="0" w:firstLine="709"/>
        <w:jc w:val="both"/>
        <w:rPr>
          <w:rFonts w:ascii="Times New Roman" w:eastAsia="Times New Roman" w:hAnsi="Times New Roman" w:cs="Times New Roman"/>
          <w:bCs/>
          <w:sz w:val="28"/>
          <w:szCs w:val="28"/>
        </w:rPr>
      </w:pPr>
    </w:p>
    <w:p w:rsidR="007D551B" w:rsidRPr="003A0702" w:rsidRDefault="007D551B" w:rsidP="0039641F">
      <w:pPr>
        <w:pStyle w:val="a7"/>
        <w:tabs>
          <w:tab w:val="left" w:pos="993"/>
          <w:tab w:val="left" w:pos="1134"/>
        </w:tabs>
        <w:spacing w:after="0" w:line="240" w:lineRule="auto"/>
        <w:ind w:left="0" w:firstLine="709"/>
        <w:jc w:val="both"/>
        <w:rPr>
          <w:rFonts w:ascii="Times New Roman" w:eastAsia="Times New Roman" w:hAnsi="Times New Roman" w:cs="Times New Roman"/>
          <w:b/>
          <w:sz w:val="28"/>
          <w:szCs w:val="28"/>
        </w:rPr>
      </w:pPr>
      <w:r w:rsidRPr="003A0702">
        <w:rPr>
          <w:rFonts w:ascii="Times New Roman" w:eastAsia="Times New Roman" w:hAnsi="Times New Roman" w:cs="Times New Roman"/>
          <w:b/>
          <w:bCs/>
          <w:sz w:val="28"/>
          <w:szCs w:val="28"/>
        </w:rPr>
        <w:t>Штрафные баллы</w:t>
      </w:r>
    </w:p>
    <w:p w:rsidR="001E34C1" w:rsidRPr="003A0702" w:rsidRDefault="005516D7" w:rsidP="00BA407D">
      <w:pPr>
        <w:pStyle w:val="a7"/>
        <w:numPr>
          <w:ilvl w:val="0"/>
          <w:numId w:val="10"/>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3A0702">
        <w:rPr>
          <w:rFonts w:ascii="Times New Roman" w:eastAsia="Times New Roman" w:hAnsi="Times New Roman" w:cs="Times New Roman"/>
          <w:bCs/>
          <w:sz w:val="28"/>
          <w:szCs w:val="28"/>
        </w:rPr>
        <w:t>50 баллов</w:t>
      </w:r>
      <w:r w:rsidRPr="003A0702">
        <w:rPr>
          <w:rFonts w:ascii="Times New Roman" w:eastAsia="Times New Roman" w:hAnsi="Times New Roman" w:cs="Times New Roman"/>
          <w:sz w:val="28"/>
          <w:szCs w:val="28"/>
        </w:rPr>
        <w:t xml:space="preserve"> </w:t>
      </w:r>
      <w:r w:rsidR="003A0702" w:rsidRPr="003A0702">
        <w:rPr>
          <w:rFonts w:ascii="Times New Roman" w:eastAsia="Times New Roman" w:hAnsi="Times New Roman" w:cs="Times New Roman"/>
          <w:sz w:val="28"/>
          <w:szCs w:val="28"/>
        </w:rPr>
        <w:t>за то, что робот не «пытался»</w:t>
      </w:r>
      <w:r w:rsidRPr="003A0702">
        <w:rPr>
          <w:rFonts w:ascii="Times New Roman" w:eastAsia="Times New Roman" w:hAnsi="Times New Roman" w:cs="Times New Roman"/>
          <w:sz w:val="28"/>
          <w:szCs w:val="28"/>
        </w:rPr>
        <w:t xml:space="preserve"> зайти ни в одну из цветных зон.</w:t>
      </w:r>
    </w:p>
    <w:p w:rsidR="001E34C1" w:rsidRPr="003A0702" w:rsidRDefault="005516D7" w:rsidP="00BA407D">
      <w:pPr>
        <w:pStyle w:val="a7"/>
        <w:numPr>
          <w:ilvl w:val="0"/>
          <w:numId w:val="10"/>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3A0702">
        <w:rPr>
          <w:rFonts w:ascii="Times New Roman" w:eastAsia="Times New Roman" w:hAnsi="Times New Roman" w:cs="Times New Roman"/>
          <w:bCs/>
          <w:sz w:val="28"/>
          <w:szCs w:val="28"/>
        </w:rPr>
        <w:t>5 баллов</w:t>
      </w:r>
      <w:r w:rsidRPr="003A0702">
        <w:rPr>
          <w:rFonts w:ascii="Times New Roman" w:eastAsia="Times New Roman" w:hAnsi="Times New Roman" w:cs="Times New Roman"/>
          <w:sz w:val="28"/>
          <w:szCs w:val="28"/>
        </w:rPr>
        <w:t xml:space="preserve"> за каждую цветную зону, в которую робот зашел (коснулся хотя бы одной конечностью) не в соответствии с порядком меток или не соответствующему цвету.</w:t>
      </w:r>
    </w:p>
    <w:p w:rsidR="003A0702" w:rsidRDefault="003A0702" w:rsidP="0039641F">
      <w:pPr>
        <w:pStyle w:val="a7"/>
        <w:tabs>
          <w:tab w:val="left" w:pos="1134"/>
        </w:tabs>
        <w:spacing w:after="0" w:line="240" w:lineRule="auto"/>
        <w:ind w:left="0" w:firstLine="709"/>
        <w:jc w:val="both"/>
        <w:rPr>
          <w:rFonts w:ascii="Times New Roman" w:eastAsia="Times New Roman" w:hAnsi="Times New Roman" w:cs="Times New Roman"/>
          <w:b/>
          <w:bCs/>
          <w:sz w:val="28"/>
          <w:szCs w:val="28"/>
        </w:rPr>
      </w:pPr>
    </w:p>
    <w:p w:rsidR="007D551B" w:rsidRPr="007D551B" w:rsidRDefault="007D551B" w:rsidP="0039641F">
      <w:pPr>
        <w:pStyle w:val="a7"/>
        <w:tabs>
          <w:tab w:val="left" w:pos="1134"/>
        </w:tabs>
        <w:spacing w:after="0" w:line="240" w:lineRule="auto"/>
        <w:ind w:left="0" w:firstLine="709"/>
        <w:jc w:val="both"/>
        <w:rPr>
          <w:rFonts w:ascii="Times New Roman" w:eastAsia="Times New Roman" w:hAnsi="Times New Roman" w:cs="Times New Roman"/>
          <w:sz w:val="28"/>
          <w:szCs w:val="28"/>
        </w:rPr>
      </w:pPr>
      <w:r w:rsidRPr="007D551B">
        <w:rPr>
          <w:rFonts w:ascii="Times New Roman" w:eastAsia="Times New Roman" w:hAnsi="Times New Roman" w:cs="Times New Roman"/>
          <w:b/>
          <w:bCs/>
          <w:sz w:val="28"/>
          <w:szCs w:val="28"/>
        </w:rPr>
        <w:t>Правила отбора победителя</w:t>
      </w:r>
    </w:p>
    <w:p w:rsidR="001E34C1" w:rsidRPr="007D551B" w:rsidRDefault="005516D7" w:rsidP="00BA407D">
      <w:pPr>
        <w:pStyle w:val="a7"/>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rPr>
      </w:pPr>
      <w:r w:rsidRPr="007D551B">
        <w:rPr>
          <w:rFonts w:ascii="Times New Roman" w:eastAsia="Times New Roman" w:hAnsi="Times New Roman" w:cs="Times New Roman"/>
          <w:sz w:val="28"/>
          <w:szCs w:val="28"/>
        </w:rPr>
        <w:t>В зачет принимаются суммарные результаты попыток: сумма баллов и сумма времени.</w:t>
      </w:r>
    </w:p>
    <w:p w:rsidR="001E34C1" w:rsidRPr="007D551B" w:rsidRDefault="005516D7" w:rsidP="00BA407D">
      <w:pPr>
        <w:pStyle w:val="a7"/>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rPr>
      </w:pPr>
      <w:r w:rsidRPr="007D551B">
        <w:rPr>
          <w:rFonts w:ascii="Times New Roman" w:eastAsia="Times New Roman" w:hAnsi="Times New Roman" w:cs="Times New Roman"/>
          <w:sz w:val="28"/>
          <w:szCs w:val="28"/>
        </w:rPr>
        <w:t xml:space="preserve">Финиш робота фиксируется только после </w:t>
      </w:r>
      <w:r w:rsidR="0039641F">
        <w:rPr>
          <w:rFonts w:ascii="Times New Roman" w:eastAsia="Times New Roman" w:hAnsi="Times New Roman" w:cs="Times New Roman"/>
          <w:sz w:val="28"/>
          <w:szCs w:val="28"/>
        </w:rPr>
        <w:t xml:space="preserve">того, как робот «прошел» </w:t>
      </w:r>
      <w:r w:rsidRPr="007D551B">
        <w:rPr>
          <w:rFonts w:ascii="Times New Roman" w:eastAsia="Times New Roman" w:hAnsi="Times New Roman" w:cs="Times New Roman"/>
          <w:sz w:val="28"/>
          <w:szCs w:val="28"/>
        </w:rPr>
        <w:t>по траектории движения и в</w:t>
      </w:r>
      <w:r w:rsidR="003A0702">
        <w:rPr>
          <w:rFonts w:ascii="Times New Roman" w:eastAsia="Times New Roman" w:hAnsi="Times New Roman" w:cs="Times New Roman"/>
          <w:sz w:val="28"/>
          <w:szCs w:val="28"/>
        </w:rPr>
        <w:t xml:space="preserve"> соответствующем порядке «зашел»</w:t>
      </w:r>
      <w:r w:rsidRPr="007D551B">
        <w:rPr>
          <w:rFonts w:ascii="Times New Roman" w:eastAsia="Times New Roman" w:hAnsi="Times New Roman" w:cs="Times New Roman"/>
          <w:sz w:val="28"/>
          <w:szCs w:val="28"/>
        </w:rPr>
        <w:t xml:space="preserve"> в соответствующие цветные зоны и пересек своей проекцией линию ФИНИШ.</w:t>
      </w:r>
    </w:p>
    <w:p w:rsidR="001E34C1" w:rsidRPr="007D551B" w:rsidRDefault="005516D7" w:rsidP="00BA407D">
      <w:pPr>
        <w:pStyle w:val="a7"/>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rPr>
      </w:pPr>
      <w:r w:rsidRPr="007D551B">
        <w:rPr>
          <w:rFonts w:ascii="Times New Roman" w:eastAsia="Times New Roman" w:hAnsi="Times New Roman" w:cs="Times New Roman"/>
          <w:sz w:val="28"/>
          <w:szCs w:val="28"/>
        </w:rPr>
        <w:t>Победителем будет объявлена команда, получившая наибольшее количество баллов.</w:t>
      </w:r>
    </w:p>
    <w:p w:rsidR="001E34C1" w:rsidRPr="007D551B" w:rsidRDefault="005516D7" w:rsidP="00BA407D">
      <w:pPr>
        <w:pStyle w:val="a7"/>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rPr>
      </w:pPr>
      <w:r w:rsidRPr="007D551B">
        <w:rPr>
          <w:rFonts w:ascii="Times New Roman" w:eastAsia="Times New Roman" w:hAnsi="Times New Roman" w:cs="Times New Roman"/>
          <w:sz w:val="28"/>
          <w:szCs w:val="28"/>
        </w:rPr>
        <w:t>Если таких команд несколько, то победителем объявляется команда, потратившая на выполнение заданий наименьшее время.</w:t>
      </w:r>
    </w:p>
    <w:p w:rsidR="007D551B" w:rsidRDefault="007D551B" w:rsidP="0039641F">
      <w:pPr>
        <w:jc w:val="both"/>
        <w:rPr>
          <w:rFonts w:ascii="Times New Roman" w:eastAsia="Times New Roman" w:hAnsi="Times New Roman" w:cs="Times New Roman"/>
          <w:b/>
          <w:bCs/>
          <w:sz w:val="28"/>
          <w:szCs w:val="28"/>
        </w:rPr>
      </w:pPr>
    </w:p>
    <w:p w:rsidR="004369ED" w:rsidRPr="004369ED" w:rsidRDefault="004369ED" w:rsidP="004369ED">
      <w:p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2B75CA" w:rsidRPr="00336CC5">
        <w:rPr>
          <w:rFonts w:ascii="Times New Roman" w:eastAsia="Times New Roman" w:hAnsi="Times New Roman" w:cs="Times New Roman"/>
          <w:b/>
          <w:sz w:val="28"/>
          <w:szCs w:val="28"/>
        </w:rPr>
        <w:lastRenderedPageBreak/>
        <w:t>Регламент соревнований чемпионата роботов</w:t>
      </w:r>
    </w:p>
    <w:p w:rsidR="004369ED" w:rsidRDefault="006E5BEF" w:rsidP="004369ED">
      <w:pPr>
        <w:spacing w:after="0" w:line="240" w:lineRule="auto"/>
        <w:contextualSpacing/>
        <w:jc w:val="center"/>
        <w:rPr>
          <w:sz w:val="28"/>
          <w:szCs w:val="28"/>
        </w:rPr>
      </w:pPr>
      <w:r>
        <w:rPr>
          <w:rFonts w:ascii="Times New Roman" w:eastAsia="Times New Roman" w:hAnsi="Times New Roman" w:cs="Times New Roman"/>
          <w:b/>
          <w:bCs/>
          <w:sz w:val="28"/>
          <w:szCs w:val="28"/>
        </w:rPr>
        <w:t>«</w:t>
      </w:r>
      <w:r w:rsidR="007D551B" w:rsidRPr="000B2821">
        <w:rPr>
          <w:rFonts w:ascii="Times New Roman" w:eastAsia="Times New Roman" w:hAnsi="Times New Roman" w:cs="Times New Roman"/>
          <w:b/>
          <w:bCs/>
          <w:sz w:val="28"/>
          <w:szCs w:val="28"/>
        </w:rPr>
        <w:t>Шагающий шорт-трек</w:t>
      </w:r>
      <w:r>
        <w:rPr>
          <w:rFonts w:ascii="Times New Roman" w:eastAsia="Times New Roman" w:hAnsi="Times New Roman" w:cs="Times New Roman"/>
          <w:b/>
          <w:bCs/>
          <w:sz w:val="28"/>
          <w:szCs w:val="28"/>
        </w:rPr>
        <w:t>»</w:t>
      </w:r>
    </w:p>
    <w:p w:rsidR="007D551B" w:rsidRPr="004369ED" w:rsidRDefault="007D551B" w:rsidP="004369ED">
      <w:pPr>
        <w:spacing w:after="0" w:line="240" w:lineRule="auto"/>
        <w:contextualSpacing/>
        <w:jc w:val="center"/>
        <w:rPr>
          <w:sz w:val="28"/>
          <w:szCs w:val="28"/>
        </w:rPr>
      </w:pPr>
      <w:r w:rsidRPr="000B2821">
        <w:rPr>
          <w:rFonts w:ascii="Times New Roman" w:eastAsia="Times New Roman" w:hAnsi="Times New Roman" w:cs="Times New Roman"/>
          <w:b/>
          <w:bCs/>
          <w:sz w:val="28"/>
          <w:szCs w:val="28"/>
        </w:rPr>
        <w:t>(младшая группа</w:t>
      </w:r>
      <w:r w:rsidR="002B75CA">
        <w:rPr>
          <w:rFonts w:ascii="Times New Roman" w:eastAsia="Times New Roman" w:hAnsi="Times New Roman" w:cs="Times New Roman"/>
          <w:b/>
          <w:bCs/>
          <w:sz w:val="28"/>
          <w:szCs w:val="28"/>
        </w:rPr>
        <w:t xml:space="preserve"> 8-12 лет</w:t>
      </w:r>
      <w:r w:rsidRPr="000B2821">
        <w:rPr>
          <w:rFonts w:ascii="Times New Roman" w:eastAsia="Times New Roman" w:hAnsi="Times New Roman" w:cs="Times New Roman"/>
          <w:b/>
          <w:bCs/>
          <w:sz w:val="28"/>
          <w:szCs w:val="28"/>
        </w:rPr>
        <w:t>)</w:t>
      </w:r>
    </w:p>
    <w:p w:rsidR="00542178" w:rsidRPr="001F708B" w:rsidRDefault="00542178" w:rsidP="007D551B">
      <w:pPr>
        <w:spacing w:after="0" w:line="240" w:lineRule="auto"/>
        <w:ind w:firstLine="851"/>
        <w:jc w:val="both"/>
        <w:rPr>
          <w:rFonts w:ascii="Times New Roman" w:eastAsia="Times New Roman" w:hAnsi="Times New Roman" w:cs="Times New Roman"/>
          <w:sz w:val="28"/>
          <w:szCs w:val="28"/>
        </w:rPr>
      </w:pPr>
    </w:p>
    <w:p w:rsidR="007D551B" w:rsidRPr="003A0702" w:rsidRDefault="007D551B" w:rsidP="003A0702">
      <w:pPr>
        <w:spacing w:after="0" w:line="240" w:lineRule="auto"/>
        <w:ind w:firstLine="720"/>
        <w:jc w:val="both"/>
        <w:rPr>
          <w:rFonts w:ascii="Times New Roman" w:eastAsia="Times New Roman" w:hAnsi="Times New Roman" w:cs="Times New Roman"/>
          <w:b/>
          <w:color w:val="auto"/>
          <w:sz w:val="28"/>
          <w:szCs w:val="28"/>
        </w:rPr>
      </w:pPr>
      <w:r w:rsidRPr="003A0702">
        <w:rPr>
          <w:rFonts w:ascii="Times New Roman" w:eastAsia="Times New Roman" w:hAnsi="Times New Roman" w:cs="Times New Roman"/>
          <w:b/>
          <w:bCs/>
          <w:color w:val="auto"/>
          <w:sz w:val="28"/>
          <w:szCs w:val="28"/>
        </w:rPr>
        <w:t>Условия состязания</w:t>
      </w:r>
      <w:r w:rsidR="004D21BD" w:rsidRPr="003A0702">
        <w:rPr>
          <w:rFonts w:ascii="Times New Roman" w:eastAsia="Times New Roman" w:hAnsi="Times New Roman" w:cs="Times New Roman"/>
          <w:b/>
          <w:bCs/>
          <w:color w:val="auto"/>
          <w:sz w:val="28"/>
          <w:szCs w:val="28"/>
        </w:rPr>
        <w:t>.</w:t>
      </w:r>
    </w:p>
    <w:p w:rsidR="007D551B" w:rsidRPr="001F708B" w:rsidRDefault="007D551B" w:rsidP="003A0702">
      <w:pPr>
        <w:spacing w:after="0" w:line="240" w:lineRule="auto"/>
        <w:ind w:firstLine="72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Цель робота – за минимальное время прошагать (пробежать) по линии N полных кругов (количество кругов определяет главный судья соревнований в день соревнований). Движение осуществляется в направлении по часовой стрелке.</w:t>
      </w:r>
    </w:p>
    <w:p w:rsidR="007D551B" w:rsidRPr="001F708B" w:rsidRDefault="007D551B" w:rsidP="003A0702">
      <w:pPr>
        <w:spacing w:after="0" w:line="240" w:lineRule="auto"/>
        <w:ind w:firstLine="720"/>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Круг – полный проход роботом трассы, с возвращением в место старта, пересекая при этом линию старта-финиша.</w:t>
      </w:r>
    </w:p>
    <w:p w:rsidR="003A0702" w:rsidRDefault="003A0702" w:rsidP="003A0702">
      <w:pPr>
        <w:spacing w:after="0" w:line="240" w:lineRule="auto"/>
        <w:ind w:firstLine="360"/>
        <w:jc w:val="both"/>
        <w:rPr>
          <w:rFonts w:ascii="Times New Roman" w:eastAsia="Times New Roman" w:hAnsi="Times New Roman" w:cs="Times New Roman"/>
          <w:b/>
          <w:bCs/>
          <w:sz w:val="28"/>
          <w:szCs w:val="28"/>
        </w:rPr>
      </w:pPr>
    </w:p>
    <w:p w:rsidR="007D551B" w:rsidRPr="003A0702" w:rsidRDefault="007D551B" w:rsidP="003A0702">
      <w:pPr>
        <w:spacing w:after="0" w:line="240" w:lineRule="auto"/>
        <w:ind w:firstLine="709"/>
        <w:jc w:val="both"/>
        <w:rPr>
          <w:rFonts w:ascii="Times New Roman" w:eastAsia="Times New Roman" w:hAnsi="Times New Roman" w:cs="Times New Roman"/>
          <w:b/>
          <w:sz w:val="28"/>
          <w:szCs w:val="28"/>
        </w:rPr>
      </w:pPr>
      <w:r w:rsidRPr="003A0702">
        <w:rPr>
          <w:rFonts w:ascii="Times New Roman" w:eastAsia="Times New Roman" w:hAnsi="Times New Roman" w:cs="Times New Roman"/>
          <w:b/>
          <w:bCs/>
          <w:sz w:val="28"/>
          <w:szCs w:val="28"/>
        </w:rPr>
        <w:t>Игровое поле</w:t>
      </w:r>
    </w:p>
    <w:p w:rsidR="001E34C1" w:rsidRPr="001F708B" w:rsidRDefault="005516D7" w:rsidP="00BA407D">
      <w:pPr>
        <w:numPr>
          <w:ilvl w:val="0"/>
          <w:numId w:val="12"/>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Размеры игрового поля 1200х2400 мм.</w:t>
      </w:r>
    </w:p>
    <w:p w:rsidR="001E34C1" w:rsidRPr="001F708B" w:rsidRDefault="005516D7" w:rsidP="00BA407D">
      <w:pPr>
        <w:numPr>
          <w:ilvl w:val="0"/>
          <w:numId w:val="12"/>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Поле представляет собой белое основание с черной линией траектории. Толщина линии 18-25 мм.</w:t>
      </w:r>
    </w:p>
    <w:p w:rsidR="001E34C1" w:rsidRPr="001F708B" w:rsidRDefault="005516D7" w:rsidP="00BA407D">
      <w:pPr>
        <w:numPr>
          <w:ilvl w:val="0"/>
          <w:numId w:val="12"/>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rPr>
      </w:pPr>
      <w:r w:rsidRPr="001F708B">
        <w:rPr>
          <w:rFonts w:ascii="Times New Roman" w:eastAsia="Times New Roman" w:hAnsi="Times New Roman" w:cs="Times New Roman"/>
          <w:sz w:val="28"/>
          <w:szCs w:val="28"/>
        </w:rPr>
        <w:t>Линии на поле могут быть прямыми, дугообразными, пересекаться под прямым углом.</w:t>
      </w:r>
    </w:p>
    <w:p w:rsidR="00F34290" w:rsidRPr="001F708B" w:rsidRDefault="00F34290" w:rsidP="003A0702">
      <w:pPr>
        <w:tabs>
          <w:tab w:val="num" w:pos="993"/>
        </w:tabs>
        <w:spacing w:after="0" w:line="240" w:lineRule="auto"/>
        <w:ind w:firstLine="709"/>
        <w:contextualSpacing/>
        <w:jc w:val="both"/>
        <w:rPr>
          <w:rFonts w:ascii="Times New Roman" w:eastAsia="Times New Roman" w:hAnsi="Times New Roman" w:cs="Times New Roman"/>
          <w:sz w:val="28"/>
          <w:szCs w:val="28"/>
          <w:highlight w:val="white"/>
        </w:rPr>
      </w:pPr>
    </w:p>
    <w:p w:rsidR="007D551B" w:rsidRPr="003A0702" w:rsidRDefault="007D551B" w:rsidP="003A0702">
      <w:pPr>
        <w:tabs>
          <w:tab w:val="num" w:pos="993"/>
        </w:tabs>
        <w:spacing w:after="0" w:line="240" w:lineRule="auto"/>
        <w:ind w:firstLine="709"/>
        <w:contextualSpacing/>
        <w:jc w:val="both"/>
        <w:rPr>
          <w:rFonts w:ascii="Times New Roman" w:eastAsia="Times New Roman" w:hAnsi="Times New Roman" w:cs="Times New Roman"/>
          <w:b/>
          <w:sz w:val="28"/>
          <w:szCs w:val="28"/>
          <w:highlight w:val="white"/>
        </w:rPr>
      </w:pPr>
      <w:r w:rsidRPr="003A0702">
        <w:rPr>
          <w:rFonts w:ascii="Times New Roman" w:eastAsia="Times New Roman" w:hAnsi="Times New Roman" w:cs="Times New Roman"/>
          <w:b/>
          <w:bCs/>
          <w:sz w:val="28"/>
          <w:szCs w:val="28"/>
          <w:highlight w:val="white"/>
        </w:rPr>
        <w:t>Робот</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Робот должен быть автономным.</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Максимальный размер робота на старте 200х200х200 мм.</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У робота должно быть хотя бы две конечности (ноги) и он должен быть оснащен шаговым механизмом. Количество конечностей не ограничено.</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Контакт робота с поверхностью поля при помощи колес (как элемента, совершающего вращательное движение) или статичных элементов (опор) робота запрещен.</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Робот должен касаться поверхности поля только конечностями (ноги).</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Движение роботов начинается после команды судьи и нажатия оператором кнопки RUN или с помощью датчика касания.</w:t>
      </w:r>
    </w:p>
    <w:p w:rsidR="001E34C1" w:rsidRPr="001F708B" w:rsidRDefault="005516D7" w:rsidP="00BA407D">
      <w:pPr>
        <w:numPr>
          <w:ilvl w:val="0"/>
          <w:numId w:val="13"/>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Программирование робота осуществляется в день соревнований.</w:t>
      </w:r>
    </w:p>
    <w:p w:rsidR="006F7C4F" w:rsidRPr="001F708B" w:rsidRDefault="006F7C4F" w:rsidP="003A0702">
      <w:pPr>
        <w:tabs>
          <w:tab w:val="num" w:pos="993"/>
        </w:tabs>
        <w:spacing w:after="0" w:line="240" w:lineRule="auto"/>
        <w:ind w:firstLine="709"/>
        <w:contextualSpacing/>
        <w:jc w:val="both"/>
      </w:pPr>
    </w:p>
    <w:p w:rsidR="00F34290" w:rsidRPr="004D21BD" w:rsidRDefault="00606BC3" w:rsidP="003A0702">
      <w:pPr>
        <w:tabs>
          <w:tab w:val="num" w:pos="993"/>
        </w:tabs>
        <w:spacing w:after="0" w:line="240" w:lineRule="auto"/>
        <w:ind w:firstLine="709"/>
        <w:contextualSpacing/>
        <w:jc w:val="both"/>
      </w:pPr>
      <w:r>
        <w:rPr>
          <w:noProof/>
        </w:rPr>
        <w:drawing>
          <wp:inline distT="0" distB="0" distL="0" distR="0">
            <wp:extent cx="6000750" cy="2313940"/>
            <wp:effectExtent l="0" t="0" r="0" b="0"/>
            <wp:docPr id="4" name="image08.png" descr="C:\Users\Робоквантум\Desktop\шорт.png"/>
            <wp:cNvGraphicFramePr/>
            <a:graphic xmlns:a="http://schemas.openxmlformats.org/drawingml/2006/main">
              <a:graphicData uri="http://schemas.openxmlformats.org/drawingml/2006/picture">
                <pic:pic xmlns:pic="http://schemas.openxmlformats.org/drawingml/2006/picture">
                  <pic:nvPicPr>
                    <pic:cNvPr id="0" name="image08.png" descr="C:\Users\Робоквантум\Desktop\шорт.png"/>
                    <pic:cNvPicPr preferRelativeResize="0"/>
                  </pic:nvPicPr>
                  <pic:blipFill>
                    <a:blip r:embed="rId12" cstate="print"/>
                    <a:srcRect r="-190" b="-298"/>
                    <a:stretch>
                      <a:fillRect/>
                    </a:stretch>
                  </pic:blipFill>
                  <pic:spPr>
                    <a:xfrm>
                      <a:off x="0" y="0"/>
                      <a:ext cx="6001733" cy="2314319"/>
                    </a:xfrm>
                    <a:prstGeom prst="rect">
                      <a:avLst/>
                    </a:prstGeom>
                    <a:ln/>
                  </pic:spPr>
                </pic:pic>
              </a:graphicData>
            </a:graphic>
          </wp:inline>
        </w:drawing>
      </w:r>
    </w:p>
    <w:p w:rsidR="007D551B" w:rsidRDefault="007D551B" w:rsidP="003A0702">
      <w:pPr>
        <w:tabs>
          <w:tab w:val="num" w:pos="993"/>
        </w:tabs>
        <w:spacing w:after="0" w:line="240" w:lineRule="auto"/>
        <w:ind w:firstLine="709"/>
        <w:contextualSpacing/>
        <w:jc w:val="both"/>
        <w:rPr>
          <w:rFonts w:ascii="Times New Roman" w:eastAsia="Times New Roman" w:hAnsi="Times New Roman" w:cs="Times New Roman"/>
          <w:bCs/>
          <w:sz w:val="28"/>
          <w:szCs w:val="28"/>
          <w:highlight w:val="white"/>
        </w:rPr>
      </w:pPr>
      <w:r w:rsidRPr="001F708B">
        <w:rPr>
          <w:rFonts w:ascii="Times New Roman" w:eastAsia="Times New Roman" w:hAnsi="Times New Roman" w:cs="Times New Roman"/>
          <w:bCs/>
          <w:sz w:val="28"/>
          <w:szCs w:val="28"/>
          <w:highlight w:val="white"/>
        </w:rPr>
        <w:t xml:space="preserve">Правила проведения состязаний </w:t>
      </w:r>
    </w:p>
    <w:p w:rsidR="004D21BD" w:rsidRPr="001F708B" w:rsidRDefault="004D21BD" w:rsidP="003A0702">
      <w:pPr>
        <w:tabs>
          <w:tab w:val="num" w:pos="993"/>
        </w:tabs>
        <w:spacing w:after="0" w:line="240" w:lineRule="auto"/>
        <w:ind w:firstLine="709"/>
        <w:contextualSpacing/>
        <w:jc w:val="both"/>
        <w:rPr>
          <w:rFonts w:ascii="Times New Roman" w:eastAsia="Times New Roman" w:hAnsi="Times New Roman" w:cs="Times New Roman"/>
          <w:sz w:val="28"/>
          <w:szCs w:val="28"/>
          <w:highlight w:val="white"/>
        </w:rPr>
      </w:pPr>
    </w:p>
    <w:p w:rsidR="007D551B" w:rsidRPr="003A0702" w:rsidRDefault="007D551B" w:rsidP="003A0702">
      <w:pPr>
        <w:tabs>
          <w:tab w:val="num" w:pos="993"/>
        </w:tabs>
        <w:spacing w:after="0" w:line="240" w:lineRule="auto"/>
        <w:ind w:firstLine="709"/>
        <w:contextualSpacing/>
        <w:jc w:val="both"/>
        <w:rPr>
          <w:rFonts w:ascii="Times New Roman" w:eastAsia="Times New Roman" w:hAnsi="Times New Roman" w:cs="Times New Roman"/>
          <w:b/>
          <w:sz w:val="28"/>
          <w:szCs w:val="28"/>
          <w:highlight w:val="white"/>
        </w:rPr>
      </w:pPr>
      <w:r w:rsidRPr="003A0702">
        <w:rPr>
          <w:rFonts w:ascii="Times New Roman" w:eastAsia="Times New Roman" w:hAnsi="Times New Roman" w:cs="Times New Roman"/>
          <w:b/>
          <w:bCs/>
          <w:iCs/>
          <w:sz w:val="28"/>
          <w:szCs w:val="28"/>
          <w:highlight w:val="white"/>
        </w:rPr>
        <w:t xml:space="preserve">Квалификационные забеги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Количество квалификационных забегов определяет главный судья в день соревнований.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В квалификационном забеге в каждой попытке участвуют по одному роботу.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Попытка останавливается судьей, если робот не может продолжить движение в течении 15 секунд или время прохождения трассы превышает </w:t>
      </w:r>
      <w:r w:rsidR="00B92978">
        <w:rPr>
          <w:rFonts w:ascii="Times New Roman" w:eastAsia="Times New Roman" w:hAnsi="Times New Roman" w:cs="Times New Roman"/>
          <w:sz w:val="28"/>
          <w:szCs w:val="28"/>
          <w:highlight w:val="white"/>
        </w:rPr>
        <w:t>120</w:t>
      </w:r>
      <w:r w:rsidRPr="001F708B">
        <w:rPr>
          <w:rFonts w:ascii="Times New Roman" w:eastAsia="Times New Roman" w:hAnsi="Times New Roman" w:cs="Times New Roman"/>
          <w:sz w:val="28"/>
          <w:szCs w:val="28"/>
          <w:highlight w:val="white"/>
        </w:rPr>
        <w:t xml:space="preserve"> секунд.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Попытка в квалификационном забеге состоит из одного полного круга.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Окончание попытки фиксируется судьей состязания после полного пересечения проекцией робота линии старта-финиша.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Фиксируется время прохождения трассы. </w:t>
      </w:r>
    </w:p>
    <w:p w:rsidR="001E34C1" w:rsidRPr="001F708B" w:rsidRDefault="005516D7" w:rsidP="00BA407D">
      <w:pPr>
        <w:numPr>
          <w:ilvl w:val="0"/>
          <w:numId w:val="14"/>
        </w:numPr>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Если робот сходит с дистанции (оказывается всеми конечностями с одной стороны линии), то он прекращает свою попытку, при этом роботу в пр</w:t>
      </w:r>
      <w:r w:rsidR="00B92978">
        <w:rPr>
          <w:rFonts w:ascii="Times New Roman" w:eastAsia="Times New Roman" w:hAnsi="Times New Roman" w:cs="Times New Roman"/>
          <w:sz w:val="28"/>
          <w:szCs w:val="28"/>
          <w:highlight w:val="white"/>
        </w:rPr>
        <w:t>отокол вносится время, равное 120</w:t>
      </w:r>
      <w:r w:rsidRPr="001F708B">
        <w:rPr>
          <w:rFonts w:ascii="Times New Roman" w:eastAsia="Times New Roman" w:hAnsi="Times New Roman" w:cs="Times New Roman"/>
          <w:sz w:val="28"/>
          <w:szCs w:val="28"/>
          <w:highlight w:val="white"/>
        </w:rPr>
        <w:t xml:space="preserve"> секундам. </w:t>
      </w:r>
    </w:p>
    <w:p w:rsidR="00F34290" w:rsidRPr="001F708B" w:rsidRDefault="00F34290" w:rsidP="003A0702">
      <w:pPr>
        <w:tabs>
          <w:tab w:val="num" w:pos="993"/>
        </w:tabs>
        <w:spacing w:after="0" w:line="240" w:lineRule="auto"/>
        <w:ind w:firstLine="709"/>
        <w:contextualSpacing/>
        <w:jc w:val="both"/>
        <w:rPr>
          <w:rFonts w:ascii="Times New Roman" w:eastAsia="Times New Roman" w:hAnsi="Times New Roman" w:cs="Times New Roman"/>
          <w:sz w:val="28"/>
          <w:szCs w:val="28"/>
          <w:highlight w:val="white"/>
        </w:rPr>
      </w:pPr>
    </w:p>
    <w:p w:rsidR="007D551B" w:rsidRPr="003A0702" w:rsidRDefault="007D551B" w:rsidP="003A0702">
      <w:pPr>
        <w:tabs>
          <w:tab w:val="num" w:pos="993"/>
          <w:tab w:val="left" w:pos="1276"/>
        </w:tabs>
        <w:spacing w:after="0" w:line="240" w:lineRule="auto"/>
        <w:ind w:firstLine="709"/>
        <w:contextualSpacing/>
        <w:jc w:val="both"/>
        <w:rPr>
          <w:rFonts w:ascii="Times New Roman" w:eastAsia="Times New Roman" w:hAnsi="Times New Roman" w:cs="Times New Roman"/>
          <w:b/>
          <w:sz w:val="28"/>
          <w:szCs w:val="28"/>
          <w:highlight w:val="white"/>
        </w:rPr>
      </w:pPr>
      <w:r w:rsidRPr="003A0702">
        <w:rPr>
          <w:rFonts w:ascii="Times New Roman" w:eastAsia="Times New Roman" w:hAnsi="Times New Roman" w:cs="Times New Roman"/>
          <w:b/>
          <w:bCs/>
          <w:iCs/>
          <w:sz w:val="28"/>
          <w:szCs w:val="28"/>
          <w:highlight w:val="white"/>
        </w:rPr>
        <w:t xml:space="preserve">Финальные забеги </w:t>
      </w:r>
    </w:p>
    <w:p w:rsidR="001E34C1" w:rsidRPr="001F708B" w:rsidRDefault="005516D7" w:rsidP="00BA407D">
      <w:pPr>
        <w:numPr>
          <w:ilvl w:val="0"/>
          <w:numId w:val="15"/>
        </w:numPr>
        <w:tabs>
          <w:tab w:val="clear" w:pos="720"/>
          <w:tab w:val="num" w:pos="993"/>
          <w:tab w:val="left" w:pos="1276"/>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В финальных забегах в каждой попытке участвуют одновременно два робота (пара) на поле. </w:t>
      </w:r>
    </w:p>
    <w:p w:rsidR="001E34C1" w:rsidRPr="001F708B" w:rsidRDefault="005516D7" w:rsidP="00BA407D">
      <w:pPr>
        <w:numPr>
          <w:ilvl w:val="0"/>
          <w:numId w:val="15"/>
        </w:numPr>
        <w:tabs>
          <w:tab w:val="clear" w:pos="720"/>
          <w:tab w:val="num" w:pos="993"/>
          <w:tab w:val="left" w:pos="1276"/>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Пары для попыток и дорожка каждого робота определяются с помощью жеребьевки.  Роботы устанавливаются у линий старта в одинаковом направлении. </w:t>
      </w:r>
    </w:p>
    <w:p w:rsidR="001E34C1" w:rsidRPr="001F708B" w:rsidRDefault="005516D7" w:rsidP="00BA407D">
      <w:pPr>
        <w:numPr>
          <w:ilvl w:val="0"/>
          <w:numId w:val="15"/>
        </w:numPr>
        <w:tabs>
          <w:tab w:val="clear" w:pos="720"/>
          <w:tab w:val="num" w:pos="993"/>
          <w:tab w:val="left" w:pos="1276"/>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В ситуации, когда робот догоняет соперника, попытка досрочно завершается. При условии прохода не менее 5 секунд без столкновения, победителем попытки объявляется робот, догнавший соперника. </w:t>
      </w:r>
    </w:p>
    <w:p w:rsidR="001E34C1" w:rsidRPr="001F708B" w:rsidRDefault="005516D7" w:rsidP="00BA407D">
      <w:pPr>
        <w:numPr>
          <w:ilvl w:val="0"/>
          <w:numId w:val="15"/>
        </w:numPr>
        <w:tabs>
          <w:tab w:val="clear" w:pos="720"/>
          <w:tab w:val="num" w:pos="993"/>
          <w:tab w:val="left" w:pos="1276"/>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Робот, который прошел круг быстрее соперника – становиться победителем попытки.</w:t>
      </w:r>
    </w:p>
    <w:p w:rsidR="003A0702" w:rsidRDefault="003A0702" w:rsidP="003A0702">
      <w:pPr>
        <w:tabs>
          <w:tab w:val="num" w:pos="993"/>
          <w:tab w:val="left" w:pos="1276"/>
        </w:tabs>
        <w:spacing w:after="0" w:line="240" w:lineRule="auto"/>
        <w:ind w:firstLine="709"/>
        <w:contextualSpacing/>
        <w:jc w:val="both"/>
        <w:rPr>
          <w:rFonts w:ascii="Times New Roman" w:eastAsia="Times New Roman" w:hAnsi="Times New Roman" w:cs="Times New Roman"/>
          <w:b/>
          <w:bCs/>
          <w:iCs/>
          <w:sz w:val="28"/>
          <w:szCs w:val="28"/>
          <w:highlight w:val="white"/>
        </w:rPr>
      </w:pPr>
    </w:p>
    <w:p w:rsidR="007D551B" w:rsidRPr="003A0702" w:rsidRDefault="007D551B" w:rsidP="003A0702">
      <w:pPr>
        <w:tabs>
          <w:tab w:val="num" w:pos="993"/>
          <w:tab w:val="left" w:pos="1276"/>
        </w:tabs>
        <w:spacing w:after="0" w:line="240" w:lineRule="auto"/>
        <w:ind w:firstLine="709"/>
        <w:contextualSpacing/>
        <w:jc w:val="both"/>
        <w:rPr>
          <w:rFonts w:ascii="Times New Roman" w:eastAsia="Times New Roman" w:hAnsi="Times New Roman" w:cs="Times New Roman"/>
          <w:b/>
          <w:sz w:val="28"/>
          <w:szCs w:val="28"/>
          <w:highlight w:val="white"/>
        </w:rPr>
      </w:pPr>
      <w:r w:rsidRPr="003A0702">
        <w:rPr>
          <w:rFonts w:ascii="Times New Roman" w:eastAsia="Times New Roman" w:hAnsi="Times New Roman" w:cs="Times New Roman"/>
          <w:b/>
          <w:bCs/>
          <w:iCs/>
          <w:sz w:val="28"/>
          <w:szCs w:val="28"/>
          <w:highlight w:val="white"/>
        </w:rPr>
        <w:t>Столкновение роботов</w:t>
      </w:r>
    </w:p>
    <w:p w:rsidR="001E34C1" w:rsidRPr="001F708B" w:rsidRDefault="005516D7" w:rsidP="00BA407D">
      <w:pPr>
        <w:numPr>
          <w:ilvl w:val="0"/>
          <w:numId w:val="16"/>
        </w:numPr>
        <w:tabs>
          <w:tab w:val="clear" w:pos="720"/>
          <w:tab w:val="num" w:pos="993"/>
          <w:tab w:val="left" w:pos="1276"/>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В ходе финальных забегов во время выполнения попытки действует правило – “перекресток проходит первый”. Робот пришедший к перекрестку вторым обязан пропустить первого, а в случае столкновения – фиксируется техническое поражение участнику, совершившего столкновение с соперником. </w:t>
      </w:r>
    </w:p>
    <w:p w:rsidR="001E34C1" w:rsidRPr="001F708B" w:rsidRDefault="005516D7" w:rsidP="00BA407D">
      <w:pPr>
        <w:numPr>
          <w:ilvl w:val="0"/>
          <w:numId w:val="16"/>
        </w:numPr>
        <w:tabs>
          <w:tab w:val="clear" w:pos="720"/>
          <w:tab w:val="num" w:pos="993"/>
          <w:tab w:val="left" w:pos="1276"/>
        </w:tabs>
        <w:spacing w:after="0" w:line="240" w:lineRule="auto"/>
        <w:ind w:left="0" w:firstLine="709"/>
        <w:contextualSpacing/>
        <w:jc w:val="both"/>
        <w:rPr>
          <w:rFonts w:ascii="Times New Roman" w:eastAsia="Times New Roman" w:hAnsi="Times New Roman" w:cs="Times New Roman"/>
          <w:sz w:val="28"/>
          <w:szCs w:val="28"/>
          <w:highlight w:val="white"/>
        </w:rPr>
      </w:pPr>
      <w:r w:rsidRPr="001F708B">
        <w:rPr>
          <w:rFonts w:ascii="Times New Roman" w:eastAsia="Times New Roman" w:hAnsi="Times New Roman" w:cs="Times New Roman"/>
          <w:sz w:val="28"/>
          <w:szCs w:val="28"/>
          <w:highlight w:val="white"/>
        </w:rPr>
        <w:t xml:space="preserve">В случае, когда невозможно определить виновника столкновения, судья обязан назначить переигровку, при этом роботы меняются дорожками. </w:t>
      </w:r>
    </w:p>
    <w:p w:rsidR="00542178" w:rsidRPr="001F708B" w:rsidRDefault="00542178" w:rsidP="003A0702">
      <w:pPr>
        <w:tabs>
          <w:tab w:val="num" w:pos="993"/>
          <w:tab w:val="left" w:pos="1276"/>
        </w:tabs>
        <w:spacing w:after="0" w:line="240" w:lineRule="auto"/>
        <w:ind w:firstLine="709"/>
        <w:contextualSpacing/>
        <w:jc w:val="both"/>
        <w:rPr>
          <w:rFonts w:ascii="Times New Roman" w:eastAsia="Times New Roman" w:hAnsi="Times New Roman" w:cs="Times New Roman"/>
          <w:sz w:val="28"/>
          <w:szCs w:val="28"/>
          <w:highlight w:val="white"/>
        </w:rPr>
      </w:pPr>
    </w:p>
    <w:p w:rsidR="00542178" w:rsidRPr="003A0702" w:rsidRDefault="00B245F1" w:rsidP="003A0702">
      <w:pPr>
        <w:tabs>
          <w:tab w:val="num" w:pos="993"/>
          <w:tab w:val="left" w:pos="1276"/>
        </w:tabs>
        <w:spacing w:after="0" w:line="240" w:lineRule="auto"/>
        <w:ind w:firstLine="709"/>
        <w:contextualSpacing/>
        <w:jc w:val="both"/>
        <w:rPr>
          <w:rFonts w:ascii="Times New Roman" w:hAnsi="Times New Roman" w:cs="Times New Roman"/>
          <w:b/>
          <w:bCs/>
          <w:iCs/>
          <w:sz w:val="28"/>
          <w:szCs w:val="28"/>
        </w:rPr>
      </w:pPr>
      <w:r w:rsidRPr="003A0702">
        <w:rPr>
          <w:rFonts w:ascii="Times New Roman" w:hAnsi="Times New Roman" w:cs="Times New Roman"/>
          <w:b/>
          <w:bCs/>
          <w:iCs/>
          <w:sz w:val="28"/>
          <w:szCs w:val="28"/>
        </w:rPr>
        <w:t xml:space="preserve">Определение победителя </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 xml:space="preserve">Соревнования проводятся в два этапа – квалификация и финальные забеги. Между квалификационными забегами будет предоставлено время на дополнительную отладку робота. Между квалификационными и финальными забегами роботы остаются в карантине, время на отладку не предоставляется. </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 xml:space="preserve">По результатам квалификации на основании времени забегов </w:t>
      </w:r>
      <w:r w:rsidRPr="001F708B">
        <w:rPr>
          <w:rFonts w:ascii="Times New Roman" w:hAnsi="Times New Roman" w:cs="Times New Roman"/>
          <w:sz w:val="28"/>
          <w:szCs w:val="28"/>
        </w:rPr>
        <w:lastRenderedPageBreak/>
        <w:t xml:space="preserve">составляется рейтинг роботов. </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 xml:space="preserve">В финальные забеги проходят роботы, занявшие первые Х мест в квалификации. Количество финалистов определяется главным судьей соревнований в день соревнований в зависимости от количества команд участников и результативности квалификационных забегов. </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 xml:space="preserve">Финальные забеги проходят по олимпийской системе (игра на вылет). Судьи соревнований формируют турнирную сетку, для каждой попытки из участников составляются пары в соответствии с рейтингом квалификационных забегов и жеребьевки. </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Из каждой пары в следующий круг попыток выходит победитель попытки.</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 xml:space="preserve">Перед финальной попыткой судьи соревнований проводят попытку за третье место. </w:t>
      </w:r>
    </w:p>
    <w:p w:rsidR="001E34C1" w:rsidRPr="001F708B" w:rsidRDefault="005516D7" w:rsidP="00BA407D">
      <w:pPr>
        <w:numPr>
          <w:ilvl w:val="0"/>
          <w:numId w:val="17"/>
        </w:numPr>
        <w:tabs>
          <w:tab w:val="clear" w:pos="720"/>
          <w:tab w:val="num" w:pos="993"/>
          <w:tab w:val="left" w:pos="1276"/>
        </w:tabs>
        <w:spacing w:after="0" w:line="240" w:lineRule="auto"/>
        <w:ind w:left="0" w:firstLine="709"/>
        <w:contextualSpacing/>
        <w:jc w:val="both"/>
        <w:rPr>
          <w:rFonts w:ascii="Times New Roman" w:hAnsi="Times New Roman" w:cs="Times New Roman"/>
          <w:sz w:val="28"/>
          <w:szCs w:val="28"/>
        </w:rPr>
      </w:pPr>
      <w:r w:rsidRPr="001F708B">
        <w:rPr>
          <w:rFonts w:ascii="Times New Roman" w:hAnsi="Times New Roman" w:cs="Times New Roman"/>
          <w:sz w:val="28"/>
          <w:szCs w:val="28"/>
        </w:rPr>
        <w:t>Победителем соревнования становит</w:t>
      </w:r>
      <w:r w:rsidR="00350CB1">
        <w:rPr>
          <w:rFonts w:ascii="Times New Roman" w:hAnsi="Times New Roman" w:cs="Times New Roman"/>
          <w:sz w:val="28"/>
          <w:szCs w:val="28"/>
        </w:rPr>
        <w:t>ся робот, победивший в финальном</w:t>
      </w:r>
      <w:r w:rsidRPr="001F708B">
        <w:rPr>
          <w:rFonts w:ascii="Times New Roman" w:hAnsi="Times New Roman" w:cs="Times New Roman"/>
          <w:sz w:val="28"/>
          <w:szCs w:val="28"/>
        </w:rPr>
        <w:t xml:space="preserve"> забеге. Второе место присуждается роботу, проигравшему в финальной попытке.</w:t>
      </w:r>
    </w:p>
    <w:p w:rsidR="006F7C4F" w:rsidRDefault="006F7C4F" w:rsidP="003A0702">
      <w:pPr>
        <w:tabs>
          <w:tab w:val="num" w:pos="993"/>
          <w:tab w:val="left" w:pos="1276"/>
        </w:tabs>
        <w:spacing w:after="0" w:line="240" w:lineRule="auto"/>
        <w:ind w:firstLine="709"/>
        <w:contextualSpacing/>
        <w:jc w:val="both"/>
      </w:pPr>
    </w:p>
    <w:p w:rsidR="00275B87" w:rsidRDefault="00275B87" w:rsidP="003A0702">
      <w:pPr>
        <w:tabs>
          <w:tab w:val="num" w:pos="993"/>
        </w:tabs>
        <w:spacing w:after="0" w:line="240" w:lineRule="auto"/>
        <w:ind w:firstLine="709"/>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B75CA" w:rsidRPr="00336CC5" w:rsidRDefault="002B75CA" w:rsidP="003A0702">
      <w:pPr>
        <w:tabs>
          <w:tab w:val="num" w:pos="993"/>
        </w:tabs>
        <w:spacing w:after="0" w:line="240" w:lineRule="auto"/>
        <w:ind w:firstLine="709"/>
        <w:contextualSpacing/>
        <w:jc w:val="center"/>
        <w:rPr>
          <w:sz w:val="28"/>
          <w:szCs w:val="28"/>
        </w:rPr>
      </w:pPr>
      <w:r w:rsidRPr="00336CC5">
        <w:rPr>
          <w:rFonts w:ascii="Times New Roman" w:eastAsia="Times New Roman" w:hAnsi="Times New Roman" w:cs="Times New Roman"/>
          <w:b/>
          <w:sz w:val="28"/>
          <w:szCs w:val="28"/>
        </w:rPr>
        <w:lastRenderedPageBreak/>
        <w:t>Регламент соревнований чемпионата роботов</w:t>
      </w:r>
    </w:p>
    <w:p w:rsidR="002B75CA" w:rsidRDefault="006E5BEF" w:rsidP="003A0702">
      <w:pPr>
        <w:widowControl/>
        <w:tabs>
          <w:tab w:val="num" w:pos="993"/>
        </w:tabs>
        <w:spacing w:after="0" w:line="240" w:lineRule="auto"/>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«РобоФишки»</w:t>
      </w:r>
    </w:p>
    <w:p w:rsidR="000A2EBF" w:rsidRPr="002B75CA" w:rsidRDefault="00B245F1" w:rsidP="003A0702">
      <w:pPr>
        <w:widowControl/>
        <w:tabs>
          <w:tab w:val="num" w:pos="993"/>
        </w:tabs>
        <w:spacing w:after="0" w:line="240" w:lineRule="auto"/>
        <w:ind w:firstLine="709"/>
        <w:contextualSpacing/>
        <w:jc w:val="center"/>
        <w:rPr>
          <w:rFonts w:ascii="Times New Roman" w:eastAsia="Times New Roman" w:hAnsi="Times New Roman" w:cs="Times New Roman"/>
          <w:b/>
          <w:sz w:val="28"/>
          <w:szCs w:val="28"/>
        </w:rPr>
      </w:pPr>
      <w:r w:rsidRPr="002B75CA">
        <w:rPr>
          <w:rFonts w:ascii="Times New Roman" w:eastAsia="Times New Roman" w:hAnsi="Times New Roman" w:cs="Times New Roman"/>
          <w:b/>
          <w:sz w:val="28"/>
          <w:szCs w:val="28"/>
        </w:rPr>
        <w:t>(младшая группа</w:t>
      </w:r>
      <w:r w:rsidR="002B75CA">
        <w:rPr>
          <w:rFonts w:ascii="Times New Roman" w:eastAsia="Times New Roman" w:hAnsi="Times New Roman" w:cs="Times New Roman"/>
          <w:b/>
          <w:sz w:val="28"/>
          <w:szCs w:val="28"/>
        </w:rPr>
        <w:t xml:space="preserve"> 8-12 лет</w:t>
      </w:r>
      <w:r w:rsidRPr="002B75CA">
        <w:rPr>
          <w:rFonts w:ascii="Times New Roman" w:eastAsia="Times New Roman" w:hAnsi="Times New Roman" w:cs="Times New Roman"/>
          <w:b/>
          <w:sz w:val="28"/>
          <w:szCs w:val="28"/>
        </w:rPr>
        <w:t>)</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32"/>
          <w:szCs w:val="32"/>
          <w:lang w:eastAsia="en-US"/>
        </w:rPr>
      </w:pPr>
    </w:p>
    <w:p w:rsidR="003A0702" w:rsidRPr="003A0702"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r w:rsidRPr="003A0702">
        <w:rPr>
          <w:rFonts w:ascii="Times New Roman" w:eastAsiaTheme="minorHAnsi" w:hAnsi="Times New Roman" w:cs="Times New Roman"/>
          <w:b/>
          <w:bCs/>
          <w:color w:val="auto"/>
          <w:sz w:val="28"/>
          <w:szCs w:val="28"/>
          <w:lang w:eastAsia="en-US"/>
        </w:rPr>
        <w:t>Условия состязания</w:t>
      </w:r>
      <w:r w:rsidR="003A0702">
        <w:rPr>
          <w:rFonts w:ascii="Times New Roman" w:eastAsiaTheme="minorHAnsi" w:hAnsi="Times New Roman" w:cs="Times New Roman"/>
          <w:b/>
          <w:bCs/>
          <w:color w:val="auto"/>
          <w:sz w:val="28"/>
          <w:szCs w:val="28"/>
          <w:lang w:eastAsia="en-US"/>
        </w:rPr>
        <w:t>.</w:t>
      </w:r>
      <w:r w:rsidRPr="003A0702">
        <w:rPr>
          <w:rFonts w:ascii="Times New Roman" w:eastAsiaTheme="minorHAnsi" w:hAnsi="Times New Roman" w:cs="Times New Roman"/>
          <w:b/>
          <w:bCs/>
          <w:color w:val="auto"/>
          <w:sz w:val="28"/>
          <w:szCs w:val="28"/>
          <w:lang w:eastAsia="en-US"/>
        </w:rPr>
        <w:t xml:space="preserve"> </w:t>
      </w:r>
    </w:p>
    <w:p w:rsidR="00F34290"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Робот за минимальное время должен расставить фишки на заданные метки.</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p>
    <w:p w:rsidR="00B245F1" w:rsidRPr="003A0702"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r w:rsidRPr="003A0702">
        <w:rPr>
          <w:rFonts w:ascii="Times New Roman" w:eastAsiaTheme="minorHAnsi" w:hAnsi="Times New Roman" w:cs="Times New Roman"/>
          <w:b/>
          <w:bCs/>
          <w:color w:val="auto"/>
          <w:sz w:val="28"/>
          <w:szCs w:val="28"/>
          <w:lang w:eastAsia="en-US"/>
        </w:rPr>
        <w:t xml:space="preserve">Игровое поле </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1. Размер игрового поля − 1200х1200 мм. </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2. Поле представляет белую ровную поверхность. </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3. Зона СТАРТ размером 200х200 мм. </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4. Метка − цветной круг (диаметр 40 мм), вокруг которого нарисована окружность (диаметр 100 мм).</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5. Фишка − деталь цилиндрической формы (размер: диаметр − 30±2 мм, высота − 20±2 мм), например, ступица из конструктора Lego с номером 4297210 (LEGO Wheel 30.4mm D. x 20 mm with No Pin Holes and Reinforced Rim, Wheel). Количество </w:t>
      </w:r>
      <w:r w:rsidR="00350CB1" w:rsidRPr="00350CB1">
        <w:rPr>
          <w:rFonts w:ascii="Times New Roman" w:eastAsiaTheme="minorHAnsi" w:hAnsi="Times New Roman" w:cs="Times New Roman"/>
          <w:bCs/>
          <w:color w:val="auto"/>
          <w:sz w:val="28"/>
          <w:szCs w:val="28"/>
          <w:lang w:eastAsia="en-US"/>
        </w:rPr>
        <w:t>фишек,</w:t>
      </w:r>
      <w:r w:rsidRPr="00350CB1">
        <w:rPr>
          <w:rFonts w:ascii="Times New Roman" w:eastAsiaTheme="minorHAnsi" w:hAnsi="Times New Roman" w:cs="Times New Roman"/>
          <w:bCs/>
          <w:color w:val="auto"/>
          <w:sz w:val="28"/>
          <w:szCs w:val="28"/>
          <w:lang w:eastAsia="en-US"/>
        </w:rPr>
        <w:t xml:space="preserve"> используемых на поле − 5. На поле все фишки размещаются </w:t>
      </w:r>
      <w:r w:rsidR="00350CB1" w:rsidRPr="00350CB1">
        <w:rPr>
          <w:rFonts w:ascii="Times New Roman" w:eastAsiaTheme="minorHAnsi" w:hAnsi="Times New Roman" w:cs="Times New Roman"/>
          <w:bCs/>
          <w:color w:val="auto"/>
          <w:sz w:val="28"/>
          <w:szCs w:val="28"/>
          <w:lang w:eastAsia="en-US"/>
        </w:rPr>
        <w:t>в специальных зонах,</w:t>
      </w:r>
      <w:r w:rsidRPr="00350CB1">
        <w:rPr>
          <w:rFonts w:ascii="Times New Roman" w:eastAsiaTheme="minorHAnsi" w:hAnsi="Times New Roman" w:cs="Times New Roman"/>
          <w:bCs/>
          <w:color w:val="auto"/>
          <w:sz w:val="28"/>
          <w:szCs w:val="28"/>
          <w:lang w:eastAsia="en-US"/>
        </w:rPr>
        <w:t xml:space="preserve"> отмеченных серым цветом и только напротив цветных </w:t>
      </w:r>
      <w:r w:rsidR="00350CB1" w:rsidRPr="00350CB1">
        <w:rPr>
          <w:rFonts w:ascii="Times New Roman" w:eastAsiaTheme="minorHAnsi" w:hAnsi="Times New Roman" w:cs="Times New Roman"/>
          <w:bCs/>
          <w:color w:val="auto"/>
          <w:sz w:val="28"/>
          <w:szCs w:val="28"/>
          <w:lang w:eastAsia="en-US"/>
        </w:rPr>
        <w:t>меток.</w:t>
      </w:r>
      <w:r w:rsidRPr="00350CB1">
        <w:rPr>
          <w:rFonts w:ascii="Times New Roman" w:eastAsiaTheme="minorHAnsi" w:hAnsi="Times New Roman" w:cs="Times New Roman"/>
          <w:bCs/>
          <w:color w:val="auto"/>
          <w:sz w:val="28"/>
          <w:szCs w:val="28"/>
          <w:lang w:eastAsia="en-US"/>
        </w:rPr>
        <w:t xml:space="preserve"> </w:t>
      </w:r>
    </w:p>
    <w:p w:rsidR="004D21BD" w:rsidRPr="004D21BD"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6. Количество меток, их расположение и порядок расстановки фишек (порядок цветных меток) объявляется в день соревнований Главным судьей до начала сборки, но не менее, чем за 2 часа до начала заездов.</w:t>
      </w:r>
    </w:p>
    <w:p w:rsidR="000A2EBF" w:rsidRPr="000A2EBF" w:rsidRDefault="000A2EBF" w:rsidP="003A0702">
      <w:pPr>
        <w:widowControl/>
        <w:tabs>
          <w:tab w:val="num" w:pos="993"/>
        </w:tabs>
        <w:spacing w:after="0" w:line="240" w:lineRule="auto"/>
        <w:ind w:firstLine="709"/>
        <w:contextualSpacing/>
        <w:rPr>
          <w:rFonts w:ascii="Times New Roman" w:eastAsiaTheme="minorHAnsi" w:hAnsi="Times New Roman" w:cs="Times New Roman"/>
          <w:color w:val="auto"/>
          <w:sz w:val="28"/>
          <w:szCs w:val="28"/>
          <w:lang w:eastAsia="en-US"/>
        </w:rPr>
      </w:pPr>
      <w:r w:rsidRPr="000A2EBF">
        <w:rPr>
          <w:rFonts w:ascii="Times New Roman" w:eastAsiaTheme="minorHAnsi" w:hAnsi="Times New Roman" w:cs="Times New Roman"/>
          <w:color w:val="auto"/>
          <w:sz w:val="28"/>
          <w:szCs w:val="28"/>
          <w:lang w:eastAsia="en-US"/>
        </w:rPr>
        <w:t xml:space="preserve">                </w:t>
      </w:r>
      <w:r w:rsidR="00B245F1" w:rsidRPr="00B245F1">
        <w:rPr>
          <w:rFonts w:ascii="Times New Roman" w:eastAsiaTheme="minorHAnsi" w:hAnsi="Times New Roman" w:cs="Times New Roman"/>
          <w:noProof/>
          <w:color w:val="auto"/>
          <w:sz w:val="28"/>
          <w:szCs w:val="28"/>
        </w:rPr>
        <w:drawing>
          <wp:inline distT="0" distB="0" distL="0" distR="0" wp14:anchorId="2237FEDE" wp14:editId="771DE15F">
            <wp:extent cx="4295775" cy="422282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1039" cy="4247662"/>
                    </a:xfrm>
                    <a:prstGeom prst="rect">
                      <a:avLst/>
                    </a:prstGeom>
                  </pic:spPr>
                </pic:pic>
              </a:graphicData>
            </a:graphic>
          </wp:inline>
        </w:drawing>
      </w:r>
    </w:p>
    <w:p w:rsidR="00F34290" w:rsidRPr="000B2821" w:rsidRDefault="000A2EBF" w:rsidP="003A0702">
      <w:pPr>
        <w:widowControl/>
        <w:tabs>
          <w:tab w:val="num" w:pos="993"/>
        </w:tabs>
        <w:spacing w:after="0" w:line="240" w:lineRule="auto"/>
        <w:ind w:firstLine="709"/>
        <w:contextualSpacing/>
        <w:rPr>
          <w:rFonts w:ascii="Times New Roman" w:eastAsiaTheme="minorHAnsi" w:hAnsi="Times New Roman" w:cs="Times New Roman"/>
          <w:i/>
          <w:iCs/>
          <w:color w:val="auto"/>
          <w:sz w:val="24"/>
          <w:szCs w:val="24"/>
          <w:lang w:eastAsia="en-US"/>
        </w:rPr>
      </w:pPr>
      <w:r w:rsidRPr="000A2EBF">
        <w:rPr>
          <w:rFonts w:ascii="Times New Roman" w:eastAsiaTheme="minorHAnsi" w:hAnsi="Times New Roman" w:cs="Times New Roman"/>
          <w:i/>
          <w:iCs/>
          <w:color w:val="auto"/>
          <w:sz w:val="24"/>
          <w:szCs w:val="24"/>
          <w:lang w:eastAsia="en-US"/>
        </w:rPr>
        <w:t xml:space="preserve">пример расстановки точек на поле           </w:t>
      </w:r>
      <w:r>
        <w:rPr>
          <w:rFonts w:ascii="Times New Roman" w:eastAsiaTheme="minorHAnsi" w:hAnsi="Times New Roman" w:cs="Times New Roman"/>
          <w:i/>
          <w:iCs/>
          <w:color w:val="auto"/>
          <w:sz w:val="24"/>
          <w:szCs w:val="24"/>
          <w:lang w:eastAsia="en-US"/>
        </w:rPr>
        <w:t xml:space="preserve">                  </w:t>
      </w:r>
      <w:r w:rsidRPr="000A2EBF">
        <w:rPr>
          <w:rFonts w:ascii="Times New Roman" w:eastAsiaTheme="minorHAnsi" w:hAnsi="Times New Roman" w:cs="Times New Roman"/>
          <w:i/>
          <w:iCs/>
          <w:color w:val="auto"/>
          <w:sz w:val="24"/>
          <w:szCs w:val="24"/>
          <w:lang w:eastAsia="en-US"/>
        </w:rPr>
        <w:t xml:space="preserve">    пример нарисованной фигуры</w:t>
      </w:r>
    </w:p>
    <w:p w:rsidR="00542178" w:rsidRPr="003A0702"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r w:rsidRPr="003A0702">
        <w:rPr>
          <w:rFonts w:ascii="Times New Roman" w:eastAsiaTheme="minorHAnsi" w:hAnsi="Times New Roman" w:cs="Times New Roman"/>
          <w:b/>
          <w:bCs/>
          <w:color w:val="auto"/>
          <w:sz w:val="28"/>
          <w:szCs w:val="28"/>
          <w:lang w:eastAsia="en-US"/>
        </w:rPr>
        <w:lastRenderedPageBreak/>
        <w:t xml:space="preserve">Робот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1. Максимальный размер робота 200х200х200 мм. Во время попытки робот не может превышать максимально допустимые размеры.</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2. Робот должен быть автономным.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3. Сборка робота осуществляется в день соревнований. До начала времени сборки робота все части робота должны находиться в начальном состоянии (все детали отдельно). При сборке робота запрещено использовать инструкции, как в письменном виде, так и в виде иллюстраций.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4. Количество используемых моторов – не более 2. </w:t>
      </w:r>
    </w:p>
    <w:p w:rsidR="00F34290"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5. В конструкции робота запрещено использовать датчики, за исключением датчика поворота мотора, встроенного в сервопривод. Пользоваться датчиками запрещено в том числе и в процессе отладки робота, а также запрещено использование любых электронных приспособлений для позиционирования.</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p>
    <w:p w:rsidR="00542178" w:rsidRPr="003A0702"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r w:rsidRPr="003A0702">
        <w:rPr>
          <w:rFonts w:ascii="Times New Roman" w:eastAsiaTheme="minorHAnsi" w:hAnsi="Times New Roman" w:cs="Times New Roman"/>
          <w:b/>
          <w:bCs/>
          <w:color w:val="auto"/>
          <w:sz w:val="28"/>
          <w:szCs w:val="28"/>
          <w:lang w:eastAsia="en-US"/>
        </w:rPr>
        <w:t>Правила проведения состязаний</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1. Количество попыток определяет Главный судья соревнований в день заездов.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2. Перед началом попытки робот ставится так, чтобы проекция робота находилась в зоне СТАРТ. Направление участник определяет самостоятельно.</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3. Движение робота начинается после команды судьи и нажатия оператором кнопки RUN.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4. После начала попытки робот должен по очереди (по одной) разместить все фишки на заданных метках и в заданном порядке. Порядок определяется последовательностью цветов меток. Фишка считается размещенной в правильном порядке, если </w:t>
      </w:r>
      <w:r w:rsidR="004D21BD" w:rsidRPr="00350CB1">
        <w:rPr>
          <w:rFonts w:ascii="Times New Roman" w:eastAsiaTheme="minorHAnsi" w:hAnsi="Times New Roman" w:cs="Times New Roman"/>
          <w:bCs/>
          <w:color w:val="auto"/>
          <w:sz w:val="28"/>
          <w:szCs w:val="28"/>
          <w:lang w:eastAsia="en-US"/>
        </w:rPr>
        <w:t>цвет метки,</w:t>
      </w:r>
      <w:r w:rsidRPr="00350CB1">
        <w:rPr>
          <w:rFonts w:ascii="Times New Roman" w:eastAsiaTheme="minorHAnsi" w:hAnsi="Times New Roman" w:cs="Times New Roman"/>
          <w:bCs/>
          <w:color w:val="auto"/>
          <w:sz w:val="28"/>
          <w:szCs w:val="28"/>
          <w:lang w:eastAsia="en-US"/>
        </w:rPr>
        <w:t xml:space="preserve"> в которую перемещена предыдущая фишка и цвет метки в которую перемещена данная фишка являются частью заданной последовательности перемещения. Порядок перемещения фишек засчитывается если была попытка переместить предыдущую фишку (фишка полностью сдвинута со своего места - проекция вне зоны размещения).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5. Фишка считается размещенной на метке, если ее проекция находится в заданной окружности (диаметром 100 мм) и не касается черной линии, которой она нарисована.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6. Окончание попытки фиксируется либо в момент полной остановки робота, либо по истечении 90 секунд, либо при выходе робота за границы поля. При выходе робота за границы поля в зачет принимается результат по баллам и фиксирование времени в 90 секунд. </w:t>
      </w:r>
    </w:p>
    <w:p w:rsidR="00F34290"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7. Досрочная остановка попытки участником – запрещена. При нарушении данного запрета то робот завершает свою попытку с фиксированием времени в 90 секунд и максимальным возможным штрафным баллом.</w:t>
      </w:r>
    </w:p>
    <w:p w:rsidR="00B245F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p>
    <w:p w:rsidR="003A0702" w:rsidRDefault="003A0702"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p>
    <w:p w:rsidR="00542178" w:rsidRPr="003A0702"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r w:rsidRPr="003A0702">
        <w:rPr>
          <w:rFonts w:ascii="Times New Roman" w:eastAsiaTheme="minorHAnsi" w:hAnsi="Times New Roman" w:cs="Times New Roman"/>
          <w:b/>
          <w:bCs/>
          <w:color w:val="auto"/>
          <w:sz w:val="28"/>
          <w:szCs w:val="28"/>
          <w:lang w:eastAsia="en-US"/>
        </w:rPr>
        <w:lastRenderedPageBreak/>
        <w:t xml:space="preserve">Подсчет баллов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Существуют баллы за задания, а также штрафные баллы, которые в сумме дают итоговые баллы. Баллы за задания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20 баллов − </w:t>
      </w:r>
      <w:r w:rsidR="00350CB1" w:rsidRPr="00350CB1">
        <w:rPr>
          <w:rFonts w:ascii="Times New Roman" w:eastAsiaTheme="minorHAnsi" w:hAnsi="Times New Roman" w:cs="Times New Roman"/>
          <w:bCs/>
          <w:color w:val="auto"/>
          <w:sz w:val="28"/>
          <w:szCs w:val="28"/>
          <w:lang w:eastAsia="en-US"/>
        </w:rPr>
        <w:t>за каждую фишку,</w:t>
      </w:r>
      <w:r w:rsidRPr="00350CB1">
        <w:rPr>
          <w:rFonts w:ascii="Times New Roman" w:eastAsiaTheme="minorHAnsi" w:hAnsi="Times New Roman" w:cs="Times New Roman"/>
          <w:bCs/>
          <w:color w:val="auto"/>
          <w:sz w:val="28"/>
          <w:szCs w:val="28"/>
          <w:lang w:eastAsia="en-US"/>
        </w:rPr>
        <w:t xml:space="preserve"> размещенную на метке в правильном порядке и при этом фишка находится в цветном круге (диаметром 40 мм);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10 баллов − </w:t>
      </w:r>
      <w:r w:rsidR="00350CB1" w:rsidRPr="00350CB1">
        <w:rPr>
          <w:rFonts w:ascii="Times New Roman" w:eastAsiaTheme="minorHAnsi" w:hAnsi="Times New Roman" w:cs="Times New Roman"/>
          <w:bCs/>
          <w:color w:val="auto"/>
          <w:sz w:val="28"/>
          <w:szCs w:val="28"/>
          <w:lang w:eastAsia="en-US"/>
        </w:rPr>
        <w:t>за каждую фишку,</w:t>
      </w:r>
      <w:r w:rsidRPr="00350CB1">
        <w:rPr>
          <w:rFonts w:ascii="Times New Roman" w:eastAsiaTheme="minorHAnsi" w:hAnsi="Times New Roman" w:cs="Times New Roman"/>
          <w:bCs/>
          <w:color w:val="auto"/>
          <w:sz w:val="28"/>
          <w:szCs w:val="28"/>
          <w:lang w:eastAsia="en-US"/>
        </w:rPr>
        <w:t xml:space="preserve"> размещенную на метке в правильном порядке и при этом фишка находится в окружности (диаметром 100 мм);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0 баллов − </w:t>
      </w:r>
      <w:r w:rsidR="00350CB1" w:rsidRPr="00350CB1">
        <w:rPr>
          <w:rFonts w:ascii="Times New Roman" w:eastAsiaTheme="minorHAnsi" w:hAnsi="Times New Roman" w:cs="Times New Roman"/>
          <w:bCs/>
          <w:color w:val="auto"/>
          <w:sz w:val="28"/>
          <w:szCs w:val="28"/>
          <w:lang w:eastAsia="en-US"/>
        </w:rPr>
        <w:t>за каждую фишку,</w:t>
      </w:r>
      <w:r w:rsidRPr="00350CB1">
        <w:rPr>
          <w:rFonts w:ascii="Times New Roman" w:eastAsiaTheme="minorHAnsi" w:hAnsi="Times New Roman" w:cs="Times New Roman"/>
          <w:bCs/>
          <w:color w:val="auto"/>
          <w:sz w:val="28"/>
          <w:szCs w:val="28"/>
          <w:lang w:eastAsia="en-US"/>
        </w:rPr>
        <w:t xml:space="preserve"> размещенную на метке в неправильном порядке. Штрафные баллы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 5 баллов − если в процессе попытки робот не сдвинул с места ни одной фишки. </w:t>
      </w:r>
    </w:p>
    <w:p w:rsidR="003A0702" w:rsidRDefault="003A0702"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p>
    <w:p w:rsidR="00542178" w:rsidRPr="003A0702"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
          <w:bCs/>
          <w:color w:val="auto"/>
          <w:sz w:val="28"/>
          <w:szCs w:val="28"/>
          <w:lang w:eastAsia="en-US"/>
        </w:rPr>
      </w:pPr>
      <w:r w:rsidRPr="003A0702">
        <w:rPr>
          <w:rFonts w:ascii="Times New Roman" w:eastAsiaTheme="minorHAnsi" w:hAnsi="Times New Roman" w:cs="Times New Roman"/>
          <w:b/>
          <w:bCs/>
          <w:color w:val="auto"/>
          <w:sz w:val="28"/>
          <w:szCs w:val="28"/>
          <w:lang w:eastAsia="en-US"/>
        </w:rPr>
        <w:t xml:space="preserve">Определение победителя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1. В зачет принимаются суммарные результаты попыток: сумма баллов и сумма времени. </w:t>
      </w:r>
    </w:p>
    <w:p w:rsidR="00542178"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bCs/>
          <w:color w:val="auto"/>
          <w:sz w:val="28"/>
          <w:szCs w:val="28"/>
          <w:lang w:eastAsia="en-US"/>
        </w:rPr>
      </w:pPr>
      <w:r w:rsidRPr="00350CB1">
        <w:rPr>
          <w:rFonts w:ascii="Times New Roman" w:eastAsiaTheme="minorHAnsi" w:hAnsi="Times New Roman" w:cs="Times New Roman"/>
          <w:bCs/>
          <w:color w:val="auto"/>
          <w:sz w:val="28"/>
          <w:szCs w:val="28"/>
          <w:lang w:eastAsia="en-US"/>
        </w:rPr>
        <w:t xml:space="preserve">2. Победителем будет объявлена команда, получившая наибольшее количество очков. </w:t>
      </w:r>
    </w:p>
    <w:p w:rsidR="00F15E21" w:rsidRPr="00350CB1" w:rsidRDefault="00B245F1" w:rsidP="003A0702">
      <w:pPr>
        <w:widowControl/>
        <w:tabs>
          <w:tab w:val="num" w:pos="993"/>
        </w:tabs>
        <w:spacing w:after="0" w:line="240" w:lineRule="auto"/>
        <w:ind w:firstLine="709"/>
        <w:contextualSpacing/>
        <w:jc w:val="both"/>
        <w:rPr>
          <w:rFonts w:ascii="Times New Roman" w:eastAsiaTheme="minorHAnsi" w:hAnsi="Times New Roman" w:cs="Times New Roman"/>
          <w:i/>
          <w:color w:val="auto"/>
          <w:sz w:val="24"/>
          <w:szCs w:val="24"/>
          <w:lang w:eastAsia="en-US"/>
        </w:rPr>
      </w:pPr>
      <w:r w:rsidRPr="00350CB1">
        <w:rPr>
          <w:rFonts w:ascii="Times New Roman" w:eastAsiaTheme="minorHAnsi" w:hAnsi="Times New Roman" w:cs="Times New Roman"/>
          <w:bCs/>
          <w:color w:val="auto"/>
          <w:sz w:val="28"/>
          <w:szCs w:val="28"/>
          <w:lang w:eastAsia="en-US"/>
        </w:rPr>
        <w:t>3. Если таких команд несколько, то победителем объявляется команда, потратившая на выполнение заданий наименьшее время.</w:t>
      </w:r>
    </w:p>
    <w:p w:rsidR="00F15E21" w:rsidRPr="00E01F9E" w:rsidRDefault="00F15E21"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4"/>
          <w:szCs w:val="24"/>
          <w:lang w:eastAsia="en-US"/>
        </w:rPr>
      </w:pPr>
    </w:p>
    <w:p w:rsidR="00031242" w:rsidRDefault="00031242" w:rsidP="003A0702">
      <w:pPr>
        <w:tabs>
          <w:tab w:val="num" w:pos="993"/>
        </w:tabs>
        <w:spacing w:after="0" w:line="240" w:lineRule="auto"/>
        <w:ind w:firstLine="709"/>
        <w:contextualSpacing/>
        <w:jc w:val="right"/>
        <w:rPr>
          <w:rFonts w:ascii="Times New Roman" w:hAnsi="Times New Roman" w:cs="Times New Roman"/>
        </w:rPr>
      </w:pPr>
    </w:p>
    <w:p w:rsidR="00031242" w:rsidRPr="000661AD" w:rsidRDefault="00031242" w:rsidP="003A0702">
      <w:pPr>
        <w:tabs>
          <w:tab w:val="num" w:pos="993"/>
        </w:tabs>
        <w:spacing w:after="0" w:line="240" w:lineRule="auto"/>
        <w:ind w:firstLine="709"/>
        <w:contextualSpacing/>
        <w:jc w:val="right"/>
        <w:rPr>
          <w:rFonts w:ascii="Times New Roman" w:hAnsi="Times New Roman" w:cs="Times New Roman"/>
        </w:rPr>
      </w:pPr>
    </w:p>
    <w:p w:rsidR="000661AD" w:rsidRDefault="000661AD" w:rsidP="003A0702">
      <w:pPr>
        <w:widowControl/>
        <w:tabs>
          <w:tab w:val="num" w:pos="993"/>
        </w:tabs>
        <w:spacing w:after="0" w:line="240" w:lineRule="auto"/>
        <w:ind w:firstLine="709"/>
        <w:contextualSpacing/>
        <w:jc w:val="center"/>
        <w:rPr>
          <w:rFonts w:ascii="Times New Roman" w:eastAsiaTheme="minorHAnsi" w:hAnsi="Times New Roman" w:cs="Times New Roman"/>
          <w:b/>
          <w:color w:val="auto"/>
          <w:sz w:val="28"/>
          <w:szCs w:val="28"/>
          <w:lang w:eastAsia="en-US"/>
        </w:rPr>
      </w:pPr>
    </w:p>
    <w:p w:rsidR="008E7D9F" w:rsidRDefault="008E7D9F" w:rsidP="003A0702">
      <w:pPr>
        <w:tabs>
          <w:tab w:val="num" w:pos="993"/>
        </w:tabs>
        <w:spacing w:after="0" w:line="240" w:lineRule="auto"/>
        <w:ind w:firstLine="709"/>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336CC5" w:rsidRPr="00336CC5" w:rsidRDefault="00336CC5" w:rsidP="003A0702">
      <w:pPr>
        <w:tabs>
          <w:tab w:val="num" w:pos="993"/>
        </w:tabs>
        <w:spacing w:after="0" w:line="240" w:lineRule="auto"/>
        <w:ind w:firstLine="709"/>
        <w:contextualSpacing/>
        <w:jc w:val="center"/>
        <w:rPr>
          <w:sz w:val="28"/>
          <w:szCs w:val="28"/>
        </w:rPr>
      </w:pPr>
      <w:r w:rsidRPr="00336CC5">
        <w:rPr>
          <w:rFonts w:ascii="Times New Roman" w:eastAsia="Times New Roman" w:hAnsi="Times New Roman" w:cs="Times New Roman"/>
          <w:b/>
          <w:sz w:val="28"/>
          <w:szCs w:val="28"/>
        </w:rPr>
        <w:lastRenderedPageBreak/>
        <w:t>Регламент соревнований чемпионата роботов</w:t>
      </w:r>
    </w:p>
    <w:p w:rsidR="009B2D62" w:rsidRPr="009B2D62" w:rsidRDefault="00336CC5" w:rsidP="003A0702">
      <w:pPr>
        <w:widowControl/>
        <w:tabs>
          <w:tab w:val="num" w:pos="993"/>
        </w:tabs>
        <w:spacing w:after="0" w:line="240" w:lineRule="auto"/>
        <w:ind w:firstLine="709"/>
        <w:contextualSpacing/>
        <w:jc w:val="center"/>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 xml:space="preserve"> </w:t>
      </w:r>
      <w:r w:rsidR="00CE20F6">
        <w:rPr>
          <w:rFonts w:ascii="Times New Roman" w:eastAsiaTheme="minorHAnsi" w:hAnsi="Times New Roman" w:cs="Times New Roman"/>
          <w:b/>
          <w:color w:val="auto"/>
          <w:sz w:val="28"/>
          <w:szCs w:val="28"/>
          <w:lang w:eastAsia="en-US"/>
        </w:rPr>
        <w:t>«</w:t>
      </w:r>
      <w:r w:rsidR="000661AD">
        <w:rPr>
          <w:rFonts w:ascii="Times New Roman" w:eastAsiaTheme="minorHAnsi" w:hAnsi="Times New Roman" w:cs="Times New Roman"/>
          <w:b/>
          <w:color w:val="auto"/>
          <w:sz w:val="28"/>
          <w:szCs w:val="28"/>
          <w:lang w:eastAsia="en-US"/>
        </w:rPr>
        <w:t>Робо</w:t>
      </w:r>
      <w:r w:rsidR="0065697E">
        <w:rPr>
          <w:rFonts w:ascii="Times New Roman" w:eastAsiaTheme="minorHAnsi" w:hAnsi="Times New Roman" w:cs="Times New Roman"/>
          <w:b/>
          <w:color w:val="auto"/>
          <w:sz w:val="28"/>
          <w:szCs w:val="28"/>
          <w:lang w:eastAsia="en-US"/>
        </w:rPr>
        <w:t>-</w:t>
      </w:r>
      <w:r w:rsidR="009B2D62" w:rsidRPr="009B2D62">
        <w:rPr>
          <w:rFonts w:ascii="Times New Roman" w:eastAsiaTheme="minorHAnsi" w:hAnsi="Times New Roman" w:cs="Times New Roman"/>
          <w:b/>
          <w:color w:val="auto"/>
          <w:sz w:val="28"/>
          <w:szCs w:val="28"/>
          <w:lang w:eastAsia="en-US"/>
        </w:rPr>
        <w:t>сумо</w:t>
      </w:r>
      <w:r w:rsidR="00CE20F6">
        <w:rPr>
          <w:rFonts w:ascii="Times New Roman" w:eastAsiaTheme="minorHAnsi" w:hAnsi="Times New Roman" w:cs="Times New Roman"/>
          <w:b/>
          <w:color w:val="auto"/>
          <w:sz w:val="28"/>
          <w:szCs w:val="28"/>
          <w:lang w:eastAsia="en-US"/>
        </w:rPr>
        <w:t>»</w:t>
      </w: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8"/>
          <w:szCs w:val="28"/>
          <w:lang w:eastAsia="en-US"/>
        </w:rPr>
      </w:pPr>
    </w:p>
    <w:p w:rsidR="009B2D62" w:rsidRPr="00774016"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8"/>
          <w:szCs w:val="28"/>
          <w:lang w:eastAsia="en-US"/>
        </w:rPr>
      </w:pPr>
      <w:r w:rsidRPr="00774016">
        <w:rPr>
          <w:rFonts w:ascii="Times New Roman" w:eastAsiaTheme="minorHAnsi" w:hAnsi="Times New Roman" w:cs="Times New Roman"/>
          <w:color w:val="auto"/>
          <w:sz w:val="28"/>
          <w:szCs w:val="28"/>
          <w:lang w:eastAsia="en-US"/>
        </w:rPr>
        <w:t xml:space="preserve">В этом состязании участникам необходимо подготовить автономного робота, способного наиболее эффективно выталкивать робота-противника за пределы черной линии ринга. Роботы должны проехать прямо и столкнуться друг с другом, после столкновения роботы могут маневрировать по </w:t>
      </w:r>
      <w:r w:rsidR="00787660" w:rsidRPr="00774016">
        <w:rPr>
          <w:rFonts w:ascii="Times New Roman" w:eastAsiaTheme="minorHAnsi" w:hAnsi="Times New Roman" w:cs="Times New Roman"/>
          <w:color w:val="auto"/>
          <w:sz w:val="28"/>
          <w:szCs w:val="28"/>
          <w:lang w:eastAsia="en-US"/>
        </w:rPr>
        <w:t>рингу,</w:t>
      </w:r>
      <w:r w:rsidRPr="00774016">
        <w:rPr>
          <w:rFonts w:ascii="Times New Roman" w:eastAsiaTheme="minorHAnsi" w:hAnsi="Times New Roman" w:cs="Times New Roman"/>
          <w:color w:val="auto"/>
          <w:sz w:val="28"/>
          <w:szCs w:val="28"/>
          <w:lang w:eastAsia="en-US"/>
        </w:rPr>
        <w:t xml:space="preserve"> как угодно.</w:t>
      </w: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8"/>
          <w:szCs w:val="28"/>
          <w:lang w:eastAsia="en-US"/>
        </w:rPr>
      </w:pP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8"/>
          <w:szCs w:val="28"/>
          <w:lang w:eastAsia="en-US"/>
        </w:rPr>
      </w:pPr>
      <w:r w:rsidRPr="009B2D62">
        <w:rPr>
          <w:rFonts w:ascii="Times New Roman" w:eastAsiaTheme="minorHAnsi" w:hAnsi="Times New Roman" w:cs="Times New Roman"/>
          <w:noProof/>
          <w:color w:val="auto"/>
          <w:sz w:val="28"/>
          <w:szCs w:val="28"/>
        </w:rPr>
        <w:drawing>
          <wp:inline distT="0" distB="0" distL="0" distR="0">
            <wp:extent cx="4618577" cy="3048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37437" cy="3060446"/>
                    </a:xfrm>
                    <a:prstGeom prst="rect">
                      <a:avLst/>
                    </a:prstGeom>
                    <a:noFill/>
                    <a:ln>
                      <a:noFill/>
                    </a:ln>
                  </pic:spPr>
                </pic:pic>
              </a:graphicData>
            </a:graphic>
          </wp:inline>
        </w:drawing>
      </w:r>
    </w:p>
    <w:p w:rsidR="009B2D62" w:rsidRPr="003A0702" w:rsidRDefault="003A0702" w:rsidP="003A0702">
      <w:pPr>
        <w:widowControl/>
        <w:spacing w:after="0" w:line="240" w:lineRule="auto"/>
        <w:contextualSpacing/>
        <w:jc w:val="both"/>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color w:val="auto"/>
          <w:sz w:val="28"/>
          <w:szCs w:val="28"/>
          <w:lang w:eastAsia="en-US"/>
        </w:rPr>
        <w:tab/>
      </w:r>
      <w:r w:rsidR="009B2D62" w:rsidRPr="003A0702">
        <w:rPr>
          <w:rFonts w:ascii="Times New Roman" w:eastAsiaTheme="minorHAnsi" w:hAnsi="Times New Roman" w:cs="Times New Roman"/>
          <w:b/>
          <w:color w:val="auto"/>
          <w:sz w:val="28"/>
          <w:szCs w:val="28"/>
          <w:lang w:eastAsia="en-US"/>
        </w:rPr>
        <w:t>Условия состязания</w:t>
      </w:r>
    </w:p>
    <w:p w:rsidR="009B2D62" w:rsidRPr="003A0702" w:rsidRDefault="009B2D62" w:rsidP="00BA407D">
      <w:pPr>
        <w:pStyle w:val="a7"/>
        <w:widowControl/>
        <w:numPr>
          <w:ilvl w:val="1"/>
          <w:numId w:val="18"/>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Состязание проходит между двумя роботами. Цель состязания - вытолкнуть робота-</w:t>
      </w:r>
      <w:r w:rsidR="00F7510B" w:rsidRPr="003A0702">
        <w:rPr>
          <w:rFonts w:ascii="Times New Roman" w:eastAsiaTheme="minorHAnsi" w:hAnsi="Times New Roman" w:cs="Times New Roman"/>
          <w:color w:val="auto"/>
          <w:sz w:val="28"/>
          <w:szCs w:val="28"/>
          <w:lang w:eastAsia="en-US"/>
        </w:rPr>
        <w:t xml:space="preserve"> </w:t>
      </w:r>
      <w:r w:rsidRPr="003A0702">
        <w:rPr>
          <w:rFonts w:ascii="Times New Roman" w:eastAsiaTheme="minorHAnsi" w:hAnsi="Times New Roman" w:cs="Times New Roman"/>
          <w:color w:val="auto"/>
          <w:sz w:val="28"/>
          <w:szCs w:val="28"/>
          <w:lang w:eastAsia="en-US"/>
        </w:rPr>
        <w:t>противника за черную линию ринга.</w:t>
      </w:r>
    </w:p>
    <w:p w:rsidR="009B2D62" w:rsidRPr="003A0702" w:rsidRDefault="009B2D62" w:rsidP="00BA407D">
      <w:pPr>
        <w:pStyle w:val="a7"/>
        <w:widowControl/>
        <w:numPr>
          <w:ilvl w:val="1"/>
          <w:numId w:val="18"/>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Если любая часть робота касается поля за пределами черной линии, роботу засчитывается проигрыш в поединке (если используется поле в виде подиума, то проигрыш засчитывается, если любая часть робота касается поверхности вне подиума).</w:t>
      </w:r>
    </w:p>
    <w:p w:rsidR="009B2D62" w:rsidRPr="003A0702" w:rsidRDefault="009B2D62" w:rsidP="00BA407D">
      <w:pPr>
        <w:pStyle w:val="a7"/>
        <w:widowControl/>
        <w:numPr>
          <w:ilvl w:val="1"/>
          <w:numId w:val="18"/>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Если по окончании схватки ни один робот не будет вытолкнут за пределы круга, то выигравшим поединок считается робот, находящийся ближе всего к центру круга.</w:t>
      </w:r>
    </w:p>
    <w:p w:rsidR="009B2D62" w:rsidRPr="003A0702" w:rsidRDefault="009B2D62" w:rsidP="00BA407D">
      <w:pPr>
        <w:pStyle w:val="a7"/>
        <w:widowControl/>
        <w:numPr>
          <w:ilvl w:val="1"/>
          <w:numId w:val="18"/>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Если победитель не может быть определен способами, описанными выше, решение о победе или переигровке принимает судья состязания.</w:t>
      </w:r>
    </w:p>
    <w:p w:rsidR="009B2D62" w:rsidRPr="003A0702" w:rsidRDefault="009B2D62" w:rsidP="00BA407D">
      <w:pPr>
        <w:pStyle w:val="a7"/>
        <w:widowControl/>
        <w:numPr>
          <w:ilvl w:val="1"/>
          <w:numId w:val="18"/>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Во время схваток участники команд не должны касаться роботов.</w:t>
      </w:r>
    </w:p>
    <w:p w:rsidR="00F34290" w:rsidRDefault="00F34290" w:rsidP="003A0702">
      <w:pPr>
        <w:widowControl/>
        <w:tabs>
          <w:tab w:val="num" w:pos="993"/>
        </w:tabs>
        <w:spacing w:after="0" w:line="240" w:lineRule="auto"/>
        <w:ind w:firstLine="709"/>
        <w:contextualSpacing/>
        <w:jc w:val="both"/>
        <w:rPr>
          <w:rFonts w:ascii="Times New Roman" w:eastAsiaTheme="minorHAnsi" w:hAnsi="Times New Roman" w:cs="Times New Roman"/>
          <w:b/>
          <w:color w:val="auto"/>
          <w:sz w:val="28"/>
          <w:szCs w:val="28"/>
          <w:lang w:eastAsia="en-US"/>
        </w:rPr>
      </w:pPr>
    </w:p>
    <w:p w:rsidR="009B2D62" w:rsidRPr="003A070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b/>
          <w:color w:val="auto"/>
          <w:sz w:val="28"/>
          <w:szCs w:val="28"/>
          <w:lang w:eastAsia="en-US"/>
        </w:rPr>
      </w:pPr>
      <w:r w:rsidRPr="003A0702">
        <w:rPr>
          <w:rFonts w:ascii="Times New Roman" w:eastAsiaTheme="minorHAnsi" w:hAnsi="Times New Roman" w:cs="Times New Roman"/>
          <w:b/>
          <w:color w:val="auto"/>
          <w:sz w:val="28"/>
          <w:szCs w:val="28"/>
          <w:lang w:eastAsia="en-US"/>
        </w:rPr>
        <w:t>Поле</w:t>
      </w:r>
    </w:p>
    <w:p w:rsidR="009B2D62" w:rsidRPr="003A0702" w:rsidRDefault="009B2D62" w:rsidP="00BA407D">
      <w:pPr>
        <w:pStyle w:val="a7"/>
        <w:widowControl/>
        <w:numPr>
          <w:ilvl w:val="0"/>
          <w:numId w:val="19"/>
        </w:numPr>
        <w:tabs>
          <w:tab w:val="num"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Белый круг диаметром 1 м с черной каемкой толщиной в 5 см.</w:t>
      </w:r>
    </w:p>
    <w:p w:rsidR="009B2D62" w:rsidRPr="003A0702" w:rsidRDefault="009B2D62" w:rsidP="00BA407D">
      <w:pPr>
        <w:pStyle w:val="a7"/>
        <w:widowControl/>
        <w:numPr>
          <w:ilvl w:val="0"/>
          <w:numId w:val="19"/>
        </w:numPr>
        <w:tabs>
          <w:tab w:val="num"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В круге красными полосками отмечены стартовые зоны роботов.</w:t>
      </w:r>
    </w:p>
    <w:p w:rsidR="009B2D62" w:rsidRPr="003A0702" w:rsidRDefault="009B2D62" w:rsidP="00BA407D">
      <w:pPr>
        <w:pStyle w:val="a7"/>
        <w:widowControl/>
        <w:numPr>
          <w:ilvl w:val="0"/>
          <w:numId w:val="19"/>
        </w:numPr>
        <w:tabs>
          <w:tab w:val="num"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Красной точкой отмечен центр круга.</w:t>
      </w:r>
    </w:p>
    <w:p w:rsidR="009B2D62" w:rsidRPr="003A0702" w:rsidRDefault="009B2D62" w:rsidP="00BA407D">
      <w:pPr>
        <w:pStyle w:val="a7"/>
        <w:widowControl/>
        <w:numPr>
          <w:ilvl w:val="0"/>
          <w:numId w:val="19"/>
        </w:numPr>
        <w:tabs>
          <w:tab w:val="num"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Поле может быть в виде подиума высотой 10-20 мм.</w:t>
      </w: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4"/>
          <w:szCs w:val="24"/>
          <w:lang w:eastAsia="en-US"/>
        </w:rPr>
      </w:pP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8"/>
          <w:szCs w:val="28"/>
          <w:lang w:eastAsia="en-US"/>
        </w:rPr>
      </w:pPr>
      <w:r w:rsidRPr="009B2D62">
        <w:rPr>
          <w:rFonts w:ascii="Times New Roman" w:eastAsiaTheme="minorHAnsi" w:hAnsi="Times New Roman" w:cs="Times New Roman"/>
          <w:noProof/>
          <w:color w:val="auto"/>
          <w:sz w:val="28"/>
          <w:szCs w:val="28"/>
        </w:rPr>
        <w:lastRenderedPageBreak/>
        <w:drawing>
          <wp:inline distT="0" distB="0" distL="0" distR="0">
            <wp:extent cx="4638014" cy="40100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4094" cy="4023928"/>
                    </a:xfrm>
                    <a:prstGeom prst="rect">
                      <a:avLst/>
                    </a:prstGeom>
                    <a:noFill/>
                    <a:ln>
                      <a:noFill/>
                    </a:ln>
                  </pic:spPr>
                </pic:pic>
              </a:graphicData>
            </a:graphic>
          </wp:inline>
        </w:drawing>
      </w: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8"/>
          <w:szCs w:val="28"/>
          <w:lang w:eastAsia="en-US"/>
        </w:rPr>
      </w:pPr>
    </w:p>
    <w:p w:rsidR="00F34290" w:rsidRDefault="00F34290" w:rsidP="003A0702">
      <w:pPr>
        <w:widowControl/>
        <w:tabs>
          <w:tab w:val="num" w:pos="993"/>
        </w:tabs>
        <w:spacing w:after="0" w:line="240" w:lineRule="auto"/>
        <w:ind w:firstLine="709"/>
        <w:contextualSpacing/>
        <w:jc w:val="both"/>
        <w:rPr>
          <w:rFonts w:ascii="Times New Roman" w:eastAsiaTheme="minorHAnsi" w:hAnsi="Times New Roman" w:cs="Times New Roman"/>
          <w:b/>
          <w:color w:val="auto"/>
          <w:sz w:val="28"/>
          <w:szCs w:val="28"/>
          <w:lang w:eastAsia="en-US"/>
        </w:rPr>
      </w:pPr>
    </w:p>
    <w:p w:rsidR="009B2D62" w:rsidRPr="00774016"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b/>
          <w:color w:val="auto"/>
          <w:sz w:val="28"/>
          <w:szCs w:val="28"/>
          <w:lang w:eastAsia="en-US"/>
        </w:rPr>
      </w:pPr>
      <w:r w:rsidRPr="00774016">
        <w:rPr>
          <w:rFonts w:ascii="Times New Roman" w:eastAsiaTheme="minorHAnsi" w:hAnsi="Times New Roman" w:cs="Times New Roman"/>
          <w:b/>
          <w:color w:val="auto"/>
          <w:sz w:val="28"/>
          <w:szCs w:val="28"/>
          <w:lang w:eastAsia="en-US"/>
        </w:rPr>
        <w:t>Робот</w:t>
      </w:r>
    </w:p>
    <w:p w:rsidR="009B2D62" w:rsidRPr="003A0702" w:rsidRDefault="009B2D62" w:rsidP="00BA407D">
      <w:pPr>
        <w:pStyle w:val="a7"/>
        <w:widowControl/>
        <w:numPr>
          <w:ilvl w:val="0"/>
          <w:numId w:val="20"/>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На роботов не накладывается ограничений на использование каких</w:t>
      </w:r>
      <w:r w:rsidR="00967789" w:rsidRPr="003A0702">
        <w:rPr>
          <w:rFonts w:ascii="Times New Roman" w:eastAsiaTheme="minorHAnsi" w:hAnsi="Times New Roman" w:cs="Times New Roman"/>
          <w:color w:val="auto"/>
          <w:sz w:val="28"/>
          <w:szCs w:val="28"/>
          <w:lang w:eastAsia="en-US"/>
        </w:rPr>
        <w:t>-</w:t>
      </w:r>
      <w:r w:rsidRPr="003A0702">
        <w:rPr>
          <w:rFonts w:ascii="Times New Roman" w:eastAsiaTheme="minorHAnsi" w:hAnsi="Times New Roman" w:cs="Times New Roman"/>
          <w:color w:val="auto"/>
          <w:sz w:val="28"/>
          <w:szCs w:val="28"/>
          <w:lang w:eastAsia="en-US"/>
        </w:rPr>
        <w:t xml:space="preserve">либо комплектующих, кроме тех, которые запрещены существующими </w:t>
      </w:r>
      <w:r w:rsidR="007D255D">
        <w:rPr>
          <w:rFonts w:ascii="Times New Roman" w:eastAsiaTheme="minorHAnsi" w:hAnsi="Times New Roman" w:cs="Times New Roman"/>
          <w:color w:val="auto"/>
          <w:sz w:val="28"/>
          <w:szCs w:val="28"/>
          <w:lang w:eastAsia="en-US"/>
        </w:rPr>
        <w:t>правилами.</w:t>
      </w:r>
    </w:p>
    <w:p w:rsidR="00B434D2" w:rsidRPr="003A0702" w:rsidRDefault="009B2D62" w:rsidP="00BA407D">
      <w:pPr>
        <w:pStyle w:val="a7"/>
        <w:widowControl/>
        <w:numPr>
          <w:ilvl w:val="0"/>
          <w:numId w:val="20"/>
        </w:numPr>
        <w:tabs>
          <w:tab w:val="left" w:pos="1134"/>
        </w:tabs>
        <w:spacing w:after="0" w:line="240" w:lineRule="auto"/>
        <w:ind w:left="0" w:firstLine="709"/>
        <w:jc w:val="both"/>
        <w:rPr>
          <w:rFonts w:ascii="Times New Roman" w:eastAsiaTheme="minorHAnsi" w:hAnsi="Times New Roman" w:cs="Times New Roman"/>
          <w:color w:val="auto"/>
          <w:sz w:val="28"/>
          <w:szCs w:val="28"/>
          <w:lang w:eastAsia="en-US"/>
        </w:rPr>
      </w:pPr>
      <w:r w:rsidRPr="003A0702">
        <w:rPr>
          <w:rFonts w:ascii="Times New Roman" w:eastAsiaTheme="minorHAnsi" w:hAnsi="Times New Roman" w:cs="Times New Roman"/>
          <w:color w:val="auto"/>
          <w:sz w:val="28"/>
          <w:szCs w:val="28"/>
          <w:lang w:eastAsia="en-US"/>
        </w:rPr>
        <w:t>Во все время состязаний:</w:t>
      </w:r>
      <w:r w:rsidR="00F7510B" w:rsidRPr="003A0702">
        <w:rPr>
          <w:rFonts w:ascii="Times New Roman" w:eastAsiaTheme="minorHAnsi" w:hAnsi="Times New Roman" w:cs="Times New Roman"/>
          <w:color w:val="auto"/>
          <w:sz w:val="28"/>
          <w:szCs w:val="28"/>
          <w:lang w:eastAsia="en-US"/>
        </w:rPr>
        <w:t xml:space="preserve"> </w:t>
      </w:r>
      <w:r w:rsidR="00967789" w:rsidRPr="003A0702">
        <w:rPr>
          <w:rFonts w:ascii="Times New Roman" w:eastAsiaTheme="minorHAnsi" w:hAnsi="Times New Roman" w:cs="Times New Roman"/>
          <w:color w:val="auto"/>
          <w:sz w:val="28"/>
          <w:szCs w:val="28"/>
          <w:lang w:eastAsia="en-US"/>
        </w:rPr>
        <w:t>р</w:t>
      </w:r>
      <w:r w:rsidRPr="003A0702">
        <w:rPr>
          <w:rFonts w:ascii="Times New Roman" w:eastAsiaTheme="minorHAnsi" w:hAnsi="Times New Roman" w:cs="Times New Roman"/>
          <w:color w:val="auto"/>
          <w:sz w:val="28"/>
          <w:szCs w:val="28"/>
          <w:lang w:eastAsia="en-US"/>
        </w:rPr>
        <w:t>азмер робота не должен превышать 250х250х250 мм.</w:t>
      </w:r>
      <w:r w:rsidR="00F7510B" w:rsidRPr="003A0702">
        <w:rPr>
          <w:rFonts w:ascii="Times New Roman" w:eastAsiaTheme="minorHAnsi" w:hAnsi="Times New Roman" w:cs="Times New Roman"/>
          <w:color w:val="auto"/>
          <w:sz w:val="28"/>
          <w:szCs w:val="28"/>
          <w:lang w:eastAsia="en-US"/>
        </w:rPr>
        <w:t xml:space="preserve"> </w:t>
      </w:r>
      <w:r w:rsidRPr="003A0702">
        <w:rPr>
          <w:rFonts w:ascii="Times New Roman" w:eastAsiaTheme="minorHAnsi" w:hAnsi="Times New Roman" w:cs="Times New Roman"/>
          <w:color w:val="auto"/>
          <w:sz w:val="28"/>
          <w:szCs w:val="28"/>
          <w:lang w:eastAsia="en-US"/>
        </w:rPr>
        <w:t>Вес робота не должен превышать 1 кг.</w:t>
      </w:r>
    </w:p>
    <w:p w:rsidR="00B434D2" w:rsidRPr="003A0702" w:rsidRDefault="009B2D62" w:rsidP="00BA407D">
      <w:pPr>
        <w:pStyle w:val="a7"/>
        <w:widowControl/>
        <w:numPr>
          <w:ilvl w:val="0"/>
          <w:numId w:val="20"/>
        </w:numPr>
        <w:tabs>
          <w:tab w:val="left" w:pos="1134"/>
        </w:tabs>
        <w:spacing w:after="0" w:line="240" w:lineRule="auto"/>
        <w:ind w:left="0" w:firstLine="709"/>
        <w:jc w:val="both"/>
        <w:rPr>
          <w:rFonts w:ascii="Times New Roman" w:eastAsiaTheme="minorHAnsi" w:hAnsi="Times New Roman" w:cs="Times New Roman"/>
          <w:color w:val="202020"/>
          <w:sz w:val="28"/>
          <w:szCs w:val="28"/>
          <w:lang w:eastAsia="en-US"/>
        </w:rPr>
      </w:pPr>
      <w:r w:rsidRPr="003A0702">
        <w:rPr>
          <w:rFonts w:ascii="Times New Roman" w:eastAsiaTheme="minorHAnsi" w:hAnsi="Times New Roman" w:cs="Times New Roman"/>
          <w:color w:val="202020"/>
          <w:sz w:val="28"/>
          <w:szCs w:val="28"/>
          <w:lang w:eastAsia="en-US"/>
        </w:rPr>
        <w:t>Робот должен быть автономным.</w:t>
      </w:r>
    </w:p>
    <w:p w:rsidR="00B434D2" w:rsidRPr="003A0702" w:rsidRDefault="009B2D62" w:rsidP="00BA407D">
      <w:pPr>
        <w:pStyle w:val="a7"/>
        <w:widowControl/>
        <w:numPr>
          <w:ilvl w:val="0"/>
          <w:numId w:val="20"/>
        </w:numPr>
        <w:tabs>
          <w:tab w:val="left" w:pos="1134"/>
        </w:tabs>
        <w:spacing w:after="0" w:line="240" w:lineRule="auto"/>
        <w:ind w:left="0" w:firstLine="709"/>
        <w:jc w:val="both"/>
        <w:rPr>
          <w:rFonts w:ascii="Times New Roman" w:eastAsiaTheme="minorHAnsi" w:hAnsi="Times New Roman" w:cs="Times New Roman"/>
          <w:color w:val="202020"/>
          <w:sz w:val="28"/>
          <w:szCs w:val="28"/>
          <w:lang w:eastAsia="en-US"/>
        </w:rPr>
      </w:pPr>
      <w:r w:rsidRPr="003A0702">
        <w:rPr>
          <w:rFonts w:ascii="Times New Roman" w:eastAsiaTheme="minorHAnsi" w:hAnsi="Times New Roman" w:cs="Times New Roman"/>
          <w:color w:val="202020"/>
          <w:sz w:val="28"/>
          <w:szCs w:val="28"/>
          <w:lang w:eastAsia="en-US"/>
        </w:rPr>
        <w:t>Робот, по мнению судей, намеренно повреждающи</w:t>
      </w:r>
      <w:r w:rsidR="00967789" w:rsidRPr="003A0702">
        <w:rPr>
          <w:rFonts w:ascii="Times New Roman" w:eastAsiaTheme="minorHAnsi" w:hAnsi="Times New Roman" w:cs="Times New Roman"/>
          <w:color w:val="202020"/>
          <w:sz w:val="28"/>
          <w:szCs w:val="28"/>
          <w:lang w:eastAsia="en-US"/>
        </w:rPr>
        <w:t xml:space="preserve">й или пачкающий других роботов </w:t>
      </w:r>
      <w:r w:rsidRPr="003A0702">
        <w:rPr>
          <w:rFonts w:ascii="Times New Roman" w:eastAsiaTheme="minorHAnsi" w:hAnsi="Times New Roman" w:cs="Times New Roman"/>
          <w:color w:val="202020"/>
          <w:sz w:val="28"/>
          <w:szCs w:val="28"/>
          <w:lang w:eastAsia="en-US"/>
        </w:rPr>
        <w:t>или как-либо повреждающий</w:t>
      </w:r>
      <w:r w:rsidR="00967789" w:rsidRPr="003A0702">
        <w:rPr>
          <w:rFonts w:ascii="Times New Roman" w:eastAsiaTheme="minorHAnsi" w:hAnsi="Times New Roman" w:cs="Times New Roman"/>
          <w:color w:val="202020"/>
          <w:sz w:val="28"/>
          <w:szCs w:val="28"/>
          <w:lang w:eastAsia="en-US"/>
        </w:rPr>
        <w:t>,</w:t>
      </w:r>
      <w:r w:rsidRPr="003A0702">
        <w:rPr>
          <w:rFonts w:ascii="Times New Roman" w:eastAsiaTheme="minorHAnsi" w:hAnsi="Times New Roman" w:cs="Times New Roman"/>
          <w:color w:val="202020"/>
          <w:sz w:val="28"/>
          <w:szCs w:val="28"/>
          <w:lang w:eastAsia="en-US"/>
        </w:rPr>
        <w:t xml:space="preserve"> или загрязняющий покрытие поля, будет дисквалифицирован на все время состязаний.</w:t>
      </w:r>
    </w:p>
    <w:p w:rsidR="00B434D2" w:rsidRDefault="009B2D62" w:rsidP="00BA407D">
      <w:pPr>
        <w:pStyle w:val="a7"/>
        <w:widowControl/>
        <w:numPr>
          <w:ilvl w:val="0"/>
          <w:numId w:val="20"/>
        </w:numPr>
        <w:tabs>
          <w:tab w:val="left" w:pos="1134"/>
        </w:tabs>
        <w:spacing w:after="0" w:line="240" w:lineRule="auto"/>
        <w:ind w:left="0" w:firstLine="709"/>
        <w:jc w:val="both"/>
        <w:rPr>
          <w:rFonts w:ascii="Times New Roman" w:eastAsiaTheme="minorHAnsi" w:hAnsi="Times New Roman" w:cs="Times New Roman"/>
          <w:color w:val="202020"/>
          <w:sz w:val="28"/>
          <w:szCs w:val="28"/>
          <w:lang w:eastAsia="en-US"/>
        </w:rPr>
      </w:pPr>
      <w:r w:rsidRPr="003A0702">
        <w:rPr>
          <w:rFonts w:ascii="Times New Roman" w:eastAsiaTheme="minorHAnsi" w:hAnsi="Times New Roman" w:cs="Times New Roman"/>
          <w:color w:val="202020"/>
          <w:sz w:val="28"/>
          <w:szCs w:val="28"/>
          <w:lang w:eastAsia="en-US"/>
        </w:rPr>
        <w:t>Перед раундом робо</w:t>
      </w:r>
      <w:r w:rsidR="00967789" w:rsidRPr="003A0702">
        <w:rPr>
          <w:rFonts w:ascii="Times New Roman" w:eastAsiaTheme="minorHAnsi" w:hAnsi="Times New Roman" w:cs="Times New Roman"/>
          <w:color w:val="202020"/>
          <w:sz w:val="28"/>
          <w:szCs w:val="28"/>
          <w:lang w:eastAsia="en-US"/>
        </w:rPr>
        <w:t>ты проверяются на габариты, вес</w:t>
      </w:r>
      <w:r w:rsidRPr="003A0702">
        <w:rPr>
          <w:rFonts w:ascii="Times New Roman" w:eastAsiaTheme="minorHAnsi" w:hAnsi="Times New Roman" w:cs="Times New Roman"/>
          <w:color w:val="202020"/>
          <w:sz w:val="28"/>
          <w:szCs w:val="28"/>
          <w:lang w:eastAsia="en-US"/>
        </w:rPr>
        <w:t>.</w:t>
      </w:r>
    </w:p>
    <w:p w:rsidR="00F8528A" w:rsidRPr="003A0702" w:rsidRDefault="00F8528A" w:rsidP="00F8528A">
      <w:pPr>
        <w:pStyle w:val="a7"/>
        <w:widowControl/>
        <w:tabs>
          <w:tab w:val="left" w:pos="1134"/>
        </w:tabs>
        <w:spacing w:after="0" w:line="240" w:lineRule="auto"/>
        <w:ind w:left="709"/>
        <w:jc w:val="both"/>
        <w:rPr>
          <w:rFonts w:ascii="Times New Roman" w:eastAsiaTheme="minorHAnsi" w:hAnsi="Times New Roman" w:cs="Times New Roman"/>
          <w:color w:val="202020"/>
          <w:sz w:val="28"/>
          <w:szCs w:val="28"/>
          <w:lang w:eastAsia="en-US"/>
        </w:rPr>
      </w:pPr>
    </w:p>
    <w:p w:rsidR="009B2D62" w:rsidRPr="00F8528A" w:rsidRDefault="009B2D62" w:rsidP="00BA407D">
      <w:pPr>
        <w:pStyle w:val="a7"/>
        <w:widowControl/>
        <w:numPr>
          <w:ilvl w:val="0"/>
          <w:numId w:val="20"/>
        </w:numPr>
        <w:tabs>
          <w:tab w:val="left" w:pos="1134"/>
        </w:tabs>
        <w:spacing w:after="0" w:line="240" w:lineRule="auto"/>
        <w:ind w:left="0" w:firstLine="709"/>
        <w:jc w:val="both"/>
        <w:rPr>
          <w:rFonts w:ascii="Times New Roman" w:eastAsiaTheme="minorHAnsi" w:hAnsi="Times New Roman" w:cs="Times New Roman"/>
          <w:b/>
          <w:color w:val="202020"/>
          <w:sz w:val="28"/>
          <w:szCs w:val="28"/>
          <w:lang w:eastAsia="en-US"/>
        </w:rPr>
      </w:pPr>
      <w:r w:rsidRPr="00F8528A">
        <w:rPr>
          <w:rFonts w:ascii="Times New Roman" w:eastAsiaTheme="minorHAnsi" w:hAnsi="Times New Roman" w:cs="Times New Roman"/>
          <w:b/>
          <w:color w:val="202020"/>
          <w:sz w:val="28"/>
          <w:szCs w:val="28"/>
          <w:lang w:eastAsia="en-US"/>
        </w:rPr>
        <w:t>Конструктивные запреты:</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апрещено использование каких-либо клейких приспособле</w:t>
      </w:r>
      <w:r w:rsidRPr="00B434D2">
        <w:rPr>
          <w:rFonts w:ascii="Times New Roman" w:eastAsiaTheme="minorHAnsi" w:hAnsi="Times New Roman" w:cs="Times New Roman"/>
          <w:color w:val="202020"/>
          <w:sz w:val="28"/>
          <w:szCs w:val="28"/>
          <w:lang w:eastAsia="en-US"/>
        </w:rPr>
        <w:t>ний на колесах и корпусе робота;</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апрещено использование каких-либо смазок на откр</w:t>
      </w:r>
      <w:r w:rsidRPr="00B434D2">
        <w:rPr>
          <w:rFonts w:ascii="Times New Roman" w:eastAsiaTheme="minorHAnsi" w:hAnsi="Times New Roman" w:cs="Times New Roman"/>
          <w:color w:val="202020"/>
          <w:sz w:val="28"/>
          <w:szCs w:val="28"/>
          <w:lang w:eastAsia="en-US"/>
        </w:rPr>
        <w:t>ытых поверхностях робота;</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апрещено использование каких-либо приспособлений, дающих роботу повышенную устойчивость, напр</w:t>
      </w:r>
      <w:r w:rsidRPr="00B434D2">
        <w:rPr>
          <w:rFonts w:ascii="Times New Roman" w:eastAsiaTheme="minorHAnsi" w:hAnsi="Times New Roman" w:cs="Times New Roman"/>
          <w:color w:val="202020"/>
          <w:sz w:val="28"/>
          <w:szCs w:val="28"/>
          <w:lang w:eastAsia="en-US"/>
        </w:rPr>
        <w:t>имер, создающих вакуумную среду;</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 xml:space="preserve">апрещено создание помех для ИК и других датчиков робота-соперника, а также помех для электронного </w:t>
      </w:r>
      <w:r w:rsidRPr="00B434D2">
        <w:rPr>
          <w:rFonts w:ascii="Times New Roman" w:eastAsiaTheme="minorHAnsi" w:hAnsi="Times New Roman" w:cs="Times New Roman"/>
          <w:color w:val="202020"/>
          <w:sz w:val="28"/>
          <w:szCs w:val="28"/>
          <w:lang w:eastAsia="en-US"/>
        </w:rPr>
        <w:t>оборудования;</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апрещено использовать приспособления, бросаю</w:t>
      </w:r>
      <w:r w:rsidRPr="00B434D2">
        <w:rPr>
          <w:rFonts w:ascii="Times New Roman" w:eastAsiaTheme="minorHAnsi" w:hAnsi="Times New Roman" w:cs="Times New Roman"/>
          <w:color w:val="202020"/>
          <w:sz w:val="28"/>
          <w:szCs w:val="28"/>
          <w:lang w:eastAsia="en-US"/>
        </w:rPr>
        <w:t>щие что-либо в робота-соперника;</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lastRenderedPageBreak/>
        <w:t>з</w:t>
      </w:r>
      <w:r w:rsidR="009B2D62" w:rsidRPr="00B434D2">
        <w:rPr>
          <w:rFonts w:ascii="Times New Roman" w:eastAsiaTheme="minorHAnsi" w:hAnsi="Times New Roman" w:cs="Times New Roman"/>
          <w:color w:val="202020"/>
          <w:sz w:val="28"/>
          <w:szCs w:val="28"/>
          <w:lang w:eastAsia="en-US"/>
        </w:rPr>
        <w:t>апрещено использовать жидкие, порошковые и газовые вещества в качестве</w:t>
      </w:r>
      <w:r w:rsidRPr="00B434D2">
        <w:rPr>
          <w:rFonts w:ascii="Times New Roman" w:eastAsiaTheme="minorHAnsi" w:hAnsi="Times New Roman" w:cs="Times New Roman"/>
          <w:color w:val="202020"/>
          <w:sz w:val="28"/>
          <w:szCs w:val="28"/>
          <w:lang w:eastAsia="en-US"/>
        </w:rPr>
        <w:t xml:space="preserve"> оружия против робота-соперника;</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апрещено использовать</w:t>
      </w:r>
      <w:r w:rsidRPr="00B434D2">
        <w:rPr>
          <w:rFonts w:ascii="Times New Roman" w:eastAsiaTheme="minorHAnsi" w:hAnsi="Times New Roman" w:cs="Times New Roman"/>
          <w:color w:val="202020"/>
          <w:sz w:val="28"/>
          <w:szCs w:val="28"/>
          <w:lang w:eastAsia="en-US"/>
        </w:rPr>
        <w:t xml:space="preserve"> легковоспламеняющиеся вещества;</w:t>
      </w:r>
    </w:p>
    <w:p w:rsidR="009B2D62" w:rsidRPr="00B434D2" w:rsidRDefault="00967789" w:rsidP="00BA407D">
      <w:pPr>
        <w:pStyle w:val="a7"/>
        <w:widowControl/>
        <w:numPr>
          <w:ilvl w:val="0"/>
          <w:numId w:val="6"/>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color w:val="202020"/>
          <w:sz w:val="28"/>
          <w:szCs w:val="28"/>
          <w:lang w:eastAsia="en-US"/>
        </w:rPr>
      </w:pPr>
      <w:r w:rsidRPr="00B434D2">
        <w:rPr>
          <w:rFonts w:ascii="Times New Roman" w:eastAsiaTheme="minorHAnsi" w:hAnsi="Times New Roman" w:cs="Times New Roman"/>
          <w:color w:val="202020"/>
          <w:sz w:val="28"/>
          <w:szCs w:val="28"/>
          <w:lang w:eastAsia="en-US"/>
        </w:rPr>
        <w:t>з</w:t>
      </w:r>
      <w:r w:rsidR="009B2D62" w:rsidRPr="00B434D2">
        <w:rPr>
          <w:rFonts w:ascii="Times New Roman" w:eastAsiaTheme="minorHAnsi" w:hAnsi="Times New Roman" w:cs="Times New Roman"/>
          <w:color w:val="202020"/>
          <w:sz w:val="28"/>
          <w:szCs w:val="28"/>
          <w:lang w:eastAsia="en-US"/>
        </w:rPr>
        <w:t>апрещено использовать конструкции, которые могут причинить физический ущерб рингу или роботу-сопернику.</w:t>
      </w:r>
    </w:p>
    <w:p w:rsidR="003A0702" w:rsidRDefault="003A0702" w:rsidP="00F8528A">
      <w:pPr>
        <w:widowControl/>
        <w:tabs>
          <w:tab w:val="left" w:pos="1134"/>
        </w:tabs>
        <w:autoSpaceDE w:val="0"/>
        <w:autoSpaceDN w:val="0"/>
        <w:adjustRightInd w:val="0"/>
        <w:spacing w:after="0" w:line="240" w:lineRule="auto"/>
        <w:ind w:firstLine="709"/>
        <w:contextualSpacing/>
        <w:jc w:val="both"/>
        <w:rPr>
          <w:rFonts w:ascii="Times New Roman" w:eastAsiaTheme="minorHAnsi" w:hAnsi="Times New Roman" w:cs="Times New Roman"/>
          <w:b/>
          <w:i/>
          <w:color w:val="202020"/>
          <w:sz w:val="28"/>
          <w:szCs w:val="28"/>
          <w:lang w:eastAsia="en-US"/>
        </w:rPr>
      </w:pPr>
    </w:p>
    <w:p w:rsidR="009B2D62" w:rsidRPr="00F8528A" w:rsidRDefault="00F8528A" w:rsidP="00F8528A">
      <w:pPr>
        <w:widowControl/>
        <w:tabs>
          <w:tab w:val="left" w:pos="1134"/>
        </w:tabs>
        <w:autoSpaceDE w:val="0"/>
        <w:autoSpaceDN w:val="0"/>
        <w:adjustRightInd w:val="0"/>
        <w:spacing w:after="0" w:line="240" w:lineRule="auto"/>
        <w:ind w:firstLine="709"/>
        <w:contextualSpacing/>
        <w:jc w:val="both"/>
        <w:rPr>
          <w:rFonts w:ascii="Times New Roman" w:eastAsiaTheme="minorHAnsi" w:hAnsi="Times New Roman" w:cs="Times New Roman"/>
          <w:b/>
          <w:color w:val="202020"/>
          <w:sz w:val="28"/>
          <w:szCs w:val="28"/>
          <w:lang w:eastAsia="en-US"/>
        </w:rPr>
      </w:pPr>
      <w:r>
        <w:rPr>
          <w:rFonts w:ascii="Times New Roman" w:eastAsiaTheme="minorHAnsi" w:hAnsi="Times New Roman" w:cs="Times New Roman"/>
          <w:b/>
          <w:color w:val="202020"/>
          <w:sz w:val="28"/>
          <w:szCs w:val="28"/>
          <w:lang w:eastAsia="en-US"/>
        </w:rPr>
        <w:t xml:space="preserve">7. </w:t>
      </w:r>
      <w:r w:rsidR="009B2D62" w:rsidRPr="00F8528A">
        <w:rPr>
          <w:rFonts w:ascii="Times New Roman" w:eastAsiaTheme="minorHAnsi" w:hAnsi="Times New Roman" w:cs="Times New Roman"/>
          <w:b/>
          <w:color w:val="202020"/>
          <w:sz w:val="28"/>
          <w:szCs w:val="28"/>
          <w:lang w:eastAsia="en-US"/>
        </w:rPr>
        <w:t>Роботы, нарушающие вышеперечисленные запреты снимаются с соревнований.</w:t>
      </w:r>
    </w:p>
    <w:p w:rsidR="00B434D2" w:rsidRPr="003A0702" w:rsidRDefault="009B2D62" w:rsidP="00BA407D">
      <w:pPr>
        <w:pStyle w:val="a7"/>
        <w:widowControl/>
        <w:numPr>
          <w:ilvl w:val="0"/>
          <w:numId w:val="21"/>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3A0702">
        <w:rPr>
          <w:rFonts w:ascii="Times New Roman" w:eastAsiaTheme="minorHAnsi" w:hAnsi="Times New Roman" w:cs="Times New Roman"/>
          <w:sz w:val="28"/>
          <w:szCs w:val="28"/>
          <w:lang w:eastAsia="en-US"/>
        </w:rPr>
        <w:t>Между раундами разрешено изменять конструкцию и программу роботов.</w:t>
      </w:r>
    </w:p>
    <w:p w:rsidR="00B434D2" w:rsidRPr="003A0702" w:rsidRDefault="009B2D62" w:rsidP="00BA407D">
      <w:pPr>
        <w:pStyle w:val="a7"/>
        <w:widowControl/>
        <w:numPr>
          <w:ilvl w:val="0"/>
          <w:numId w:val="21"/>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3A0702">
        <w:rPr>
          <w:rFonts w:ascii="Times New Roman" w:eastAsiaTheme="minorHAnsi" w:hAnsi="Times New Roman" w:cs="Times New Roman"/>
          <w:sz w:val="28"/>
          <w:szCs w:val="28"/>
          <w:lang w:eastAsia="en-US"/>
        </w:rPr>
        <w:t xml:space="preserve">В каждой схватке разрешено запускать разные программы, </w:t>
      </w:r>
      <w:r w:rsidR="00B434D2" w:rsidRPr="003A0702">
        <w:rPr>
          <w:rFonts w:ascii="Times New Roman" w:eastAsiaTheme="minorHAnsi" w:hAnsi="Times New Roman" w:cs="Times New Roman"/>
          <w:sz w:val="28"/>
          <w:szCs w:val="28"/>
          <w:lang w:eastAsia="en-US"/>
        </w:rPr>
        <w:t>загруженные в робота.</w:t>
      </w:r>
    </w:p>
    <w:p w:rsidR="009B2D62" w:rsidRPr="003A0702" w:rsidRDefault="009B2D62" w:rsidP="00BA407D">
      <w:pPr>
        <w:pStyle w:val="a7"/>
        <w:widowControl/>
        <w:numPr>
          <w:ilvl w:val="0"/>
          <w:numId w:val="21"/>
        </w:numPr>
        <w:tabs>
          <w:tab w:val="left" w:pos="1134"/>
        </w:tabs>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3A0702">
        <w:rPr>
          <w:rFonts w:ascii="Times New Roman" w:eastAsiaTheme="minorHAnsi" w:hAnsi="Times New Roman" w:cs="Times New Roman"/>
          <w:color w:val="202020"/>
          <w:sz w:val="28"/>
          <w:szCs w:val="28"/>
          <w:lang w:eastAsia="en-US"/>
        </w:rPr>
        <w:t>Спор между участником и судьей по пунктам правил 3.x</w:t>
      </w:r>
      <w:r w:rsidR="00967789" w:rsidRPr="003A0702">
        <w:rPr>
          <w:rFonts w:ascii="Times New Roman" w:eastAsiaTheme="minorHAnsi" w:hAnsi="Times New Roman" w:cs="Times New Roman"/>
          <w:color w:val="202020"/>
          <w:sz w:val="28"/>
          <w:szCs w:val="28"/>
          <w:lang w:eastAsia="en-US"/>
        </w:rPr>
        <w:t>.</w:t>
      </w:r>
      <w:r w:rsidRPr="003A0702">
        <w:rPr>
          <w:rFonts w:ascii="Times New Roman" w:eastAsiaTheme="minorHAnsi" w:hAnsi="Times New Roman" w:cs="Times New Roman"/>
          <w:color w:val="202020"/>
          <w:sz w:val="28"/>
          <w:szCs w:val="28"/>
          <w:lang w:eastAsia="en-US"/>
        </w:rPr>
        <w:t xml:space="preserve"> во время проверки робота,</w:t>
      </w:r>
      <w:r w:rsidR="001B6975" w:rsidRPr="003A0702">
        <w:rPr>
          <w:rFonts w:ascii="Times New Roman" w:eastAsiaTheme="minorHAnsi" w:hAnsi="Times New Roman" w:cs="Times New Roman"/>
          <w:color w:val="202020"/>
          <w:sz w:val="28"/>
          <w:szCs w:val="28"/>
          <w:lang w:eastAsia="en-US"/>
        </w:rPr>
        <w:t xml:space="preserve"> </w:t>
      </w:r>
      <w:r w:rsidRPr="003A0702">
        <w:rPr>
          <w:rFonts w:ascii="Times New Roman" w:eastAsiaTheme="minorHAnsi" w:hAnsi="Times New Roman" w:cs="Times New Roman"/>
          <w:color w:val="202020"/>
          <w:sz w:val="28"/>
          <w:szCs w:val="28"/>
          <w:lang w:eastAsia="en-US"/>
        </w:rPr>
        <w:t>всегда решается не в пользу участника.</w:t>
      </w:r>
    </w:p>
    <w:p w:rsidR="00F34290" w:rsidRDefault="00F34290" w:rsidP="00F8528A">
      <w:pPr>
        <w:widowControl/>
        <w:autoSpaceDE w:val="0"/>
        <w:autoSpaceDN w:val="0"/>
        <w:adjustRightInd w:val="0"/>
        <w:spacing w:after="0" w:line="240" w:lineRule="auto"/>
        <w:ind w:firstLine="709"/>
        <w:contextualSpacing/>
        <w:jc w:val="both"/>
        <w:rPr>
          <w:rFonts w:ascii="Times New Roman" w:eastAsiaTheme="minorHAnsi" w:hAnsi="Times New Roman" w:cs="Times New Roman"/>
          <w:b/>
          <w:bCs/>
          <w:color w:val="202020"/>
          <w:sz w:val="28"/>
          <w:szCs w:val="28"/>
          <w:lang w:eastAsia="en-US"/>
        </w:rPr>
      </w:pPr>
    </w:p>
    <w:p w:rsidR="00B434D2" w:rsidRDefault="009B2D62"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b/>
          <w:bCs/>
          <w:color w:val="202020"/>
          <w:sz w:val="28"/>
          <w:szCs w:val="28"/>
          <w:lang w:eastAsia="en-US"/>
        </w:rPr>
      </w:pPr>
      <w:r w:rsidRPr="00774016">
        <w:rPr>
          <w:rFonts w:ascii="Times New Roman" w:eastAsiaTheme="minorHAnsi" w:hAnsi="Times New Roman" w:cs="Times New Roman"/>
          <w:b/>
          <w:bCs/>
          <w:color w:val="202020"/>
          <w:sz w:val="28"/>
          <w:szCs w:val="28"/>
          <w:lang w:eastAsia="en-US"/>
        </w:rPr>
        <w:t>Проведение соревнований.</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 xml:space="preserve">Соревнования состоят из серии Поединков (попыток). Поединок определяет из двух участвующих в нем роботов наиболее сильного. </w:t>
      </w:r>
      <w:r w:rsidR="00B434D2" w:rsidRPr="00F8528A">
        <w:rPr>
          <w:rFonts w:ascii="TimesNewRomanPSMT" w:hAnsi="TimesNewRomanPSMT" w:cs="TimesNewRomanPSMT"/>
          <w:sz w:val="28"/>
          <w:szCs w:val="28"/>
        </w:rPr>
        <w:t>Поединок состоит из 1 раунда (120 секунд).</w:t>
      </w:r>
    </w:p>
    <w:p w:rsidR="001E69DD" w:rsidRPr="00F8528A" w:rsidRDefault="00B434D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NewRomanPSMT" w:hAnsi="TimesNewRomanPSMT" w:cs="TimesNewRomanPSMT"/>
          <w:sz w:val="28"/>
          <w:szCs w:val="28"/>
        </w:rPr>
        <w:t>Соревнования состоят не менее чем из двух поединков (точное число определяется оргкомитетом).</w:t>
      </w:r>
    </w:p>
    <w:p w:rsidR="001E69DD" w:rsidRPr="00F8528A" w:rsidRDefault="001E69DD"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NewRomanPSMT" w:hAnsi="TimesNewRomanPSMT" w:cs="TimesNewRomanPSMT"/>
          <w:sz w:val="28"/>
          <w:szCs w:val="28"/>
        </w:rPr>
        <w:t>Перед первым раундом участник могут настраивать своего робота.</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До начала раунда команды должны поместить своих роботов в область «карантина».</w:t>
      </w:r>
      <w:r w:rsidR="001B6975" w:rsidRPr="00F8528A">
        <w:rPr>
          <w:rFonts w:ascii="Times New Roman" w:eastAsiaTheme="minorHAnsi" w:hAnsi="Times New Roman" w:cs="Times New Roman"/>
          <w:sz w:val="28"/>
          <w:szCs w:val="28"/>
          <w:lang w:eastAsia="en-US"/>
        </w:rPr>
        <w:t xml:space="preserve"> </w:t>
      </w:r>
      <w:r w:rsidRPr="00F8528A">
        <w:rPr>
          <w:rFonts w:ascii="Times New Roman" w:eastAsiaTheme="minorHAnsi" w:hAnsi="Times New Roman" w:cs="Times New Roman"/>
          <w:sz w:val="28"/>
          <w:szCs w:val="28"/>
          <w:lang w:eastAsia="en-US"/>
        </w:rPr>
        <w:t>После подтверждения судьи, что роботы соответствуют всем требованиям, соревнования могут быть начаты.</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Если при осмотре будет найдено нарушение в конструкции робота, то судья дает 3 минуты на устранение нарушения. Однако, если нарушение не будет устранено в течение этого времени, команда не сможет участвовать в состязании.</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После помещения робота в «карантин» нельзя</w:t>
      </w:r>
      <w:r w:rsidR="001B6975" w:rsidRPr="00F8528A">
        <w:rPr>
          <w:rFonts w:ascii="Times New Roman" w:eastAsiaTheme="minorHAnsi" w:hAnsi="Times New Roman" w:cs="Times New Roman"/>
          <w:sz w:val="28"/>
          <w:szCs w:val="28"/>
          <w:lang w:eastAsia="en-US"/>
        </w:rPr>
        <w:t xml:space="preserve"> его</w:t>
      </w:r>
      <w:r w:rsidRPr="00F8528A">
        <w:rPr>
          <w:rFonts w:ascii="Times New Roman" w:eastAsiaTheme="minorHAnsi" w:hAnsi="Times New Roman" w:cs="Times New Roman"/>
          <w:sz w:val="28"/>
          <w:szCs w:val="28"/>
          <w:lang w:eastAsia="en-US"/>
        </w:rPr>
        <w:t xml:space="preserve"> модифицировать (</w:t>
      </w:r>
      <w:r w:rsidR="00B434D2" w:rsidRPr="00F8528A">
        <w:rPr>
          <w:rFonts w:ascii="Times New Roman" w:eastAsiaTheme="minorHAnsi" w:hAnsi="Times New Roman" w:cs="Times New Roman"/>
          <w:sz w:val="28"/>
          <w:szCs w:val="28"/>
          <w:lang w:eastAsia="en-US"/>
        </w:rPr>
        <w:t>например,</w:t>
      </w:r>
      <w:r w:rsidRPr="00F8528A">
        <w:rPr>
          <w:rFonts w:ascii="Times New Roman" w:eastAsiaTheme="minorHAnsi" w:hAnsi="Times New Roman" w:cs="Times New Roman"/>
          <w:sz w:val="28"/>
          <w:szCs w:val="28"/>
          <w:lang w:eastAsia="en-US"/>
        </w:rPr>
        <w:t xml:space="preserve"> загрузить</w:t>
      </w:r>
      <w:r w:rsidR="001B6975" w:rsidRPr="00F8528A">
        <w:rPr>
          <w:rFonts w:ascii="Times New Roman" w:eastAsiaTheme="minorHAnsi" w:hAnsi="Times New Roman" w:cs="Times New Roman"/>
          <w:sz w:val="28"/>
          <w:szCs w:val="28"/>
          <w:lang w:eastAsia="en-US"/>
        </w:rPr>
        <w:t xml:space="preserve"> </w:t>
      </w:r>
      <w:r w:rsidRPr="00F8528A">
        <w:rPr>
          <w:rFonts w:ascii="Times New Roman" w:eastAsiaTheme="minorHAnsi" w:hAnsi="Times New Roman" w:cs="Times New Roman"/>
          <w:sz w:val="28"/>
          <w:szCs w:val="28"/>
          <w:lang w:eastAsia="en-US"/>
        </w:rPr>
        <w:t>программу, поменять батарейки) или менять роботов, до конца раунда.</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После объявления судьи о начале раунда, роботы выставляются операторами перед красными линиями.</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Когда роботы установлены на стартовые позиции, судья спрашивает о готовности операторов, если оба оператора готовы запустить робота, то судья дает сигнал на запуск роботов.</w:t>
      </w:r>
    </w:p>
    <w:p w:rsidR="00B434D2" w:rsidRPr="00F8528A" w:rsidRDefault="009B2D62" w:rsidP="00BA407D">
      <w:pPr>
        <w:pStyle w:val="a7"/>
        <w:widowControl/>
        <w:numPr>
          <w:ilvl w:val="0"/>
          <w:numId w:val="22"/>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После сигнала на запуск роботов операторы запускают программу.</w:t>
      </w:r>
    </w:p>
    <w:p w:rsidR="00B434D2" w:rsidRPr="00F8528A" w:rsidRDefault="009B2D62" w:rsidP="00BA407D">
      <w:pPr>
        <w:pStyle w:val="a7"/>
        <w:widowControl/>
        <w:numPr>
          <w:ilvl w:val="0"/>
          <w:numId w:val="22"/>
        </w:numPr>
        <w:tabs>
          <w:tab w:val="num" w:pos="1276"/>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 xml:space="preserve">Роботы должны проехать прямо и столкнуться друг с другом, после столкновения роботы могут маневрировать по </w:t>
      </w:r>
      <w:r w:rsidR="001E69DD" w:rsidRPr="00F8528A">
        <w:rPr>
          <w:rFonts w:ascii="Times New Roman" w:eastAsiaTheme="minorHAnsi" w:hAnsi="Times New Roman" w:cs="Times New Roman"/>
          <w:sz w:val="28"/>
          <w:szCs w:val="28"/>
          <w:lang w:eastAsia="en-US"/>
        </w:rPr>
        <w:t>рингу,</w:t>
      </w:r>
      <w:r w:rsidRPr="00F8528A">
        <w:rPr>
          <w:rFonts w:ascii="Times New Roman" w:eastAsiaTheme="minorHAnsi" w:hAnsi="Times New Roman" w:cs="Times New Roman"/>
          <w:sz w:val="28"/>
          <w:szCs w:val="28"/>
          <w:lang w:eastAsia="en-US"/>
        </w:rPr>
        <w:t xml:space="preserve"> как угодно. Время от начала схватки до столкновения роботов не должно превышать 5 сек.</w:t>
      </w:r>
    </w:p>
    <w:p w:rsidR="00B434D2" w:rsidRPr="00F8528A" w:rsidRDefault="009B2D62" w:rsidP="00BA407D">
      <w:pPr>
        <w:pStyle w:val="a7"/>
        <w:widowControl/>
        <w:numPr>
          <w:ilvl w:val="0"/>
          <w:numId w:val="22"/>
        </w:numPr>
        <w:tabs>
          <w:tab w:val="num" w:pos="1276"/>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lastRenderedPageBreak/>
        <w:t>Если роботы не сталкиваются в течение 5 секунд после начала схватки, то робот из-за которого, по мнению судьи, не происходит столкновения</w:t>
      </w:r>
      <w:r w:rsidR="001B6975" w:rsidRPr="00F8528A">
        <w:rPr>
          <w:rFonts w:ascii="Times New Roman" w:eastAsiaTheme="minorHAnsi" w:hAnsi="Times New Roman" w:cs="Times New Roman"/>
          <w:sz w:val="28"/>
          <w:szCs w:val="28"/>
          <w:lang w:eastAsia="en-US"/>
        </w:rPr>
        <w:t>,</w:t>
      </w:r>
      <w:r w:rsidRPr="00F8528A">
        <w:rPr>
          <w:rFonts w:ascii="Times New Roman" w:eastAsiaTheme="minorHAnsi" w:hAnsi="Times New Roman" w:cs="Times New Roman"/>
          <w:sz w:val="28"/>
          <w:szCs w:val="28"/>
          <w:lang w:eastAsia="en-US"/>
        </w:rPr>
        <w:t xml:space="preserve"> считается проигравшим в схватке.</w:t>
      </w:r>
    </w:p>
    <w:p w:rsidR="00B434D2" w:rsidRPr="00F8528A" w:rsidRDefault="009B2D62" w:rsidP="00BA407D">
      <w:pPr>
        <w:pStyle w:val="a7"/>
        <w:widowControl/>
        <w:numPr>
          <w:ilvl w:val="0"/>
          <w:numId w:val="22"/>
        </w:numPr>
        <w:tabs>
          <w:tab w:val="num" w:pos="1276"/>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Если роботы едут прямо и не успевают столкнуться за 5 секунд, то робот находящийся дальше от центра поля считается проигравшим в схватке.</w:t>
      </w:r>
    </w:p>
    <w:p w:rsidR="00B434D2" w:rsidRPr="00F8528A" w:rsidRDefault="009B2D62" w:rsidP="00BA407D">
      <w:pPr>
        <w:pStyle w:val="a7"/>
        <w:widowControl/>
        <w:numPr>
          <w:ilvl w:val="0"/>
          <w:numId w:val="22"/>
        </w:numPr>
        <w:tabs>
          <w:tab w:val="num" w:pos="1276"/>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Непосредственно в поединке участвуют судьи и операторы роботов – по одному из</w:t>
      </w:r>
      <w:r w:rsidR="001B6975" w:rsidRPr="00F8528A">
        <w:rPr>
          <w:rFonts w:ascii="Times New Roman" w:eastAsiaTheme="minorHAnsi" w:hAnsi="Times New Roman" w:cs="Times New Roman"/>
          <w:sz w:val="28"/>
          <w:szCs w:val="28"/>
          <w:lang w:eastAsia="en-US"/>
        </w:rPr>
        <w:t xml:space="preserve"> </w:t>
      </w:r>
      <w:r w:rsidRPr="00F8528A">
        <w:rPr>
          <w:rFonts w:ascii="Times New Roman" w:eastAsiaTheme="minorHAnsi" w:hAnsi="Times New Roman" w:cs="Times New Roman"/>
          <w:sz w:val="28"/>
          <w:szCs w:val="28"/>
          <w:lang w:eastAsia="en-US"/>
        </w:rPr>
        <w:t>каждой команды.</w:t>
      </w:r>
    </w:p>
    <w:p w:rsidR="00B434D2" w:rsidRPr="00F8528A" w:rsidRDefault="009B2D62" w:rsidP="00BA407D">
      <w:pPr>
        <w:pStyle w:val="a7"/>
        <w:widowControl/>
        <w:numPr>
          <w:ilvl w:val="0"/>
          <w:numId w:val="22"/>
        </w:numPr>
        <w:tabs>
          <w:tab w:val="num" w:pos="1276"/>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После запуска роботов операторы должны отойти от поля более чем на 0,5 метра в</w:t>
      </w:r>
      <w:r w:rsidR="001B6975" w:rsidRPr="00F8528A">
        <w:rPr>
          <w:rFonts w:ascii="Times New Roman" w:eastAsiaTheme="minorHAnsi" w:hAnsi="Times New Roman" w:cs="Times New Roman"/>
          <w:sz w:val="28"/>
          <w:szCs w:val="28"/>
          <w:lang w:eastAsia="en-US"/>
        </w:rPr>
        <w:t xml:space="preserve"> </w:t>
      </w:r>
      <w:r w:rsidRPr="00F8528A">
        <w:rPr>
          <w:rFonts w:ascii="Times New Roman" w:eastAsiaTheme="minorHAnsi" w:hAnsi="Times New Roman" w:cs="Times New Roman"/>
          <w:sz w:val="28"/>
          <w:szCs w:val="28"/>
          <w:lang w:eastAsia="en-US"/>
        </w:rPr>
        <w:t>течении 5 секунд.</w:t>
      </w:r>
    </w:p>
    <w:p w:rsidR="009B2D62" w:rsidRPr="00F8528A" w:rsidRDefault="009B2D62" w:rsidP="00BA407D">
      <w:pPr>
        <w:pStyle w:val="a7"/>
        <w:widowControl/>
        <w:numPr>
          <w:ilvl w:val="0"/>
          <w:numId w:val="22"/>
        </w:numPr>
        <w:tabs>
          <w:tab w:val="num" w:pos="1276"/>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sz w:val="28"/>
          <w:szCs w:val="28"/>
          <w:lang w:eastAsia="en-US"/>
        </w:rPr>
        <w:t>Схватка проигрывается роботом</w:t>
      </w:r>
      <w:r w:rsidR="00967789" w:rsidRPr="00F8528A">
        <w:rPr>
          <w:rFonts w:ascii="Times New Roman" w:eastAsiaTheme="minorHAnsi" w:hAnsi="Times New Roman" w:cs="Times New Roman"/>
          <w:sz w:val="28"/>
          <w:szCs w:val="28"/>
          <w:lang w:eastAsia="en-US"/>
        </w:rPr>
        <w:t>,</w:t>
      </w:r>
      <w:r w:rsidRPr="00F8528A">
        <w:rPr>
          <w:rFonts w:ascii="Times New Roman" w:eastAsiaTheme="minorHAnsi" w:hAnsi="Times New Roman" w:cs="Times New Roman"/>
          <w:sz w:val="28"/>
          <w:szCs w:val="28"/>
          <w:lang w:eastAsia="en-US"/>
        </w:rPr>
        <w:t xml:space="preserve"> если:</w:t>
      </w:r>
    </w:p>
    <w:p w:rsidR="009B2D62" w:rsidRPr="00774016" w:rsidRDefault="00774016"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967789" w:rsidRPr="00774016">
        <w:rPr>
          <w:rFonts w:ascii="Times New Roman" w:eastAsiaTheme="minorHAnsi" w:hAnsi="Times New Roman" w:cs="Times New Roman"/>
          <w:sz w:val="28"/>
          <w:szCs w:val="28"/>
          <w:lang w:eastAsia="en-US"/>
        </w:rPr>
        <w:t>о</w:t>
      </w:r>
      <w:r w:rsidR="009B2D62" w:rsidRPr="00774016">
        <w:rPr>
          <w:rFonts w:ascii="Times New Roman" w:eastAsiaTheme="minorHAnsi" w:hAnsi="Times New Roman" w:cs="Times New Roman"/>
          <w:sz w:val="28"/>
          <w:szCs w:val="28"/>
          <w:lang w:eastAsia="en-US"/>
        </w:rPr>
        <w:t>дна из частей робота коснулас</w:t>
      </w:r>
      <w:r w:rsidR="00967789" w:rsidRPr="00774016">
        <w:rPr>
          <w:rFonts w:ascii="Times New Roman" w:eastAsiaTheme="minorHAnsi" w:hAnsi="Times New Roman" w:cs="Times New Roman"/>
          <w:sz w:val="28"/>
          <w:szCs w:val="28"/>
          <w:lang w:eastAsia="en-US"/>
        </w:rPr>
        <w:t>ь зоны за черной границей ринга;</w:t>
      </w:r>
    </w:p>
    <w:p w:rsidR="00B434D2" w:rsidRDefault="00774016"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967789" w:rsidRPr="00774016">
        <w:rPr>
          <w:rFonts w:ascii="Times New Roman" w:eastAsiaTheme="minorHAnsi" w:hAnsi="Times New Roman" w:cs="Times New Roman"/>
          <w:sz w:val="28"/>
          <w:szCs w:val="28"/>
          <w:lang w:eastAsia="en-US"/>
        </w:rPr>
        <w:t>е</w:t>
      </w:r>
      <w:r w:rsidR="009B2D62" w:rsidRPr="00774016">
        <w:rPr>
          <w:rFonts w:ascii="Times New Roman" w:eastAsiaTheme="minorHAnsi" w:hAnsi="Times New Roman" w:cs="Times New Roman"/>
          <w:sz w:val="28"/>
          <w:szCs w:val="28"/>
          <w:lang w:eastAsia="en-US"/>
        </w:rPr>
        <w:t>сли робот находится дальше от центра ринга</w:t>
      </w:r>
      <w:r w:rsidR="001B6975" w:rsidRPr="00774016">
        <w:rPr>
          <w:rFonts w:ascii="Times New Roman" w:eastAsiaTheme="minorHAnsi" w:hAnsi="Times New Roman" w:cs="Times New Roman"/>
          <w:sz w:val="28"/>
          <w:szCs w:val="28"/>
          <w:lang w:eastAsia="en-US"/>
        </w:rPr>
        <w:t>,</w:t>
      </w:r>
      <w:r w:rsidR="00B434D2">
        <w:rPr>
          <w:rFonts w:ascii="Times New Roman" w:eastAsiaTheme="minorHAnsi" w:hAnsi="Times New Roman" w:cs="Times New Roman"/>
          <w:sz w:val="28"/>
          <w:szCs w:val="28"/>
          <w:lang w:eastAsia="en-US"/>
        </w:rPr>
        <w:t xml:space="preserve"> чем робот противника.</w:t>
      </w:r>
    </w:p>
    <w:p w:rsidR="009B2D62" w:rsidRPr="00774016" w:rsidRDefault="009B2D62"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eastAsia="en-US"/>
        </w:rPr>
      </w:pPr>
      <w:r w:rsidRPr="00774016">
        <w:rPr>
          <w:rFonts w:ascii="Times New Roman" w:eastAsiaTheme="minorHAnsi" w:hAnsi="Times New Roman" w:cs="Times New Roman"/>
          <w:sz w:val="28"/>
          <w:szCs w:val="28"/>
          <w:lang w:eastAsia="en-US"/>
        </w:rPr>
        <w:t>В случае если время схватки истекло</w:t>
      </w:r>
      <w:r w:rsidR="001B6975" w:rsidRPr="00774016">
        <w:rPr>
          <w:rFonts w:ascii="Times New Roman" w:eastAsiaTheme="minorHAnsi" w:hAnsi="Times New Roman" w:cs="Times New Roman"/>
          <w:sz w:val="28"/>
          <w:szCs w:val="28"/>
          <w:lang w:eastAsia="en-US"/>
        </w:rPr>
        <w:t>,</w:t>
      </w:r>
      <w:r w:rsidRPr="00774016">
        <w:rPr>
          <w:rFonts w:ascii="Times New Roman" w:eastAsiaTheme="minorHAnsi" w:hAnsi="Times New Roman" w:cs="Times New Roman"/>
          <w:sz w:val="28"/>
          <w:szCs w:val="28"/>
          <w:lang w:eastAsia="en-US"/>
        </w:rPr>
        <w:t xml:space="preserve"> и не один из роботов не вышел за границы ринга.</w:t>
      </w:r>
    </w:p>
    <w:p w:rsidR="001E69DD" w:rsidRDefault="001E69DD"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b/>
          <w:bCs/>
          <w:color w:val="202020"/>
          <w:sz w:val="28"/>
          <w:szCs w:val="28"/>
          <w:lang w:eastAsia="en-US"/>
        </w:rPr>
      </w:pPr>
    </w:p>
    <w:p w:rsidR="001E69DD" w:rsidRDefault="009B2D62"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b/>
          <w:bCs/>
          <w:color w:val="202020"/>
          <w:sz w:val="28"/>
          <w:szCs w:val="28"/>
          <w:lang w:eastAsia="en-US"/>
        </w:rPr>
      </w:pPr>
      <w:r w:rsidRPr="00774016">
        <w:rPr>
          <w:rFonts w:ascii="Times New Roman" w:eastAsiaTheme="minorHAnsi" w:hAnsi="Times New Roman" w:cs="Times New Roman"/>
          <w:b/>
          <w:bCs/>
          <w:color w:val="202020"/>
          <w:sz w:val="28"/>
          <w:szCs w:val="28"/>
          <w:lang w:eastAsia="en-US"/>
        </w:rPr>
        <w:t>Судейство</w:t>
      </w:r>
    </w:p>
    <w:p w:rsidR="001E69DD"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Оргкомитет оставля</w:t>
      </w:r>
      <w:r w:rsidR="00967789" w:rsidRPr="00F8528A">
        <w:rPr>
          <w:rFonts w:ascii="Times New Roman" w:eastAsiaTheme="minorHAnsi" w:hAnsi="Times New Roman" w:cs="Times New Roman"/>
          <w:color w:val="202020"/>
          <w:sz w:val="28"/>
          <w:szCs w:val="28"/>
          <w:lang w:eastAsia="en-US"/>
        </w:rPr>
        <w:t>е</w:t>
      </w:r>
      <w:r w:rsidRPr="00F8528A">
        <w:rPr>
          <w:rFonts w:ascii="Times New Roman" w:eastAsiaTheme="minorHAnsi" w:hAnsi="Times New Roman" w:cs="Times New Roman"/>
          <w:color w:val="202020"/>
          <w:sz w:val="28"/>
          <w:szCs w:val="28"/>
          <w:lang w:eastAsia="en-US"/>
        </w:rPr>
        <w:t>т за собой право вносить в правила состязаний любые изменения, если эти изменения не дают преимуществ одной из команд.</w:t>
      </w:r>
    </w:p>
    <w:p w:rsidR="001E69DD"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Контроль и подведение итогов осуществляется судейской коллегией в соответствии с приведенными правилами.</w:t>
      </w:r>
    </w:p>
    <w:p w:rsidR="001E69DD"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Судьи обладают всеми полномочиями на протяжении всех состязаний; все участники должны подчиняться их решениям.</w:t>
      </w:r>
    </w:p>
    <w:p w:rsidR="001E69DD"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Судья может использовать дополнительные попытки (схватки) для разъяснения спорных ситуаций.</w:t>
      </w:r>
    </w:p>
    <w:p w:rsidR="00F8528A"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Если появляются какие-то возражения относительно судейства, команда имеет право в устном порядке обжаловать решение судей в Оргкомитете не позднее окончания текущего раунда.</w:t>
      </w:r>
    </w:p>
    <w:p w:rsidR="00F8528A"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 xml:space="preserve">Переигровка схватки может быть проведена по решению судей в случае, если в работу робота было постороннее вмешательство, </w:t>
      </w:r>
      <w:r w:rsidR="00774016" w:rsidRPr="00F8528A">
        <w:rPr>
          <w:rFonts w:ascii="Times New Roman" w:eastAsiaTheme="minorHAnsi" w:hAnsi="Times New Roman" w:cs="Times New Roman"/>
          <w:color w:val="202020"/>
          <w:sz w:val="28"/>
          <w:szCs w:val="28"/>
          <w:lang w:eastAsia="en-US"/>
        </w:rPr>
        <w:t>либо,</w:t>
      </w:r>
      <w:r w:rsidRPr="00F8528A">
        <w:rPr>
          <w:rFonts w:ascii="Times New Roman" w:eastAsiaTheme="minorHAnsi" w:hAnsi="Times New Roman" w:cs="Times New Roman"/>
          <w:color w:val="202020"/>
          <w:sz w:val="28"/>
          <w:szCs w:val="28"/>
          <w:lang w:eastAsia="en-US"/>
        </w:rPr>
        <w:t xml:space="preserve"> когда неисправность возникла по причине плохого состояния игрового поля, либо из-за ошибки, допущенной судейской коллегией.</w:t>
      </w:r>
    </w:p>
    <w:p w:rsidR="001E69DD" w:rsidRPr="00F8528A" w:rsidRDefault="009B2D62" w:rsidP="00BA407D">
      <w:pPr>
        <w:pStyle w:val="a7"/>
        <w:widowControl/>
        <w:numPr>
          <w:ilvl w:val="0"/>
          <w:numId w:val="23"/>
        </w:numPr>
        <w:tabs>
          <w:tab w:val="num" w:pos="993"/>
        </w:tabs>
        <w:autoSpaceDE w:val="0"/>
        <w:autoSpaceDN w:val="0"/>
        <w:adjustRightInd w:val="0"/>
        <w:spacing w:after="0" w:line="240" w:lineRule="auto"/>
        <w:ind w:left="0" w:firstLine="709"/>
        <w:jc w:val="both"/>
        <w:rPr>
          <w:rFonts w:ascii="Times New Roman" w:eastAsiaTheme="minorHAnsi" w:hAnsi="Times New Roman" w:cs="Times New Roman"/>
          <w:bCs/>
          <w:color w:val="202020"/>
          <w:sz w:val="28"/>
          <w:szCs w:val="28"/>
          <w:lang w:eastAsia="en-US"/>
        </w:rPr>
      </w:pPr>
      <w:r w:rsidRPr="00F8528A">
        <w:rPr>
          <w:rFonts w:ascii="Times New Roman" w:eastAsiaTheme="minorHAnsi" w:hAnsi="Times New Roman" w:cs="Times New Roman"/>
          <w:color w:val="202020"/>
          <w:sz w:val="28"/>
          <w:szCs w:val="28"/>
          <w:lang w:eastAsia="en-US"/>
        </w:rPr>
        <w:t>Члены команды и руководитель не должны вмешиваться в действия робота своей команды или робота соперника ни физически, ни на расстоянии. Вмешательство ведет к немедленной дисквалификации.</w:t>
      </w:r>
    </w:p>
    <w:p w:rsidR="001E69DD" w:rsidRDefault="001E69DD"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b/>
          <w:bCs/>
          <w:color w:val="202020"/>
          <w:sz w:val="28"/>
          <w:szCs w:val="28"/>
          <w:lang w:eastAsia="en-US"/>
        </w:rPr>
      </w:pPr>
    </w:p>
    <w:p w:rsidR="001E69DD" w:rsidRDefault="009B2D62"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b/>
          <w:bCs/>
          <w:color w:val="202020"/>
          <w:sz w:val="28"/>
          <w:szCs w:val="28"/>
          <w:lang w:eastAsia="en-US"/>
        </w:rPr>
      </w:pPr>
      <w:r w:rsidRPr="00774016">
        <w:rPr>
          <w:rFonts w:ascii="Times New Roman" w:eastAsiaTheme="minorHAnsi" w:hAnsi="Times New Roman" w:cs="Times New Roman"/>
          <w:b/>
          <w:bCs/>
          <w:color w:val="202020"/>
          <w:sz w:val="28"/>
          <w:szCs w:val="28"/>
          <w:lang w:eastAsia="en-US"/>
        </w:rPr>
        <w:t>Правила отбора победителя</w:t>
      </w:r>
    </w:p>
    <w:p w:rsidR="00F8528A" w:rsidRDefault="001E69DD" w:rsidP="00BA407D">
      <w:pPr>
        <w:pStyle w:val="a7"/>
        <w:widowControl/>
        <w:numPr>
          <w:ilvl w:val="0"/>
          <w:numId w:val="24"/>
        </w:numPr>
        <w:tabs>
          <w:tab w:val="num" w:pos="993"/>
        </w:tabs>
        <w:autoSpaceDE w:val="0"/>
        <w:autoSpaceDN w:val="0"/>
        <w:adjustRightInd w:val="0"/>
        <w:spacing w:after="0" w:line="240" w:lineRule="auto"/>
        <w:ind w:left="0" w:firstLine="709"/>
        <w:jc w:val="both"/>
        <w:rPr>
          <w:rFonts w:ascii="TimesNewRomanPSMT" w:hAnsi="TimesNewRomanPSMT" w:cs="TimesNewRomanPSMT"/>
          <w:sz w:val="28"/>
          <w:szCs w:val="28"/>
        </w:rPr>
      </w:pPr>
      <w:r w:rsidRPr="00F8528A">
        <w:rPr>
          <w:rFonts w:ascii="TimesNewRomanPSMT" w:hAnsi="TimesNewRomanPSMT" w:cs="TimesNewRomanPSMT"/>
          <w:sz w:val="28"/>
          <w:szCs w:val="28"/>
        </w:rPr>
        <w:t xml:space="preserve">По решению оргкомитета, ранжирование роботов может проходить по разным системам в зависимости от количества участников и регламента мероприятия, в рамках которого проводится соревнование. Рекомендуемая система: </w:t>
      </w:r>
    </w:p>
    <w:p w:rsidR="00F8528A" w:rsidRDefault="00140C76" w:rsidP="00BA407D">
      <w:pPr>
        <w:pStyle w:val="a7"/>
        <w:widowControl/>
        <w:numPr>
          <w:ilvl w:val="0"/>
          <w:numId w:val="24"/>
        </w:numPr>
        <w:tabs>
          <w:tab w:val="num" w:pos="993"/>
        </w:tabs>
        <w:autoSpaceDE w:val="0"/>
        <w:autoSpaceDN w:val="0"/>
        <w:adjustRightInd w:val="0"/>
        <w:spacing w:after="0" w:line="240" w:lineRule="auto"/>
        <w:ind w:left="0" w:firstLine="709"/>
        <w:jc w:val="both"/>
        <w:rPr>
          <w:rFonts w:ascii="TimesNewRomanPSMT" w:hAnsi="TimesNewRomanPSMT" w:cs="TimesNewRomanPSMT"/>
          <w:sz w:val="28"/>
          <w:szCs w:val="28"/>
        </w:rPr>
      </w:pPr>
      <w:r w:rsidRPr="00F8528A">
        <w:rPr>
          <w:rFonts w:ascii="TimesNewRomanPSMT" w:hAnsi="TimesNewRomanPSMT" w:cs="TimesNewRomanPSMT"/>
          <w:sz w:val="28"/>
          <w:szCs w:val="28"/>
        </w:rPr>
        <w:t>П</w:t>
      </w:r>
      <w:r w:rsidR="001E69DD" w:rsidRPr="00F8528A">
        <w:rPr>
          <w:rFonts w:ascii="TimesNewRomanPSMT" w:hAnsi="TimesNewRomanPSMT" w:cs="TimesNewRomanPSMT"/>
          <w:sz w:val="28"/>
          <w:szCs w:val="28"/>
        </w:rPr>
        <w:t xml:space="preserve">ервый раунд, в котором участвуют все участники по «олимпийской системе с двойным выбыванием» до определения 2-4 финалистов. Участники группируются в пары по очереди: первый со вторым, третий с четвертым и т.д. Проигравший в паре не выбывает из соревнований, а перемещается в </w:t>
      </w:r>
      <w:r w:rsidR="001E69DD" w:rsidRPr="00F8528A">
        <w:rPr>
          <w:rFonts w:ascii="TimesNewRomanPSMT" w:hAnsi="TimesNewRomanPSMT" w:cs="TimesNewRomanPSMT"/>
          <w:sz w:val="28"/>
          <w:szCs w:val="28"/>
        </w:rPr>
        <w:lastRenderedPageBreak/>
        <w:t>нижнюю сетку, где проводится еще один поединок, и только проиграв два раза, робот выбывает из дальнейшей борьбы;</w:t>
      </w:r>
    </w:p>
    <w:p w:rsidR="00F8528A" w:rsidRDefault="00140C76" w:rsidP="00BA407D">
      <w:pPr>
        <w:pStyle w:val="a7"/>
        <w:widowControl/>
        <w:numPr>
          <w:ilvl w:val="0"/>
          <w:numId w:val="24"/>
        </w:numPr>
        <w:tabs>
          <w:tab w:val="num" w:pos="993"/>
        </w:tabs>
        <w:autoSpaceDE w:val="0"/>
        <w:autoSpaceDN w:val="0"/>
        <w:adjustRightInd w:val="0"/>
        <w:spacing w:after="0" w:line="240" w:lineRule="auto"/>
        <w:ind w:left="0" w:firstLine="709"/>
        <w:jc w:val="both"/>
        <w:rPr>
          <w:rFonts w:ascii="TimesNewRomanPSMT" w:hAnsi="TimesNewRomanPSMT" w:cs="TimesNewRomanPSMT"/>
          <w:sz w:val="28"/>
          <w:szCs w:val="28"/>
        </w:rPr>
      </w:pPr>
      <w:r w:rsidRPr="00F8528A">
        <w:rPr>
          <w:rFonts w:ascii="TimesNewRomanPSMT" w:hAnsi="TimesNewRomanPSMT" w:cs="TimesNewRomanPSMT"/>
          <w:sz w:val="28"/>
          <w:szCs w:val="28"/>
        </w:rPr>
        <w:t>В</w:t>
      </w:r>
      <w:r w:rsidR="001E69DD" w:rsidRPr="00F8528A">
        <w:rPr>
          <w:rFonts w:ascii="TimesNewRomanPSMT" w:hAnsi="TimesNewRomanPSMT" w:cs="TimesNewRomanPSMT"/>
          <w:sz w:val="28"/>
          <w:szCs w:val="28"/>
        </w:rPr>
        <w:t>торой раунд проводится, так же, как и первый (то у каждой команды будет минимум 4 поединка);</w:t>
      </w:r>
    </w:p>
    <w:p w:rsidR="00F8528A" w:rsidRDefault="00140C76" w:rsidP="00BA407D">
      <w:pPr>
        <w:pStyle w:val="a7"/>
        <w:widowControl/>
        <w:numPr>
          <w:ilvl w:val="0"/>
          <w:numId w:val="24"/>
        </w:numPr>
        <w:tabs>
          <w:tab w:val="num" w:pos="993"/>
        </w:tabs>
        <w:autoSpaceDE w:val="0"/>
        <w:autoSpaceDN w:val="0"/>
        <w:adjustRightInd w:val="0"/>
        <w:spacing w:after="0" w:line="240" w:lineRule="auto"/>
        <w:ind w:left="0" w:firstLine="709"/>
        <w:jc w:val="both"/>
        <w:rPr>
          <w:rFonts w:ascii="TimesNewRomanPSMT" w:hAnsi="TimesNewRomanPSMT" w:cs="TimesNewRomanPSMT"/>
          <w:sz w:val="28"/>
          <w:szCs w:val="28"/>
        </w:rPr>
      </w:pPr>
      <w:r w:rsidRPr="00F8528A">
        <w:rPr>
          <w:rFonts w:ascii="TimesNewRomanPSMT" w:hAnsi="TimesNewRomanPSMT" w:cs="TimesNewRomanPSMT"/>
          <w:sz w:val="28"/>
          <w:szCs w:val="28"/>
        </w:rPr>
        <w:t>В</w:t>
      </w:r>
      <w:r w:rsidR="001E69DD" w:rsidRPr="00F8528A">
        <w:rPr>
          <w:rFonts w:ascii="TimesNewRomanPSMT" w:hAnsi="TimesNewRomanPSMT" w:cs="TimesNewRomanPSMT"/>
          <w:sz w:val="28"/>
          <w:szCs w:val="28"/>
        </w:rPr>
        <w:t xml:space="preserve"> финале участвуют все финалисты предыдущих раундов и соревнуются по системе каждый с каждым;</w:t>
      </w:r>
    </w:p>
    <w:p w:rsidR="001E69DD" w:rsidRPr="00F8528A" w:rsidRDefault="00140C76" w:rsidP="00BA407D">
      <w:pPr>
        <w:pStyle w:val="a7"/>
        <w:widowControl/>
        <w:numPr>
          <w:ilvl w:val="0"/>
          <w:numId w:val="24"/>
        </w:numPr>
        <w:tabs>
          <w:tab w:val="num" w:pos="993"/>
        </w:tabs>
        <w:autoSpaceDE w:val="0"/>
        <w:autoSpaceDN w:val="0"/>
        <w:adjustRightInd w:val="0"/>
        <w:spacing w:after="0" w:line="240" w:lineRule="auto"/>
        <w:ind w:left="0" w:firstLine="709"/>
        <w:jc w:val="both"/>
        <w:rPr>
          <w:rFonts w:ascii="TimesNewRomanPSMT" w:hAnsi="TimesNewRomanPSMT" w:cs="TimesNewRomanPSMT"/>
          <w:sz w:val="28"/>
          <w:szCs w:val="28"/>
        </w:rPr>
      </w:pPr>
      <w:r w:rsidRPr="00F8528A">
        <w:rPr>
          <w:rFonts w:ascii="TimesNewRomanPSMT" w:hAnsi="TimesNewRomanPSMT" w:cs="TimesNewRomanPSMT"/>
          <w:sz w:val="28"/>
          <w:szCs w:val="28"/>
        </w:rPr>
        <w:t>Р</w:t>
      </w:r>
      <w:r w:rsidR="001E69DD" w:rsidRPr="00F8528A">
        <w:rPr>
          <w:rFonts w:ascii="TimesNewRomanPSMT" w:hAnsi="TimesNewRomanPSMT" w:cs="TimesNewRomanPSMT"/>
          <w:sz w:val="28"/>
          <w:szCs w:val="28"/>
        </w:rPr>
        <w:t>анжирование проводится по количеству выигранных поединков, но в начале финала считается, что все финалисты равны. В спорных ситуациях проводятся дополнительные поединки (схватки).</w:t>
      </w:r>
    </w:p>
    <w:p w:rsidR="00542178" w:rsidRPr="00F8528A" w:rsidRDefault="00542178" w:rsidP="00F8528A">
      <w:pPr>
        <w:tabs>
          <w:tab w:val="num" w:pos="993"/>
        </w:tabs>
        <w:spacing w:after="0" w:line="240" w:lineRule="auto"/>
        <w:ind w:left="709"/>
        <w:rPr>
          <w:rFonts w:ascii="Times New Roman" w:eastAsiaTheme="minorHAnsi" w:hAnsi="Times New Roman" w:cs="Times New Roman"/>
          <w:i/>
          <w:iCs/>
          <w:color w:val="202020"/>
          <w:sz w:val="28"/>
          <w:szCs w:val="28"/>
          <w:lang w:eastAsia="en-US"/>
        </w:rPr>
      </w:pPr>
      <w:r w:rsidRPr="00F8528A">
        <w:rPr>
          <w:rFonts w:ascii="Times New Roman" w:eastAsiaTheme="minorHAnsi" w:hAnsi="Times New Roman" w:cs="Times New Roman"/>
          <w:i/>
          <w:iCs/>
          <w:color w:val="202020"/>
          <w:sz w:val="28"/>
          <w:szCs w:val="28"/>
          <w:lang w:eastAsia="en-US"/>
        </w:rPr>
        <w:br w:type="page"/>
      </w:r>
    </w:p>
    <w:p w:rsidR="000B2821" w:rsidRPr="00336CC5" w:rsidRDefault="000B2821" w:rsidP="003A0702">
      <w:pPr>
        <w:tabs>
          <w:tab w:val="num" w:pos="993"/>
        </w:tabs>
        <w:spacing w:after="0" w:line="240" w:lineRule="auto"/>
        <w:ind w:firstLine="709"/>
        <w:contextualSpacing/>
        <w:jc w:val="center"/>
        <w:rPr>
          <w:sz w:val="28"/>
          <w:szCs w:val="28"/>
        </w:rPr>
      </w:pPr>
      <w:r w:rsidRPr="00336CC5">
        <w:rPr>
          <w:rFonts w:ascii="Times New Roman" w:eastAsia="Times New Roman" w:hAnsi="Times New Roman" w:cs="Times New Roman"/>
          <w:b/>
          <w:sz w:val="28"/>
          <w:szCs w:val="28"/>
        </w:rPr>
        <w:lastRenderedPageBreak/>
        <w:t>Регламент соревнований чемпионата роботов</w:t>
      </w:r>
    </w:p>
    <w:p w:rsidR="000B2821" w:rsidRPr="000B2821" w:rsidRDefault="000B2821" w:rsidP="003A0702">
      <w:pPr>
        <w:tabs>
          <w:tab w:val="num" w:pos="993"/>
        </w:tabs>
        <w:spacing w:after="0" w:line="240" w:lineRule="auto"/>
        <w:ind w:firstLine="709"/>
        <w:contextualSpacing/>
        <w:jc w:val="center"/>
        <w:rPr>
          <w:rFonts w:ascii="Times New Roman" w:hAnsi="Times New Roman" w:cs="Times New Roman"/>
          <w:b/>
          <w:sz w:val="28"/>
          <w:szCs w:val="28"/>
        </w:rPr>
      </w:pPr>
      <w:r>
        <w:rPr>
          <w:rFonts w:ascii="Times New Roman" w:eastAsiaTheme="minorHAnsi" w:hAnsi="Times New Roman" w:cs="Times New Roman"/>
          <w:b/>
          <w:color w:val="auto"/>
          <w:sz w:val="28"/>
          <w:szCs w:val="28"/>
          <w:lang w:eastAsia="en-US"/>
        </w:rPr>
        <w:t>«</w:t>
      </w:r>
      <w:r w:rsidR="0033592F">
        <w:rPr>
          <w:rFonts w:ascii="Times New Roman" w:eastAsiaTheme="minorHAnsi" w:hAnsi="Times New Roman" w:cs="Times New Roman"/>
          <w:b/>
          <w:color w:val="auto"/>
          <w:sz w:val="28"/>
          <w:szCs w:val="28"/>
          <w:lang w:eastAsia="en-US"/>
        </w:rPr>
        <w:t>Управляемый ф</w:t>
      </w:r>
      <w:r w:rsidRPr="00350CB1">
        <w:rPr>
          <w:rFonts w:ascii="Times New Roman" w:hAnsi="Times New Roman" w:cs="Times New Roman"/>
          <w:b/>
          <w:sz w:val="28"/>
          <w:szCs w:val="28"/>
        </w:rPr>
        <w:t>утбол</w:t>
      </w:r>
      <w:r>
        <w:rPr>
          <w:rFonts w:ascii="Times New Roman" w:eastAsiaTheme="minorHAnsi" w:hAnsi="Times New Roman" w:cs="Times New Roman"/>
          <w:b/>
          <w:color w:val="auto"/>
          <w:sz w:val="28"/>
          <w:szCs w:val="28"/>
          <w:lang w:eastAsia="en-US"/>
        </w:rPr>
        <w:t>»</w:t>
      </w:r>
    </w:p>
    <w:p w:rsidR="00350CB1" w:rsidRPr="00350CB1" w:rsidRDefault="00350CB1" w:rsidP="003A0702">
      <w:pPr>
        <w:tabs>
          <w:tab w:val="num" w:pos="993"/>
        </w:tabs>
        <w:spacing w:after="0" w:line="240" w:lineRule="auto"/>
        <w:ind w:firstLine="709"/>
        <w:contextualSpacing/>
        <w:jc w:val="both"/>
        <w:rPr>
          <w:rFonts w:ascii="Times New Roman" w:hAnsi="Times New Roman" w:cs="Times New Roman"/>
          <w:b/>
          <w:sz w:val="28"/>
          <w:szCs w:val="28"/>
        </w:rPr>
      </w:pPr>
    </w:p>
    <w:p w:rsidR="00F8528A" w:rsidRDefault="00F8528A" w:rsidP="003A0702">
      <w:pPr>
        <w:tabs>
          <w:tab w:val="num" w:pos="993"/>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Условия состязания</w:t>
      </w:r>
    </w:p>
    <w:p w:rsidR="0039641F" w:rsidRPr="00977390" w:rsidRDefault="00977390" w:rsidP="003A0702">
      <w:pPr>
        <w:tabs>
          <w:tab w:val="num" w:pos="993"/>
        </w:tabs>
        <w:spacing w:after="0" w:line="240" w:lineRule="auto"/>
        <w:ind w:firstLine="709"/>
        <w:contextualSpacing/>
        <w:jc w:val="both"/>
        <w:rPr>
          <w:rFonts w:ascii="Times New Roman" w:hAnsi="Times New Roman" w:cs="Times New Roman"/>
          <w:color w:val="auto"/>
          <w:sz w:val="28"/>
          <w:szCs w:val="28"/>
        </w:rPr>
      </w:pPr>
      <w:r w:rsidRPr="00977390">
        <w:rPr>
          <w:rFonts w:ascii="Times New Roman" w:hAnsi="Times New Roman" w:cs="Times New Roman"/>
          <w:color w:val="auto"/>
          <w:sz w:val="28"/>
          <w:szCs w:val="28"/>
        </w:rPr>
        <w:t>2 команды два на два управляемых робота, гонятся за мячом по полю. Их цель – забить противнику как можно больше голов</w:t>
      </w:r>
      <w:r>
        <w:rPr>
          <w:rFonts w:ascii="Times New Roman" w:hAnsi="Times New Roman" w:cs="Times New Roman"/>
          <w:color w:val="auto"/>
          <w:sz w:val="28"/>
          <w:szCs w:val="28"/>
        </w:rPr>
        <w:t>.</w:t>
      </w:r>
    </w:p>
    <w:p w:rsidR="00977390" w:rsidRPr="00977390" w:rsidRDefault="00977390" w:rsidP="003A0702">
      <w:pPr>
        <w:tabs>
          <w:tab w:val="num" w:pos="993"/>
        </w:tabs>
        <w:spacing w:after="0" w:line="240" w:lineRule="auto"/>
        <w:ind w:firstLine="709"/>
        <w:contextualSpacing/>
        <w:jc w:val="both"/>
        <w:rPr>
          <w:rFonts w:ascii="Times New Roman" w:hAnsi="Times New Roman" w:cs="Times New Roman"/>
          <w:color w:val="auto"/>
          <w:sz w:val="28"/>
          <w:szCs w:val="28"/>
        </w:rPr>
      </w:pPr>
    </w:p>
    <w:p w:rsidR="00977390" w:rsidRPr="0039641F" w:rsidRDefault="00977390" w:rsidP="00977390">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t xml:space="preserve">Поле для футбола </w:t>
      </w:r>
    </w:p>
    <w:p w:rsidR="00977390" w:rsidRPr="0039641F" w:rsidRDefault="00977390" w:rsidP="00977390">
      <w:pPr>
        <w:pStyle w:val="a7"/>
        <w:numPr>
          <w:ilvl w:val="3"/>
          <w:numId w:val="36"/>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Игровое поле для футбола имеет размеры 1830 мм х 2430 мм. </w:t>
      </w:r>
    </w:p>
    <w:p w:rsidR="00977390" w:rsidRPr="0039641F" w:rsidRDefault="00977390" w:rsidP="00977390">
      <w:pPr>
        <w:pStyle w:val="a7"/>
        <w:numPr>
          <w:ilvl w:val="3"/>
          <w:numId w:val="36"/>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На ковре будут обозначены штрафные площадки, отмеченные черными линиями толщиной 2,5 см, причем внутренняя граница линии совпадает с границей внутренней части ворот. Линяя штрафной площадки начинается от штанги.</w:t>
      </w:r>
    </w:p>
    <w:p w:rsidR="00977390" w:rsidRPr="0039641F" w:rsidRDefault="00977390" w:rsidP="00977390">
      <w:pPr>
        <w:pStyle w:val="a7"/>
        <w:numPr>
          <w:ilvl w:val="3"/>
          <w:numId w:val="36"/>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Между штангами нарисована черная линия 3 мм толщиной, чтобы четко обозначить линию ворот. </w:t>
      </w:r>
    </w:p>
    <w:p w:rsidR="00977390" w:rsidRDefault="00977390" w:rsidP="00977390">
      <w:pPr>
        <w:pStyle w:val="a7"/>
        <w:numPr>
          <w:ilvl w:val="3"/>
          <w:numId w:val="36"/>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 центре поля будет обозначена область круглой формы, радиусом 2,5, окрашенная в черный цвет. Смотрите Приложение, содержащее предложения по изготовлению поля. </w:t>
      </w:r>
    </w:p>
    <w:p w:rsidR="00977390" w:rsidRPr="00977390" w:rsidRDefault="00977390" w:rsidP="00977390">
      <w:pPr>
        <w:pStyle w:val="a7"/>
        <w:numPr>
          <w:ilvl w:val="3"/>
          <w:numId w:val="36"/>
        </w:numPr>
        <w:tabs>
          <w:tab w:val="num" w:pos="993"/>
        </w:tabs>
        <w:spacing w:after="0" w:line="240" w:lineRule="auto"/>
        <w:ind w:left="0" w:firstLine="709"/>
        <w:jc w:val="both"/>
        <w:rPr>
          <w:rFonts w:ascii="Times New Roman" w:hAnsi="Times New Roman" w:cs="Times New Roman"/>
          <w:sz w:val="28"/>
          <w:szCs w:val="28"/>
        </w:rPr>
      </w:pPr>
      <w:r w:rsidRPr="00977390">
        <w:rPr>
          <w:rFonts w:ascii="Times New Roman" w:hAnsi="Times New Roman" w:cs="Times New Roman"/>
          <w:sz w:val="28"/>
          <w:szCs w:val="28"/>
        </w:rPr>
        <w:t>Ширина ворот составляет 45 см.</w:t>
      </w:r>
    </w:p>
    <w:p w:rsidR="0039641F" w:rsidRDefault="00977390" w:rsidP="003A0702">
      <w:pPr>
        <w:tabs>
          <w:tab w:val="num" w:pos="993"/>
        </w:tabs>
        <w:spacing w:after="0" w:line="240" w:lineRule="auto"/>
        <w:ind w:firstLine="709"/>
        <w:contextualSpacing/>
        <w:jc w:val="both"/>
        <w:rPr>
          <w:rFonts w:ascii="Times New Roman" w:hAnsi="Times New Roman" w:cs="Times New Roman"/>
          <w:b/>
          <w:sz w:val="28"/>
          <w:szCs w:val="28"/>
        </w:rPr>
      </w:pPr>
      <w:r>
        <w:rPr>
          <w:noProof/>
        </w:rPr>
        <w:drawing>
          <wp:anchor distT="0" distB="0" distL="114300" distR="114300" simplePos="0" relativeHeight="251659264" behindDoc="0" locked="0" layoutInCell="1" allowOverlap="1" wp14:anchorId="742631AD" wp14:editId="784CADFC">
            <wp:simplePos x="0" y="0"/>
            <wp:positionH relativeFrom="column">
              <wp:posOffset>-260985</wp:posOffset>
            </wp:positionH>
            <wp:positionV relativeFrom="paragraph">
              <wp:posOffset>405765</wp:posOffset>
            </wp:positionV>
            <wp:extent cx="6505575" cy="3666490"/>
            <wp:effectExtent l="0" t="0" r="9525" b="0"/>
            <wp:wrapSquare wrapText="bothSides"/>
            <wp:docPr id="3" name="Рисунок 3" descr="C:\Users\user\Pictures\поле футбо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поле футбол.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5575" cy="3666490"/>
                    </a:xfrm>
                    <a:prstGeom prst="rect">
                      <a:avLst/>
                    </a:prstGeom>
                    <a:noFill/>
                    <a:ln>
                      <a:noFill/>
                    </a:ln>
                  </pic:spPr>
                </pic:pic>
              </a:graphicData>
            </a:graphic>
            <wp14:sizeRelH relativeFrom="margin">
              <wp14:pctWidth>0</wp14:pctWidth>
            </wp14:sizeRelH>
          </wp:anchor>
        </w:drawing>
      </w:r>
    </w:p>
    <w:p w:rsidR="00977390" w:rsidRDefault="00977390" w:rsidP="003A0702">
      <w:pPr>
        <w:tabs>
          <w:tab w:val="num" w:pos="993"/>
        </w:tabs>
        <w:spacing w:after="0" w:line="240" w:lineRule="auto"/>
        <w:ind w:firstLine="709"/>
        <w:contextualSpacing/>
        <w:jc w:val="both"/>
        <w:rPr>
          <w:rFonts w:ascii="Times New Roman" w:hAnsi="Times New Roman" w:cs="Times New Roman"/>
          <w:b/>
          <w:sz w:val="28"/>
          <w:szCs w:val="28"/>
        </w:rPr>
      </w:pPr>
    </w:p>
    <w:p w:rsidR="00542178" w:rsidRPr="00F8528A" w:rsidRDefault="00542178" w:rsidP="003A0702">
      <w:pPr>
        <w:tabs>
          <w:tab w:val="num" w:pos="993"/>
        </w:tabs>
        <w:spacing w:after="0" w:line="240" w:lineRule="auto"/>
        <w:ind w:firstLine="709"/>
        <w:contextualSpacing/>
        <w:jc w:val="both"/>
        <w:rPr>
          <w:rFonts w:ascii="Times New Roman" w:hAnsi="Times New Roman" w:cs="Times New Roman"/>
          <w:b/>
          <w:sz w:val="28"/>
          <w:szCs w:val="28"/>
        </w:rPr>
      </w:pPr>
      <w:r w:rsidRPr="00F8528A">
        <w:rPr>
          <w:rFonts w:ascii="Times New Roman" w:hAnsi="Times New Roman" w:cs="Times New Roman"/>
          <w:b/>
          <w:sz w:val="28"/>
          <w:szCs w:val="28"/>
        </w:rPr>
        <w:t xml:space="preserve">Команды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В составе команды должно быть два робота: либо вратарь и нападающий, либо два нападающих.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Замены роботов строго запрещены. Команда, заменившая роботов, будет отстранена от участия в состязании.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lastRenderedPageBreak/>
        <w:t xml:space="preserve">Команды также должны включать в себя двух или трех человек.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Счет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Гол будет засчитан, если мяч ударяется о заднюю стенку ворот, т.е. когда мяч полностью пересек линию ворот.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Команда, которая забила наибольшее количество голов, побеждает в матче.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Ничья засчитывается только в матчах группового этапа.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Штрафной гол присуждается только в том случае, если судья уверен в том, что мяч явно катился в ворота и ударился об обороняющегося робота, который частично находился за линией внутренней части ворот. </w:t>
      </w:r>
    </w:p>
    <w:p w:rsidR="00542178" w:rsidRPr="00F8528A" w:rsidRDefault="00542178" w:rsidP="00BA407D">
      <w:pPr>
        <w:pStyle w:val="a7"/>
        <w:numPr>
          <w:ilvl w:val="0"/>
          <w:numId w:val="25"/>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Автоголы засчитываются как голы в пользу противника. </w:t>
      </w:r>
    </w:p>
    <w:p w:rsidR="00F8528A" w:rsidRDefault="00F8528A" w:rsidP="003A0702">
      <w:pPr>
        <w:tabs>
          <w:tab w:val="num" w:pos="993"/>
        </w:tabs>
        <w:spacing w:after="0" w:line="240" w:lineRule="auto"/>
        <w:ind w:firstLine="709"/>
        <w:contextualSpacing/>
        <w:jc w:val="both"/>
        <w:rPr>
          <w:rFonts w:ascii="Times New Roman" w:hAnsi="Times New Roman" w:cs="Times New Roman"/>
          <w:sz w:val="28"/>
          <w:szCs w:val="28"/>
        </w:rPr>
      </w:pPr>
    </w:p>
    <w:p w:rsidR="00542178" w:rsidRPr="00F8528A" w:rsidRDefault="00542178" w:rsidP="003A0702">
      <w:pPr>
        <w:tabs>
          <w:tab w:val="num" w:pos="993"/>
        </w:tabs>
        <w:spacing w:after="0" w:line="240" w:lineRule="auto"/>
        <w:ind w:firstLine="709"/>
        <w:contextualSpacing/>
        <w:jc w:val="both"/>
        <w:rPr>
          <w:rFonts w:ascii="Times New Roman" w:hAnsi="Times New Roman" w:cs="Times New Roman"/>
          <w:b/>
          <w:sz w:val="28"/>
          <w:szCs w:val="28"/>
        </w:rPr>
      </w:pPr>
      <w:r w:rsidRPr="00F8528A">
        <w:rPr>
          <w:rFonts w:ascii="Times New Roman" w:hAnsi="Times New Roman" w:cs="Times New Roman"/>
          <w:b/>
          <w:sz w:val="28"/>
          <w:szCs w:val="28"/>
        </w:rPr>
        <w:t xml:space="preserve">Длительность матча </w:t>
      </w:r>
    </w:p>
    <w:p w:rsidR="00542178" w:rsidRPr="00F8528A" w:rsidRDefault="00542178" w:rsidP="00BA407D">
      <w:pPr>
        <w:pStyle w:val="a7"/>
        <w:numPr>
          <w:ilvl w:val="1"/>
          <w:numId w:val="26"/>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Матчи состоят из двух таймов по 5 минут. </w:t>
      </w:r>
    </w:p>
    <w:p w:rsidR="00542178" w:rsidRPr="00F8528A" w:rsidRDefault="00542178" w:rsidP="00BA407D">
      <w:pPr>
        <w:pStyle w:val="a7"/>
        <w:numPr>
          <w:ilvl w:val="1"/>
          <w:numId w:val="26"/>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Командам дается максимально 5 минут между таймами для отладки конструкции и программы роботов. </w:t>
      </w:r>
    </w:p>
    <w:p w:rsidR="00542178" w:rsidRPr="00F8528A" w:rsidRDefault="00542178" w:rsidP="00BA407D">
      <w:pPr>
        <w:pStyle w:val="a7"/>
        <w:numPr>
          <w:ilvl w:val="1"/>
          <w:numId w:val="26"/>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Таймер будет производить непрерывный отсчет времени без каких-либо пауз в течение матча. </w:t>
      </w:r>
    </w:p>
    <w:p w:rsidR="00542178" w:rsidRPr="00F8528A" w:rsidRDefault="00542178" w:rsidP="00BA407D">
      <w:pPr>
        <w:pStyle w:val="a7"/>
        <w:numPr>
          <w:ilvl w:val="1"/>
          <w:numId w:val="26"/>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Судья может объявить перерыв, для того чтобы пояснить пункт правил или разрешить починить робота, который был поврежден в результате перетаскивания или столкновения. </w:t>
      </w:r>
    </w:p>
    <w:p w:rsidR="00F8528A" w:rsidRDefault="00F8528A" w:rsidP="00F8528A">
      <w:pPr>
        <w:pStyle w:val="a7"/>
        <w:tabs>
          <w:tab w:val="num" w:pos="993"/>
        </w:tabs>
        <w:spacing w:after="0" w:line="240" w:lineRule="auto"/>
        <w:ind w:left="709"/>
        <w:jc w:val="both"/>
        <w:rPr>
          <w:rFonts w:ascii="Times New Roman" w:hAnsi="Times New Roman" w:cs="Times New Roman"/>
          <w:b/>
          <w:sz w:val="28"/>
          <w:szCs w:val="28"/>
        </w:rPr>
      </w:pPr>
    </w:p>
    <w:p w:rsidR="00542178" w:rsidRPr="00F8528A" w:rsidRDefault="00542178" w:rsidP="00F8528A">
      <w:pPr>
        <w:pStyle w:val="a7"/>
        <w:tabs>
          <w:tab w:val="num" w:pos="993"/>
        </w:tabs>
        <w:spacing w:after="0" w:line="240" w:lineRule="auto"/>
        <w:ind w:left="709"/>
        <w:jc w:val="both"/>
        <w:rPr>
          <w:rFonts w:ascii="Times New Roman" w:hAnsi="Times New Roman" w:cs="Times New Roman"/>
          <w:b/>
          <w:sz w:val="28"/>
          <w:szCs w:val="28"/>
        </w:rPr>
      </w:pPr>
      <w:r w:rsidRPr="00F8528A">
        <w:rPr>
          <w:rFonts w:ascii="Times New Roman" w:hAnsi="Times New Roman" w:cs="Times New Roman"/>
          <w:b/>
          <w:sz w:val="28"/>
          <w:szCs w:val="28"/>
        </w:rPr>
        <w:t xml:space="preserve">Пояснение правил. </w:t>
      </w:r>
    </w:p>
    <w:p w:rsidR="00542178" w:rsidRPr="00F8528A" w:rsidRDefault="00542178" w:rsidP="00BA407D">
      <w:pPr>
        <w:pStyle w:val="a7"/>
        <w:numPr>
          <w:ilvl w:val="1"/>
          <w:numId w:val="27"/>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 xml:space="preserve">Ответственность за присутствие перед началом матча лежит на командах. Команде будет начисляться штрафной гол за каждую минуту отсутствия, вплоть до 5 минут. </w:t>
      </w:r>
    </w:p>
    <w:p w:rsidR="00542178" w:rsidRPr="00F8528A" w:rsidRDefault="00542178" w:rsidP="00BA407D">
      <w:pPr>
        <w:pStyle w:val="a7"/>
        <w:numPr>
          <w:ilvl w:val="1"/>
          <w:numId w:val="27"/>
        </w:numPr>
        <w:tabs>
          <w:tab w:val="num" w:pos="993"/>
        </w:tabs>
        <w:spacing w:after="0" w:line="240" w:lineRule="auto"/>
        <w:ind w:left="0" w:firstLine="709"/>
        <w:jc w:val="both"/>
        <w:rPr>
          <w:rFonts w:ascii="Times New Roman" w:hAnsi="Times New Roman" w:cs="Times New Roman"/>
          <w:sz w:val="28"/>
          <w:szCs w:val="28"/>
        </w:rPr>
      </w:pPr>
      <w:r w:rsidRPr="00F8528A">
        <w:rPr>
          <w:rFonts w:ascii="Times New Roman" w:hAnsi="Times New Roman" w:cs="Times New Roman"/>
          <w:sz w:val="28"/>
          <w:szCs w:val="28"/>
        </w:rPr>
        <w:t>Если время позволяет, то финальные игры могут проводиться с таймами по 10 минут.</w:t>
      </w:r>
    </w:p>
    <w:p w:rsidR="00F8528A" w:rsidRDefault="00F8528A" w:rsidP="00F8528A">
      <w:pPr>
        <w:tabs>
          <w:tab w:val="num" w:pos="993"/>
        </w:tabs>
        <w:spacing w:after="0" w:line="240" w:lineRule="auto"/>
        <w:ind w:firstLine="709"/>
        <w:contextualSpacing/>
        <w:jc w:val="both"/>
        <w:rPr>
          <w:rFonts w:ascii="Times New Roman" w:hAnsi="Times New Roman" w:cs="Times New Roman"/>
          <w:sz w:val="28"/>
          <w:szCs w:val="28"/>
        </w:rPr>
      </w:pPr>
    </w:p>
    <w:p w:rsidR="00542178" w:rsidRPr="00F8528A" w:rsidRDefault="00542178" w:rsidP="00F8528A">
      <w:pPr>
        <w:tabs>
          <w:tab w:val="num" w:pos="993"/>
        </w:tabs>
        <w:spacing w:after="0" w:line="240" w:lineRule="auto"/>
        <w:ind w:firstLine="709"/>
        <w:contextualSpacing/>
        <w:jc w:val="both"/>
        <w:rPr>
          <w:rFonts w:ascii="Times New Roman" w:hAnsi="Times New Roman" w:cs="Times New Roman"/>
          <w:b/>
          <w:sz w:val="28"/>
          <w:szCs w:val="28"/>
        </w:rPr>
      </w:pPr>
      <w:r w:rsidRPr="00F8528A">
        <w:rPr>
          <w:rFonts w:ascii="Times New Roman" w:hAnsi="Times New Roman" w:cs="Times New Roman"/>
          <w:b/>
          <w:sz w:val="28"/>
          <w:szCs w:val="28"/>
        </w:rPr>
        <w:t xml:space="preserve">Проведение матча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 начале матча судья будет бросать монетку. Команда, выигравшая жребий, может выбрать, в начале первого или второго тайма делать первый удар.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Команда, которая делает первый удар, должна сделать удар по мячу, находящемся в центре поля.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Все остальные роботы должны находиться некоторой своей частью внутри штрафной площадки, которую они защищают.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Команда, делающая первый удар, размещает своих роботов первой. Изменение положения роботов после их первоначального размещения запрещено. Команда, не разыгрывающая мяч, размещает своих роботов второй.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Матч начинается по команде судьи. Все роботы должны быть немедленно запущены. Колеса у роботов могут вращаться до старта, но роботы должны удерживаться в стационарном положении над полем.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Роботы, которые стартовали или были отпущены до команды судей, </w:t>
      </w:r>
      <w:r w:rsidRPr="0039641F">
        <w:rPr>
          <w:rFonts w:ascii="Times New Roman" w:hAnsi="Times New Roman" w:cs="Times New Roman"/>
          <w:sz w:val="28"/>
          <w:szCs w:val="28"/>
        </w:rPr>
        <w:lastRenderedPageBreak/>
        <w:t>будут удалены с поля на одну минуту.</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Роботы, которые отсутствуют на поле или стартовали с задержкой, объявляются "поврежденными" и удаляются с поля на одну минуту.</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забит гол, то команда, пропустившая гол, делает первый удар для продолжения игры.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два робота-противника сцепились друг с другом, то судья может разделить их минимальным движением.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Судья немедленно объявляет "Проталкивание", как только робот использует большее усилие для "проталкивания" мяча в направлении ворот. После этого судья размещает мяч в центре поля, и матч продолжается без остановки. Если судья объявил "Проталкивание" и забивается гол, как прямой результат «проталкивания» мяча роботом, то гол не будет засчитан. </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Капитаны команд не могут прикасаться к роботам без разрешения судей. Любой робот, которого держат в руках, объявляется поврежденным. Если в результате движения робота должен был быть забит гол, но участник снял робота с поля или дотронулся до него и гол не состоялся, то гол все равно будет засчитан.</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Если мяч ударяется о заднюю стенку за пределами ворот, игра не будет остановлена, и мяч непосредственно возвращается в центральную точку поля. Если это место занято роботом, то мяч будет помещен как можно ближе, но не прямо перед роботом.</w:t>
      </w:r>
    </w:p>
    <w:p w:rsidR="00542178" w:rsidRPr="0039641F" w:rsidRDefault="00542178" w:rsidP="00BA407D">
      <w:pPr>
        <w:pStyle w:val="a7"/>
        <w:numPr>
          <w:ilvl w:val="1"/>
          <w:numId w:val="28"/>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Если оба робота обороняющейся команды находятся в своей штрафной площадке, и их действия расцениваются как влияющими игру, судья объявляет "Двойная оборона" и перемещает в центр поля робота, оказывающего наименьшее влияние на игру. Вратарь не должен быть тем роботом, который перемещается в этой ситуации.</w:t>
      </w:r>
    </w:p>
    <w:p w:rsidR="0039641F" w:rsidRDefault="0039641F" w:rsidP="003A0702">
      <w:pPr>
        <w:tabs>
          <w:tab w:val="num" w:pos="993"/>
        </w:tabs>
        <w:spacing w:after="0" w:line="240" w:lineRule="auto"/>
        <w:ind w:firstLine="709"/>
        <w:contextualSpacing/>
        <w:jc w:val="both"/>
        <w:rPr>
          <w:rFonts w:ascii="Times New Roman" w:hAnsi="Times New Roman" w:cs="Times New Roman"/>
          <w:sz w:val="28"/>
          <w:szCs w:val="28"/>
        </w:rPr>
      </w:pPr>
    </w:p>
    <w:p w:rsidR="00542178" w:rsidRPr="0039641F" w:rsidRDefault="00542178" w:rsidP="003A0702">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t xml:space="preserve">Рестарт </w:t>
      </w:r>
    </w:p>
    <w:p w:rsidR="00542178" w:rsidRPr="0039641F" w:rsidRDefault="0039641F"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«Рестарт»</w:t>
      </w:r>
      <w:r w:rsidR="00542178" w:rsidRPr="0039641F">
        <w:rPr>
          <w:rFonts w:ascii="Times New Roman" w:hAnsi="Times New Roman" w:cs="Times New Roman"/>
          <w:sz w:val="28"/>
          <w:szCs w:val="28"/>
        </w:rPr>
        <w:t xml:space="preserve"> объявляется в том случае, если мяч оказался застрявшим между несколькими роботами в течение разумного периода времени и не имеет никаких шансов освободиться, или, если робот не имеет никаких шансов приблизиться к мячу за разумный период времени. В качестве "разумного периода времени" принимается любой период времени длительностью до 15 секунд.</w:t>
      </w:r>
    </w:p>
    <w:p w:rsidR="00542178" w:rsidRPr="0039641F" w:rsidRDefault="00542178"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Любые застрявшие роботы должны быть немедленно перемещены в свою штрафную площадку. Часть робота должна находиться внутри штрафной площадки.</w:t>
      </w:r>
    </w:p>
    <w:p w:rsidR="00542178" w:rsidRPr="0039641F" w:rsidRDefault="00542178"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Роботов можно не выключать и держать за ручку. </w:t>
      </w:r>
    </w:p>
    <w:p w:rsidR="00542178" w:rsidRPr="0039641F" w:rsidRDefault="00542178"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Судья запустит мяч с места в центре длинной стены поля по направлению к центру поля.</w:t>
      </w:r>
    </w:p>
    <w:p w:rsidR="00542178" w:rsidRPr="0039641F" w:rsidRDefault="00542178"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Роботов можно отпустить, как только мяч покинет руку судьи. </w:t>
      </w:r>
    </w:p>
    <w:p w:rsidR="00542178" w:rsidRPr="0039641F" w:rsidRDefault="00542178"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Любой робот, который не может стартовать немедленно, будет объявлен "поврежденным" </w:t>
      </w:r>
    </w:p>
    <w:p w:rsidR="00542178" w:rsidRPr="0039641F" w:rsidRDefault="00542178" w:rsidP="00BA407D">
      <w:pPr>
        <w:pStyle w:val="a7"/>
        <w:numPr>
          <w:ilvl w:val="1"/>
          <w:numId w:val="29"/>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Любой робот, который отпущен прежде, чем мяч был выпущен, будет удален с поля на одну минуту.</w:t>
      </w:r>
    </w:p>
    <w:p w:rsidR="0039641F" w:rsidRDefault="0039641F" w:rsidP="003A0702">
      <w:pPr>
        <w:tabs>
          <w:tab w:val="num" w:pos="993"/>
        </w:tabs>
        <w:spacing w:after="0" w:line="240" w:lineRule="auto"/>
        <w:ind w:firstLine="709"/>
        <w:contextualSpacing/>
        <w:jc w:val="both"/>
        <w:rPr>
          <w:rFonts w:ascii="Times New Roman" w:hAnsi="Times New Roman" w:cs="Times New Roman"/>
          <w:sz w:val="28"/>
          <w:szCs w:val="28"/>
        </w:rPr>
      </w:pPr>
    </w:p>
    <w:p w:rsidR="00542178" w:rsidRPr="0039641F" w:rsidRDefault="00542178" w:rsidP="003A0702">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t>Поврежденные роботы</w:t>
      </w:r>
    </w:p>
    <w:p w:rsidR="005E5650" w:rsidRPr="0039641F" w:rsidRDefault="00542178" w:rsidP="00BA407D">
      <w:pPr>
        <w:pStyle w:val="a7"/>
        <w:numPr>
          <w:ilvl w:val="1"/>
          <w:numId w:val="30"/>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Игроки могут убрать роботов с поля, как только судья даст разрешение после запроса капитана команды. Такой робот будет расцениваться как поврежденный. </w:t>
      </w:r>
    </w:p>
    <w:p w:rsidR="005E5650" w:rsidRPr="0039641F" w:rsidRDefault="00542178" w:rsidP="00BA407D">
      <w:pPr>
        <w:pStyle w:val="a7"/>
        <w:numPr>
          <w:ilvl w:val="1"/>
          <w:numId w:val="30"/>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Поврежденный робот должен оставаться вне поля в течение одной минуты или до забитого гола.</w:t>
      </w:r>
    </w:p>
    <w:p w:rsidR="005E5650" w:rsidRPr="0039641F" w:rsidRDefault="00542178" w:rsidP="00BA407D">
      <w:pPr>
        <w:pStyle w:val="a7"/>
        <w:numPr>
          <w:ilvl w:val="1"/>
          <w:numId w:val="30"/>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Поврежденный робот должен быть отремонтирован, прежде чем он должен быть возвращен на поле. Если робот не восстановлен или не может быть восстановлен, то он будет удален до конца матча. </w:t>
      </w:r>
    </w:p>
    <w:p w:rsidR="005E5650" w:rsidRPr="0039641F" w:rsidRDefault="00542178" w:rsidP="00BA407D">
      <w:pPr>
        <w:pStyle w:val="a7"/>
        <w:numPr>
          <w:ilvl w:val="1"/>
          <w:numId w:val="30"/>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Поврежденный робот может быть возвращен на поле только после разрешения судьи. Робот должен быть помещен в штрафную площадку своей команды, и в таком положении, которое не дает роботу явное преимущество, т.е. не в направлении мяча.</w:t>
      </w:r>
    </w:p>
    <w:p w:rsidR="005E5650" w:rsidRPr="0039641F" w:rsidRDefault="00542178" w:rsidP="00BA407D">
      <w:pPr>
        <w:pStyle w:val="a7"/>
        <w:numPr>
          <w:ilvl w:val="1"/>
          <w:numId w:val="30"/>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робот переворачивается по своей собственной вине или в результате столкновения с роботом своей команды, то он будет считаться поврежденным. </w:t>
      </w:r>
    </w:p>
    <w:p w:rsidR="005E5650" w:rsidRPr="0039641F" w:rsidRDefault="00542178" w:rsidP="00BA407D">
      <w:pPr>
        <w:pStyle w:val="a7"/>
        <w:numPr>
          <w:ilvl w:val="1"/>
          <w:numId w:val="30"/>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Если робот переворачивается в результате столкновения с роботом противника, он не будет расцениваться как поврежденный и может быть поставлен судьей, и матч должен продолжаться.</w:t>
      </w:r>
    </w:p>
    <w:p w:rsidR="0039641F" w:rsidRDefault="0039641F" w:rsidP="003A0702">
      <w:pPr>
        <w:tabs>
          <w:tab w:val="num" w:pos="993"/>
        </w:tabs>
        <w:spacing w:after="0" w:line="240" w:lineRule="auto"/>
        <w:ind w:firstLine="709"/>
        <w:contextualSpacing/>
        <w:jc w:val="both"/>
        <w:rPr>
          <w:rFonts w:ascii="Times New Roman" w:hAnsi="Times New Roman" w:cs="Times New Roman"/>
          <w:sz w:val="28"/>
          <w:szCs w:val="28"/>
        </w:rPr>
      </w:pPr>
    </w:p>
    <w:p w:rsidR="005E5650" w:rsidRPr="0039641F" w:rsidRDefault="00542178" w:rsidP="003A0702">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t xml:space="preserve">Разъяснение правил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Во время матча решение судьи является окончательным.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противники требуют разъяснения правил, то они должны сделать это немедленно, попросив "Судейского перерыв". Таймер матча будет остановлен.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капитан команды не удовлетворен объяснением судьи, то он может просить обратиться </w:t>
      </w:r>
      <w:r w:rsidR="000B2821" w:rsidRPr="0039641F">
        <w:rPr>
          <w:rFonts w:ascii="Times New Roman" w:hAnsi="Times New Roman" w:cs="Times New Roman"/>
          <w:sz w:val="28"/>
          <w:szCs w:val="28"/>
        </w:rPr>
        <w:t>к главной судье</w:t>
      </w:r>
      <w:r w:rsidRPr="0039641F">
        <w:rPr>
          <w:rFonts w:ascii="Times New Roman" w:hAnsi="Times New Roman" w:cs="Times New Roman"/>
          <w:sz w:val="28"/>
          <w:szCs w:val="28"/>
        </w:rPr>
        <w:t xml:space="preserve"> состязания.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Тренеры не должны быть вовлечены в любое обсуждение правил.</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Видеозаписи не принимаются к рассмотрению.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После того, как главный судья состязания и судья матча пришли к единому решению, дальнейшие обсуждения не принимаются.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Любое дальнейшее возражение приведет к вручению желтой карточки, и далее красной карточки, если капитан команды или тренер продолжит возражать.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Красная карточка приведет к тому что, этот человек обязан покинуть зону соревнований до конца состязания. </w:t>
      </w:r>
    </w:p>
    <w:p w:rsidR="005E5650" w:rsidRPr="0039641F" w:rsidRDefault="00542178" w:rsidP="00BA407D">
      <w:pPr>
        <w:pStyle w:val="a7"/>
        <w:numPr>
          <w:ilvl w:val="1"/>
          <w:numId w:val="31"/>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Главному судье состязания может потребоваться внести изменения в правила в виду местных условий или обстоятельств проведения состязания. Участники будут уведомлены об этом при первой же возможности. </w:t>
      </w:r>
    </w:p>
    <w:p w:rsidR="0039641F" w:rsidRDefault="0039641F" w:rsidP="003A0702">
      <w:pPr>
        <w:tabs>
          <w:tab w:val="num" w:pos="993"/>
        </w:tabs>
        <w:spacing w:after="0" w:line="240" w:lineRule="auto"/>
        <w:ind w:firstLine="709"/>
        <w:contextualSpacing/>
        <w:jc w:val="both"/>
        <w:rPr>
          <w:rFonts w:ascii="Times New Roman" w:hAnsi="Times New Roman" w:cs="Times New Roman"/>
          <w:sz w:val="28"/>
          <w:szCs w:val="28"/>
        </w:rPr>
      </w:pPr>
    </w:p>
    <w:p w:rsidR="005E5650" w:rsidRPr="0039641F" w:rsidRDefault="00542178" w:rsidP="003A0702">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t xml:space="preserve">Характеристики робота </w:t>
      </w:r>
    </w:p>
    <w:p w:rsidR="005E5650" w:rsidRPr="0039641F" w:rsidRDefault="00542178"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Конструирование и программирование роботов должны осуществляться исключительно учащимися. </w:t>
      </w:r>
    </w:p>
    <w:p w:rsidR="005E5650" w:rsidRPr="0039641F" w:rsidRDefault="00542178"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Роботы должны быть собраны только с использованием деталей </w:t>
      </w:r>
      <w:r w:rsidRPr="0039641F">
        <w:rPr>
          <w:rFonts w:ascii="Times New Roman" w:hAnsi="Times New Roman" w:cs="Times New Roman"/>
          <w:sz w:val="28"/>
          <w:szCs w:val="28"/>
        </w:rPr>
        <w:lastRenderedPageBreak/>
        <w:t>фирмы LEGO.</w:t>
      </w:r>
    </w:p>
    <w:p w:rsidR="005E5650" w:rsidRPr="0039641F" w:rsidRDefault="00542178"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Контроллер, двигатели и датчики, используемые для сборки роботов должны быть из наборов LEGO® MINDSTORMS и HiTechnic </w:t>
      </w:r>
    </w:p>
    <w:p w:rsidR="005E5650" w:rsidRP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LEGO детали не могут быть модифицированы никоим образом.</w:t>
      </w:r>
    </w:p>
    <w:p w:rsidR="005E5650" w:rsidRP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Использование других материалов в конструкции не разрешено, в том числе клея, клейкой ленты, винтов и т.д.</w:t>
      </w:r>
    </w:p>
    <w:p w:rsidR="005E5650" w:rsidRP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Омниколеса готовой сборки не разрешены.</w:t>
      </w:r>
    </w:p>
    <w:p w:rsidR="005E5650" w:rsidRP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Кабельные стяжки или лента могут быть использованы для укрепления проводов.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В качестве программ управления допустимо использовать программное обеспечение Robolab, LEGO® MINDSTORMS ™ EV3 или LEGO® MINDSTORMS ™ NXT.</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Роботы будут измеряться в вертикальном положении, при этом они не должны ни на что опираться и их подвижные части должны быть максимально выдвинуты.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Робот в вертикальном положении должен помещаться в вертикально расположенный цилиндр диаметром 22 см.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Высота робот должна составлять менее 22 см.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Вес роботов должен составлять не более 1 кг.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у робота есть часть, которая может выдвигаться в двух направлениях, то он должен быть проверен во время работы этой части. При этом робот не должен касаться измерительного цилиндра.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В конструкции роботов необходимо предусмотреть ручку, за которую судьи смогут их легко взять. На данную ручку не распространяются ограничения по высоте и весу робота. Ручки могут быть сделаны из любых деталей, не обязательно LEGO. </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Участники соревнований должны оформить своего робота (обозначить метками, украсить) так, чтобы была видна принадлежность роботов к одной команде. Это не должно влиять на игровой процесс. Оформление робота также не подпадает под ограничение по высоте.</w:t>
      </w:r>
    </w:p>
    <w:p w:rsidR="0039641F" w:rsidRDefault="005E5650" w:rsidP="00BA407D">
      <w:pPr>
        <w:pStyle w:val="a7"/>
        <w:numPr>
          <w:ilvl w:val="0"/>
          <w:numId w:val="32"/>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Раскраска роботов или излучаемый ими свет не должны мешать работе датчиков других роботов.</w:t>
      </w:r>
    </w:p>
    <w:p w:rsidR="0039641F" w:rsidRPr="00977390" w:rsidRDefault="0039641F" w:rsidP="00977390">
      <w:pPr>
        <w:tabs>
          <w:tab w:val="num" w:pos="993"/>
        </w:tabs>
        <w:spacing w:after="0" w:line="240" w:lineRule="auto"/>
        <w:jc w:val="both"/>
        <w:rPr>
          <w:rFonts w:ascii="Times New Roman" w:hAnsi="Times New Roman" w:cs="Times New Roman"/>
          <w:b/>
          <w:sz w:val="28"/>
          <w:szCs w:val="28"/>
        </w:rPr>
      </w:pPr>
    </w:p>
    <w:p w:rsidR="005E5650" w:rsidRPr="0039641F" w:rsidRDefault="005E5650" w:rsidP="0039641F">
      <w:pPr>
        <w:pStyle w:val="a7"/>
        <w:tabs>
          <w:tab w:val="num" w:pos="993"/>
        </w:tabs>
        <w:spacing w:after="0" w:line="240" w:lineRule="auto"/>
        <w:ind w:left="709"/>
        <w:jc w:val="both"/>
        <w:rPr>
          <w:rFonts w:ascii="Times New Roman" w:hAnsi="Times New Roman" w:cs="Times New Roman"/>
          <w:b/>
          <w:sz w:val="28"/>
          <w:szCs w:val="28"/>
        </w:rPr>
      </w:pPr>
      <w:r w:rsidRPr="0039641F">
        <w:rPr>
          <w:rFonts w:ascii="Times New Roman" w:hAnsi="Times New Roman" w:cs="Times New Roman"/>
          <w:b/>
          <w:sz w:val="28"/>
          <w:szCs w:val="28"/>
        </w:rPr>
        <w:t>Сборка робота</w:t>
      </w:r>
    </w:p>
    <w:p w:rsidR="005E5650" w:rsidRDefault="0039641F" w:rsidP="00BA407D">
      <w:pPr>
        <w:pStyle w:val="a7"/>
        <w:numPr>
          <w:ilvl w:val="3"/>
          <w:numId w:val="33"/>
        </w:numPr>
        <w:tabs>
          <w:tab w:val="num"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5E5650" w:rsidRPr="0039641F">
        <w:rPr>
          <w:rFonts w:ascii="Times New Roman" w:hAnsi="Times New Roman" w:cs="Times New Roman"/>
          <w:sz w:val="28"/>
          <w:szCs w:val="28"/>
        </w:rPr>
        <w:t>частники могут прийти с готовым роботом.</w:t>
      </w:r>
    </w:p>
    <w:p w:rsidR="0039641F" w:rsidRPr="0039641F" w:rsidRDefault="0039641F" w:rsidP="0039641F">
      <w:pPr>
        <w:pStyle w:val="a7"/>
        <w:tabs>
          <w:tab w:val="num" w:pos="993"/>
        </w:tabs>
        <w:spacing w:after="0" w:line="240" w:lineRule="auto"/>
        <w:ind w:left="709"/>
        <w:jc w:val="both"/>
        <w:rPr>
          <w:rFonts w:ascii="Times New Roman" w:hAnsi="Times New Roman" w:cs="Times New Roman"/>
          <w:sz w:val="28"/>
          <w:szCs w:val="28"/>
        </w:rPr>
      </w:pPr>
    </w:p>
    <w:p w:rsidR="005E5650" w:rsidRPr="0039641F" w:rsidRDefault="005E5650" w:rsidP="003A0702">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t xml:space="preserve">Управление роботом </w:t>
      </w:r>
    </w:p>
    <w:p w:rsidR="005E5650" w:rsidRPr="0039641F" w:rsidRDefault="0039641F" w:rsidP="00BA407D">
      <w:pPr>
        <w:pStyle w:val="a7"/>
        <w:numPr>
          <w:ilvl w:val="0"/>
          <w:numId w:val="34"/>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Управление </w:t>
      </w:r>
      <w:r w:rsidR="005E5650" w:rsidRPr="0039641F">
        <w:rPr>
          <w:rFonts w:ascii="Times New Roman" w:hAnsi="Times New Roman" w:cs="Times New Roman"/>
          <w:sz w:val="28"/>
          <w:szCs w:val="28"/>
        </w:rPr>
        <w:t>робот</w:t>
      </w:r>
      <w:r w:rsidR="000B2821" w:rsidRPr="0039641F">
        <w:rPr>
          <w:rFonts w:ascii="Times New Roman" w:hAnsi="Times New Roman" w:cs="Times New Roman"/>
          <w:sz w:val="28"/>
          <w:szCs w:val="28"/>
        </w:rPr>
        <w:t>ом должно происходить только по</w:t>
      </w:r>
      <w:r w:rsidR="005E5650" w:rsidRPr="0039641F">
        <w:rPr>
          <w:rFonts w:ascii="Times New Roman" w:hAnsi="Times New Roman" w:cs="Times New Roman"/>
          <w:sz w:val="28"/>
          <w:szCs w:val="28"/>
        </w:rPr>
        <w:t xml:space="preserve">средством </w:t>
      </w:r>
      <w:r w:rsidR="005E5650" w:rsidRPr="0039641F">
        <w:rPr>
          <w:rFonts w:ascii="Times New Roman" w:hAnsi="Times New Roman" w:cs="Times New Roman"/>
          <w:sz w:val="28"/>
          <w:szCs w:val="28"/>
          <w:lang w:val="en-US"/>
        </w:rPr>
        <w:t>Bluetooth</w:t>
      </w:r>
      <w:r w:rsidR="00977390">
        <w:rPr>
          <w:rFonts w:ascii="Times New Roman" w:hAnsi="Times New Roman" w:cs="Times New Roman"/>
          <w:sz w:val="28"/>
          <w:szCs w:val="28"/>
        </w:rPr>
        <w:t xml:space="preserve"> </w:t>
      </w:r>
      <w:r w:rsidR="005E5650" w:rsidRPr="0039641F">
        <w:rPr>
          <w:rFonts w:ascii="Times New Roman" w:hAnsi="Times New Roman" w:cs="Times New Roman"/>
          <w:sz w:val="28"/>
          <w:szCs w:val="28"/>
        </w:rPr>
        <w:t>(блютуз).</w:t>
      </w:r>
    </w:p>
    <w:p w:rsidR="005E5650" w:rsidRPr="0039641F" w:rsidRDefault="0039641F" w:rsidP="00BA407D">
      <w:pPr>
        <w:pStyle w:val="a7"/>
        <w:numPr>
          <w:ilvl w:val="0"/>
          <w:numId w:val="34"/>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Запрещено </w:t>
      </w:r>
      <w:r w:rsidR="005E5650" w:rsidRPr="0039641F">
        <w:rPr>
          <w:rFonts w:ascii="Times New Roman" w:hAnsi="Times New Roman" w:cs="Times New Roman"/>
          <w:sz w:val="28"/>
          <w:szCs w:val="28"/>
        </w:rPr>
        <w:t>использовать инфракрасный пульт для управления роботом.</w:t>
      </w:r>
    </w:p>
    <w:p w:rsidR="005E5650" w:rsidRPr="0039641F" w:rsidRDefault="0039641F" w:rsidP="00BA407D">
      <w:pPr>
        <w:pStyle w:val="a7"/>
        <w:numPr>
          <w:ilvl w:val="0"/>
          <w:numId w:val="34"/>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Управление </w:t>
      </w:r>
      <w:r w:rsidR="000B2821" w:rsidRPr="0039641F">
        <w:rPr>
          <w:rFonts w:ascii="Times New Roman" w:hAnsi="Times New Roman" w:cs="Times New Roman"/>
          <w:sz w:val="28"/>
          <w:szCs w:val="28"/>
        </w:rPr>
        <w:t>может производиться</w:t>
      </w:r>
      <w:r w:rsidR="005E5650" w:rsidRPr="0039641F">
        <w:rPr>
          <w:rFonts w:ascii="Times New Roman" w:hAnsi="Times New Roman" w:cs="Times New Roman"/>
          <w:sz w:val="28"/>
          <w:szCs w:val="28"/>
        </w:rPr>
        <w:t xml:space="preserve"> любым устройством.</w:t>
      </w:r>
    </w:p>
    <w:p w:rsidR="005E5650" w:rsidRPr="0039641F" w:rsidRDefault="0039641F" w:rsidP="00BA407D">
      <w:pPr>
        <w:pStyle w:val="a7"/>
        <w:numPr>
          <w:ilvl w:val="0"/>
          <w:numId w:val="34"/>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На </w:t>
      </w:r>
      <w:r w:rsidR="000B2821" w:rsidRPr="0039641F">
        <w:rPr>
          <w:rFonts w:ascii="Times New Roman" w:hAnsi="Times New Roman" w:cs="Times New Roman"/>
          <w:sz w:val="28"/>
          <w:szCs w:val="28"/>
        </w:rPr>
        <w:t>устройство,</w:t>
      </w:r>
      <w:r w:rsidR="005E5650" w:rsidRPr="0039641F">
        <w:rPr>
          <w:rFonts w:ascii="Times New Roman" w:hAnsi="Times New Roman" w:cs="Times New Roman"/>
          <w:sz w:val="28"/>
          <w:szCs w:val="28"/>
        </w:rPr>
        <w:t xml:space="preserve"> управляемое роботом нет ограничений по размеру и по весу.</w:t>
      </w:r>
    </w:p>
    <w:p w:rsidR="0039641F" w:rsidRDefault="0039641F" w:rsidP="003A0702">
      <w:pPr>
        <w:tabs>
          <w:tab w:val="num" w:pos="993"/>
        </w:tabs>
        <w:spacing w:after="0" w:line="240" w:lineRule="auto"/>
        <w:ind w:firstLine="709"/>
        <w:contextualSpacing/>
        <w:jc w:val="both"/>
        <w:rPr>
          <w:rFonts w:ascii="Times New Roman" w:hAnsi="Times New Roman" w:cs="Times New Roman"/>
          <w:sz w:val="28"/>
          <w:szCs w:val="28"/>
        </w:rPr>
      </w:pPr>
    </w:p>
    <w:p w:rsidR="00E141C5" w:rsidRPr="0039641F" w:rsidRDefault="005E5650" w:rsidP="003A0702">
      <w:pPr>
        <w:tabs>
          <w:tab w:val="num" w:pos="993"/>
        </w:tabs>
        <w:spacing w:after="0" w:line="240" w:lineRule="auto"/>
        <w:ind w:firstLine="709"/>
        <w:contextualSpacing/>
        <w:jc w:val="both"/>
        <w:rPr>
          <w:rFonts w:ascii="Times New Roman" w:hAnsi="Times New Roman" w:cs="Times New Roman"/>
          <w:b/>
          <w:sz w:val="28"/>
          <w:szCs w:val="28"/>
        </w:rPr>
      </w:pPr>
      <w:r w:rsidRPr="0039641F">
        <w:rPr>
          <w:rFonts w:ascii="Times New Roman" w:hAnsi="Times New Roman" w:cs="Times New Roman"/>
          <w:b/>
          <w:sz w:val="28"/>
          <w:szCs w:val="28"/>
        </w:rPr>
        <w:lastRenderedPageBreak/>
        <w:t>Ведение мяча</w:t>
      </w:r>
    </w:p>
    <w:p w:rsidR="00E141C5" w:rsidRPr="0039641F" w:rsidRDefault="005E5650" w:rsidP="00BA407D">
      <w:pPr>
        <w:pStyle w:val="a7"/>
        <w:numPr>
          <w:ilvl w:val="0"/>
          <w:numId w:val="35"/>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Зона захвата мяча – это любое внутреннее пространство, определяемое в результате прикладывания вертикальной поверхности к выступающим частям робота.</w:t>
      </w:r>
    </w:p>
    <w:p w:rsidR="00E141C5" w:rsidRPr="0039641F" w:rsidRDefault="005E5650" w:rsidP="00BA407D">
      <w:pPr>
        <w:pStyle w:val="a7"/>
        <w:numPr>
          <w:ilvl w:val="0"/>
          <w:numId w:val="35"/>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Мяч не может проходить в зону захвата мяча более чем на 2 см. </w:t>
      </w:r>
    </w:p>
    <w:p w:rsidR="00E141C5" w:rsidRPr="0039641F" w:rsidRDefault="005E5650" w:rsidP="00BA407D">
      <w:pPr>
        <w:pStyle w:val="a7"/>
        <w:numPr>
          <w:ilvl w:val="0"/>
          <w:numId w:val="35"/>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Робот не может «удерживать» мяч. Удерживать мяч, значит полностью завладеть мячом, исключив любую свободу его движений. Примерами являются фиксация мяча в конструкции робота, укрытие мяча роботом или его блокирование любой частью робота. Если мяч перестает вращаться во время движения робота, или мяч не отскакивает при попадании в робота, то это хороший показатель, что мяч блокирован.</w:t>
      </w:r>
    </w:p>
    <w:p w:rsidR="00E141C5" w:rsidRPr="0039641F" w:rsidRDefault="005E5650" w:rsidP="00BA407D">
      <w:pPr>
        <w:pStyle w:val="a7"/>
        <w:numPr>
          <w:ilvl w:val="0"/>
          <w:numId w:val="35"/>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Не разрешается удерживать мяч под роботом, другими словами ни одна из частей робота не может нависать над мячом более чем на половину диаметра мяча. </w:t>
      </w:r>
    </w:p>
    <w:p w:rsidR="00E141C5" w:rsidRPr="0039641F" w:rsidRDefault="005E5650" w:rsidP="00BA407D">
      <w:pPr>
        <w:pStyle w:val="a7"/>
        <w:numPr>
          <w:ilvl w:val="0"/>
          <w:numId w:val="35"/>
        </w:numPr>
        <w:tabs>
          <w:tab w:val="num" w:pos="993"/>
        </w:tabs>
        <w:spacing w:after="0" w:line="240" w:lineRule="auto"/>
        <w:ind w:left="0" w:firstLine="709"/>
        <w:jc w:val="both"/>
        <w:rPr>
          <w:rFonts w:ascii="Times New Roman" w:hAnsi="Times New Roman" w:cs="Times New Roman"/>
          <w:sz w:val="28"/>
          <w:szCs w:val="28"/>
        </w:rPr>
      </w:pPr>
      <w:r w:rsidRPr="0039641F">
        <w:rPr>
          <w:rFonts w:ascii="Times New Roman" w:hAnsi="Times New Roman" w:cs="Times New Roman"/>
          <w:sz w:val="28"/>
          <w:szCs w:val="28"/>
        </w:rPr>
        <w:t xml:space="preserve">Если у робота есть механизм удара по мячу, то робот должен замеряться в крайних положениях этого механизма. </w:t>
      </w:r>
    </w:p>
    <w:p w:rsidR="0039641F" w:rsidRDefault="0039641F" w:rsidP="003A0702">
      <w:pPr>
        <w:tabs>
          <w:tab w:val="num" w:pos="993"/>
        </w:tabs>
        <w:spacing w:after="0" w:line="240" w:lineRule="auto"/>
        <w:ind w:firstLine="709"/>
        <w:contextualSpacing/>
        <w:jc w:val="both"/>
        <w:rPr>
          <w:rFonts w:ascii="Times New Roman" w:hAnsi="Times New Roman" w:cs="Times New Roman"/>
          <w:sz w:val="28"/>
          <w:szCs w:val="28"/>
        </w:rPr>
      </w:pPr>
    </w:p>
    <w:p w:rsidR="00542178" w:rsidRPr="00542178" w:rsidRDefault="00542178" w:rsidP="003A0702">
      <w:pPr>
        <w:tabs>
          <w:tab w:val="num" w:pos="993"/>
        </w:tabs>
        <w:spacing w:after="0" w:line="240" w:lineRule="auto"/>
        <w:ind w:firstLine="709"/>
        <w:contextualSpacing/>
      </w:pPr>
    </w:p>
    <w:p w:rsidR="001E69DD" w:rsidRDefault="001E69DD" w:rsidP="003A0702">
      <w:pPr>
        <w:tabs>
          <w:tab w:val="num" w:pos="993"/>
        </w:tabs>
        <w:spacing w:after="0" w:line="240" w:lineRule="auto"/>
        <w:ind w:firstLine="709"/>
        <w:contextualSpacing/>
        <w:rPr>
          <w:rFonts w:ascii="Times New Roman" w:eastAsiaTheme="minorHAnsi" w:hAnsi="Times New Roman" w:cs="Times New Roman"/>
          <w:i/>
          <w:iCs/>
          <w:color w:val="202020"/>
          <w:sz w:val="28"/>
          <w:szCs w:val="28"/>
          <w:lang w:eastAsia="en-US"/>
        </w:rPr>
      </w:pPr>
    </w:p>
    <w:p w:rsidR="004D21BD" w:rsidRDefault="004D21BD"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i/>
          <w:iCs/>
          <w:color w:val="202020"/>
          <w:sz w:val="28"/>
          <w:szCs w:val="28"/>
          <w:lang w:eastAsia="en-US"/>
        </w:rPr>
      </w:pPr>
    </w:p>
    <w:p w:rsidR="00D1254F" w:rsidRDefault="00D1254F"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i/>
          <w:iCs/>
          <w:color w:val="202020"/>
          <w:sz w:val="28"/>
          <w:szCs w:val="28"/>
          <w:lang w:eastAsia="en-US"/>
        </w:rPr>
      </w:pPr>
      <w:r w:rsidRPr="00774016">
        <w:rPr>
          <w:rFonts w:ascii="Times New Roman" w:eastAsiaTheme="minorHAnsi" w:hAnsi="Times New Roman" w:cs="Times New Roman"/>
          <w:i/>
          <w:iCs/>
          <w:color w:val="202020"/>
          <w:sz w:val="28"/>
          <w:szCs w:val="28"/>
          <w:lang w:eastAsia="en-US"/>
        </w:rPr>
        <w:t>ВСЕ НЕОБХОДИМОЕ ОБОРУДОВАНИЕ КОМАНДЫ И УЧАСТНИКИ ОБЕСПЕЧИВАЮТ САМОСТОЯТЕЛЬНО.</w:t>
      </w:r>
    </w:p>
    <w:p w:rsidR="00D1254F" w:rsidRPr="001E69DD" w:rsidRDefault="00D1254F" w:rsidP="003A0702">
      <w:pPr>
        <w:widowControl/>
        <w:tabs>
          <w:tab w:val="num" w:pos="993"/>
        </w:tabs>
        <w:spacing w:after="0" w:line="240" w:lineRule="auto"/>
        <w:ind w:firstLine="709"/>
        <w:contextualSpacing/>
        <w:jc w:val="both"/>
        <w:rPr>
          <w:rFonts w:ascii="Times New Roman" w:hAnsi="Times New Roman" w:cs="Times New Roman"/>
          <w:color w:val="auto"/>
          <w:sz w:val="28"/>
          <w:szCs w:val="28"/>
          <w:lang w:eastAsia="en-US"/>
        </w:rPr>
      </w:pPr>
    </w:p>
    <w:p w:rsidR="009B2D62" w:rsidRPr="001E69DD" w:rsidRDefault="009B2D62" w:rsidP="003A0702">
      <w:pPr>
        <w:widowControl/>
        <w:tabs>
          <w:tab w:val="num" w:pos="993"/>
        </w:tabs>
        <w:autoSpaceDE w:val="0"/>
        <w:autoSpaceDN w:val="0"/>
        <w:adjustRightInd w:val="0"/>
        <w:spacing w:after="0" w:line="240" w:lineRule="auto"/>
        <w:ind w:firstLine="709"/>
        <w:contextualSpacing/>
        <w:jc w:val="both"/>
        <w:rPr>
          <w:rFonts w:ascii="Times New Roman" w:eastAsiaTheme="minorHAnsi" w:hAnsi="Times New Roman" w:cs="Times New Roman"/>
          <w:b/>
          <w:color w:val="auto"/>
          <w:sz w:val="28"/>
          <w:szCs w:val="28"/>
          <w:lang w:eastAsia="en-US"/>
        </w:rPr>
      </w:pPr>
    </w:p>
    <w:p w:rsidR="009B2D62" w:rsidRPr="009B2D62" w:rsidRDefault="009B2D62" w:rsidP="003A0702">
      <w:pPr>
        <w:widowControl/>
        <w:tabs>
          <w:tab w:val="num" w:pos="993"/>
        </w:tabs>
        <w:spacing w:after="0" w:line="240" w:lineRule="auto"/>
        <w:ind w:firstLine="709"/>
        <w:contextualSpacing/>
        <w:jc w:val="both"/>
        <w:rPr>
          <w:rFonts w:ascii="Times New Roman" w:eastAsiaTheme="minorHAnsi" w:hAnsi="Times New Roman" w:cs="Times New Roman"/>
          <w:color w:val="auto"/>
          <w:sz w:val="24"/>
          <w:szCs w:val="24"/>
          <w:lang w:eastAsia="en-US"/>
        </w:rPr>
      </w:pPr>
    </w:p>
    <w:p w:rsidR="000B2821" w:rsidRDefault="000B2821" w:rsidP="003A0702">
      <w:pPr>
        <w:tabs>
          <w:tab w:val="num" w:pos="993"/>
        </w:tabs>
        <w:spacing w:after="0" w:line="240" w:lineRule="auto"/>
        <w:ind w:firstLine="709"/>
        <w:contextualSpacing/>
        <w:rPr>
          <w:rFonts w:ascii="Times New Roman" w:hAnsi="Times New Roman" w:cs="Times New Roman"/>
          <w:shd w:val="clear" w:color="auto" w:fill="FFFFFF"/>
        </w:rPr>
      </w:pPr>
      <w:r>
        <w:rPr>
          <w:rFonts w:ascii="Times New Roman" w:hAnsi="Times New Roman" w:cs="Times New Roman"/>
          <w:shd w:val="clear" w:color="auto" w:fill="FFFFFF"/>
        </w:rPr>
        <w:br w:type="page"/>
      </w:r>
    </w:p>
    <w:p w:rsidR="0039641F" w:rsidRPr="001E69DD" w:rsidRDefault="0039641F" w:rsidP="0039641F">
      <w:pPr>
        <w:spacing w:after="0" w:line="240" w:lineRule="auto"/>
        <w:ind w:left="4536"/>
        <w:jc w:val="right"/>
        <w:rPr>
          <w:rFonts w:ascii="Times New Roman" w:hAnsi="Times New Roman" w:cs="Times New Roman"/>
          <w:shd w:val="clear" w:color="auto" w:fill="FFFFFF"/>
        </w:rPr>
      </w:pPr>
      <w:r w:rsidRPr="001E69DD">
        <w:rPr>
          <w:rFonts w:ascii="Times New Roman" w:hAnsi="Times New Roman" w:cs="Times New Roman"/>
          <w:shd w:val="clear" w:color="auto" w:fill="FFFFFF"/>
        </w:rPr>
        <w:lastRenderedPageBreak/>
        <w:t>Приложение №3</w:t>
      </w:r>
    </w:p>
    <w:p w:rsidR="0039641F" w:rsidRPr="001E69DD" w:rsidRDefault="0039641F" w:rsidP="0039641F">
      <w:pPr>
        <w:spacing w:after="0" w:line="240" w:lineRule="auto"/>
        <w:ind w:left="4536"/>
        <w:jc w:val="right"/>
        <w:rPr>
          <w:rFonts w:ascii="Times New Roman" w:hAnsi="Times New Roman" w:cs="Times New Roman"/>
          <w:shd w:val="clear" w:color="auto" w:fill="FFFFFF"/>
        </w:rPr>
      </w:pPr>
      <w:r w:rsidRPr="001E69DD">
        <w:rPr>
          <w:rFonts w:ascii="Times New Roman" w:hAnsi="Times New Roman" w:cs="Times New Roman"/>
          <w:shd w:val="clear" w:color="auto" w:fill="FFFFFF"/>
        </w:rPr>
        <w:t>к приказу Минобрнауки РД</w:t>
      </w:r>
    </w:p>
    <w:p w:rsidR="0039641F" w:rsidRPr="001E69DD" w:rsidRDefault="00DE7C22" w:rsidP="0039641F">
      <w:pPr>
        <w:spacing w:after="0" w:line="240" w:lineRule="auto"/>
        <w:ind w:left="4536"/>
        <w:jc w:val="right"/>
        <w:rPr>
          <w:rFonts w:ascii="Times New Roman" w:hAnsi="Times New Roman" w:cs="Times New Roman"/>
          <w:shd w:val="clear" w:color="auto" w:fill="FFFFFF"/>
        </w:rPr>
      </w:pPr>
      <w:r>
        <w:rPr>
          <w:rFonts w:ascii="Times New Roman" w:hAnsi="Times New Roman" w:cs="Times New Roman"/>
          <w:shd w:val="clear" w:color="auto" w:fill="FFFFFF"/>
        </w:rPr>
        <w:t>от «___» ___________ 2021</w:t>
      </w:r>
      <w:r w:rsidR="0039641F" w:rsidRPr="001E69DD">
        <w:rPr>
          <w:rFonts w:ascii="Times New Roman" w:hAnsi="Times New Roman" w:cs="Times New Roman"/>
          <w:shd w:val="clear" w:color="auto" w:fill="FFFFFF"/>
        </w:rPr>
        <w:t xml:space="preserve"> г. № ______</w:t>
      </w:r>
    </w:p>
    <w:p w:rsidR="0039641F" w:rsidRDefault="0039641F" w:rsidP="0039641F">
      <w:pPr>
        <w:spacing w:after="0" w:line="240" w:lineRule="auto"/>
        <w:ind w:firstLine="851"/>
        <w:jc w:val="center"/>
      </w:pPr>
    </w:p>
    <w:p w:rsidR="0039641F" w:rsidRDefault="0039641F" w:rsidP="0039641F">
      <w:pPr>
        <w:spacing w:after="0" w:line="240" w:lineRule="auto"/>
        <w:jc w:val="center"/>
      </w:pPr>
      <w:r>
        <w:rPr>
          <w:rFonts w:ascii="Times New Roman" w:eastAsia="Times New Roman" w:hAnsi="Times New Roman" w:cs="Times New Roman"/>
          <w:b/>
          <w:smallCaps/>
          <w:sz w:val="24"/>
          <w:szCs w:val="24"/>
        </w:rPr>
        <w:t>ЗАЯВКА</w:t>
      </w:r>
    </w:p>
    <w:p w:rsidR="0039641F" w:rsidRDefault="0039641F" w:rsidP="003964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участие в республиканском чемпионате</w:t>
      </w:r>
      <w:r w:rsidRPr="002F2367">
        <w:t xml:space="preserve"> </w:t>
      </w:r>
      <w:r w:rsidRPr="002F2367">
        <w:rPr>
          <w:rFonts w:ascii="Times New Roman" w:eastAsia="Times New Roman" w:hAnsi="Times New Roman" w:cs="Times New Roman"/>
          <w:b/>
          <w:sz w:val="24"/>
          <w:szCs w:val="24"/>
        </w:rPr>
        <w:t xml:space="preserve">по робототехнике </w:t>
      </w:r>
    </w:p>
    <w:p w:rsidR="0039641F" w:rsidRDefault="0039641F" w:rsidP="0039641F">
      <w:pPr>
        <w:spacing w:after="0" w:line="240" w:lineRule="auto"/>
        <w:jc w:val="center"/>
      </w:pPr>
    </w:p>
    <w:p w:rsidR="0039641F" w:rsidRDefault="0039641F" w:rsidP="0039641F">
      <w:pPr>
        <w:spacing w:after="0" w:line="240" w:lineRule="auto"/>
        <w:jc w:val="both"/>
      </w:pPr>
    </w:p>
    <w:p w:rsidR="0039641F" w:rsidRDefault="0039641F" w:rsidP="0039641F">
      <w:pPr>
        <w:spacing w:after="0" w:line="240" w:lineRule="auto"/>
        <w:jc w:val="both"/>
      </w:pPr>
      <w:r>
        <w:rPr>
          <w:rFonts w:ascii="Times New Roman" w:eastAsia="Times New Roman" w:hAnsi="Times New Roman" w:cs="Times New Roman"/>
          <w:sz w:val="24"/>
          <w:szCs w:val="24"/>
        </w:rPr>
        <w:t>Команда __________________________________________________________________</w:t>
      </w:r>
    </w:p>
    <w:p w:rsidR="0039641F" w:rsidRDefault="0039641F" w:rsidP="0039641F">
      <w:pPr>
        <w:spacing w:after="0" w:line="240" w:lineRule="auto"/>
        <w:ind w:left="3540" w:firstLine="708"/>
      </w:pPr>
      <w:r>
        <w:rPr>
          <w:rFonts w:ascii="Times New Roman" w:eastAsia="Times New Roman" w:hAnsi="Times New Roman" w:cs="Times New Roman"/>
          <w:i/>
          <w:sz w:val="24"/>
          <w:szCs w:val="24"/>
        </w:rPr>
        <w:t>название команды</w:t>
      </w:r>
    </w:p>
    <w:p w:rsidR="0039641F" w:rsidRDefault="0039641F" w:rsidP="0039641F">
      <w:pPr>
        <w:spacing w:after="0" w:line="240" w:lineRule="auto"/>
        <w:jc w:val="both"/>
      </w:pPr>
    </w:p>
    <w:p w:rsidR="0039641F" w:rsidRDefault="0039641F" w:rsidP="0039641F">
      <w:pPr>
        <w:spacing w:after="0" w:line="240" w:lineRule="auto"/>
        <w:jc w:val="both"/>
      </w:pPr>
      <w:r>
        <w:rPr>
          <w:rFonts w:ascii="Times New Roman" w:eastAsia="Times New Roman" w:hAnsi="Times New Roman" w:cs="Times New Roman"/>
          <w:sz w:val="24"/>
          <w:szCs w:val="24"/>
        </w:rPr>
        <w:t>___________________________________________________________________________</w:t>
      </w:r>
    </w:p>
    <w:p w:rsidR="0039641F" w:rsidRDefault="0039641F" w:rsidP="0039641F">
      <w:pPr>
        <w:spacing w:after="0" w:line="240" w:lineRule="auto"/>
        <w:ind w:left="2124" w:firstLine="707"/>
      </w:pPr>
      <w:r>
        <w:rPr>
          <w:rFonts w:ascii="Times New Roman" w:eastAsia="Times New Roman" w:hAnsi="Times New Roman" w:cs="Times New Roman"/>
          <w:i/>
          <w:sz w:val="24"/>
          <w:szCs w:val="24"/>
        </w:rPr>
        <w:t>полное название образовательного учреждения</w:t>
      </w:r>
    </w:p>
    <w:p w:rsidR="0039641F" w:rsidRDefault="0039641F" w:rsidP="0039641F">
      <w:pPr>
        <w:spacing w:after="0" w:line="240" w:lineRule="auto"/>
        <w:jc w:val="both"/>
      </w:pPr>
    </w:p>
    <w:p w:rsidR="0039641F" w:rsidRDefault="0039641F" w:rsidP="0039641F">
      <w:pPr>
        <w:spacing w:after="0" w:line="240" w:lineRule="auto"/>
        <w:jc w:val="both"/>
      </w:pPr>
    </w:p>
    <w:p w:rsidR="0039641F" w:rsidRDefault="0039641F" w:rsidP="0039641F">
      <w:pPr>
        <w:spacing w:after="0" w:line="240" w:lineRule="auto"/>
        <w:jc w:val="both"/>
      </w:pPr>
      <w:r>
        <w:rPr>
          <w:rFonts w:ascii="Times New Roman" w:eastAsia="Times New Roman" w:hAnsi="Times New Roman" w:cs="Times New Roman"/>
          <w:sz w:val="24"/>
          <w:szCs w:val="24"/>
        </w:rPr>
        <w:t>___________________________________________________________________________</w:t>
      </w:r>
    </w:p>
    <w:p w:rsidR="0039641F" w:rsidRDefault="0039641F" w:rsidP="0039641F">
      <w:pPr>
        <w:spacing w:after="0" w:line="240" w:lineRule="auto"/>
        <w:ind w:left="2124" w:firstLine="707"/>
      </w:pPr>
      <w:r>
        <w:rPr>
          <w:rFonts w:ascii="Times New Roman" w:eastAsia="Times New Roman" w:hAnsi="Times New Roman" w:cs="Times New Roman"/>
          <w:i/>
          <w:sz w:val="24"/>
          <w:szCs w:val="24"/>
        </w:rPr>
        <w:t>название населённого пункта, субъекта РФ</w:t>
      </w:r>
    </w:p>
    <w:p w:rsidR="0039641F" w:rsidRDefault="0039641F" w:rsidP="0039641F">
      <w:pPr>
        <w:spacing w:after="0" w:line="240" w:lineRule="auto"/>
        <w:jc w:val="both"/>
      </w:pPr>
    </w:p>
    <w:p w:rsidR="0039641F" w:rsidRDefault="0039641F" w:rsidP="0039641F">
      <w:pPr>
        <w:spacing w:after="0" w:line="240" w:lineRule="auto"/>
        <w:jc w:val="both"/>
      </w:pPr>
    </w:p>
    <w:tbl>
      <w:tblPr>
        <w:tblStyle w:val="10"/>
        <w:tblW w:w="10206" w:type="dxa"/>
        <w:tblInd w:w="-459" w:type="dxa"/>
        <w:tblLayout w:type="fixed"/>
        <w:tblLook w:val="0000" w:firstRow="0" w:lastRow="0" w:firstColumn="0" w:lastColumn="0" w:noHBand="0" w:noVBand="0"/>
      </w:tblPr>
      <w:tblGrid>
        <w:gridCol w:w="425"/>
        <w:gridCol w:w="2081"/>
        <w:gridCol w:w="2111"/>
        <w:gridCol w:w="1337"/>
        <w:gridCol w:w="992"/>
        <w:gridCol w:w="1843"/>
        <w:gridCol w:w="1417"/>
      </w:tblGrid>
      <w:tr w:rsidR="0039641F" w:rsidTr="00D91714">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pPr>
            <w:r>
              <w:rPr>
                <w:rFonts w:ascii="Times New Roman" w:eastAsia="Times New Roman" w:hAnsi="Times New Roman" w:cs="Times New Roman"/>
                <w:i/>
                <w:sz w:val="24"/>
                <w:szCs w:val="24"/>
              </w:rPr>
              <w:t>№</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pPr>
            <w:r>
              <w:rPr>
                <w:rFonts w:ascii="Times New Roman" w:eastAsia="Times New Roman" w:hAnsi="Times New Roman" w:cs="Times New Roman"/>
                <w:i/>
                <w:sz w:val="24"/>
                <w:szCs w:val="24"/>
              </w:rPr>
              <w:t>Вид состязания</w:t>
            </w:r>
          </w:p>
          <w:p w:rsidR="0039641F" w:rsidRDefault="0039641F" w:rsidP="00D91714">
            <w:pPr>
              <w:spacing w:after="0" w:line="240" w:lineRule="auto"/>
              <w:jc w:val="center"/>
            </w:pPr>
            <w:r>
              <w:rPr>
                <w:rFonts w:ascii="Times New Roman" w:eastAsia="Times New Roman" w:hAnsi="Times New Roman" w:cs="Times New Roman"/>
                <w:i/>
                <w:sz w:val="24"/>
                <w:szCs w:val="24"/>
              </w:rPr>
              <w:t>(п.3 Положения)</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pPr>
            <w:r>
              <w:rPr>
                <w:rFonts w:ascii="Times New Roman" w:eastAsia="Times New Roman" w:hAnsi="Times New Roman" w:cs="Times New Roman"/>
                <w:i/>
                <w:sz w:val="24"/>
                <w:szCs w:val="24"/>
              </w:rPr>
              <w:t>Ф.И.О. участника</w:t>
            </w:r>
          </w:p>
          <w:p w:rsidR="0039641F" w:rsidRDefault="0039641F" w:rsidP="00D91714">
            <w:pPr>
              <w:spacing w:after="0" w:line="240" w:lineRule="auto"/>
              <w:jc w:val="center"/>
            </w:pPr>
            <w:r>
              <w:rPr>
                <w:rFonts w:ascii="Times New Roman" w:eastAsia="Times New Roman" w:hAnsi="Times New Roman" w:cs="Times New Roman"/>
                <w:i/>
                <w:sz w:val="24"/>
                <w:szCs w:val="24"/>
              </w:rPr>
              <w:t>(полностью)</w:t>
            </w: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pPr>
            <w:r>
              <w:rPr>
                <w:rFonts w:ascii="Times New Roman" w:eastAsia="Times New Roman" w:hAnsi="Times New Roman" w:cs="Times New Roman"/>
                <w:i/>
                <w:sz w:val="24"/>
                <w:szCs w:val="24"/>
              </w:rPr>
              <w:t>Дата рождения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pPr>
            <w:r>
              <w:rPr>
                <w:rFonts w:ascii="Times New Roman" w:eastAsia="Times New Roman" w:hAnsi="Times New Roman" w:cs="Times New Roman"/>
                <w:i/>
                <w:sz w:val="24"/>
                <w:szCs w:val="24"/>
              </w:rPr>
              <w:t>Школа, класс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Данные паспорта или свидетельства </w:t>
            </w:r>
          </w:p>
          <w:p w:rsidR="0039641F" w:rsidRDefault="0039641F" w:rsidP="00D91714">
            <w:pPr>
              <w:spacing w:after="0" w:line="240" w:lineRule="auto"/>
              <w:jc w:val="center"/>
            </w:pPr>
            <w:r>
              <w:rPr>
                <w:rFonts w:ascii="Times New Roman" w:eastAsia="Times New Roman" w:hAnsi="Times New Roman" w:cs="Times New Roman"/>
                <w:i/>
                <w:sz w:val="24"/>
                <w:szCs w:val="24"/>
              </w:rPr>
              <w:t>о рождении</w:t>
            </w:r>
          </w:p>
          <w:p w:rsidR="0039641F" w:rsidRDefault="0039641F" w:rsidP="00D91714">
            <w:pPr>
              <w:spacing w:after="0" w:line="240" w:lineRule="auto"/>
              <w:jc w:val="center"/>
            </w:pPr>
            <w:r>
              <w:rPr>
                <w:rFonts w:ascii="Times New Roman" w:eastAsia="Times New Roman" w:hAnsi="Times New Roman" w:cs="Times New Roman"/>
                <w:i/>
                <w:sz w:val="24"/>
                <w:szCs w:val="24"/>
              </w:rPr>
              <w:t>(№, кем и когда выдан)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center"/>
            </w:pPr>
            <w:r>
              <w:rPr>
                <w:rFonts w:ascii="Times New Roman" w:eastAsia="Times New Roman" w:hAnsi="Times New Roman" w:cs="Times New Roman"/>
                <w:i/>
                <w:sz w:val="24"/>
                <w:szCs w:val="24"/>
              </w:rPr>
              <w:t>Домашний адрес, индекс, телефон</w:t>
            </w:r>
          </w:p>
        </w:tc>
      </w:tr>
      <w:tr w:rsidR="0039641F" w:rsidTr="00D91714">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r>
      <w:tr w:rsidR="0039641F" w:rsidTr="00D91714">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r>
      <w:tr w:rsidR="0039641F" w:rsidTr="00D91714">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r>
      <w:tr w:rsidR="0039641F" w:rsidTr="00D91714">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641F" w:rsidRDefault="0039641F" w:rsidP="00D91714">
            <w:pPr>
              <w:spacing w:after="0" w:line="240" w:lineRule="auto"/>
              <w:jc w:val="both"/>
            </w:pPr>
          </w:p>
        </w:tc>
      </w:tr>
    </w:tbl>
    <w:p w:rsidR="0039641F" w:rsidRDefault="0039641F" w:rsidP="0039641F">
      <w:pPr>
        <w:spacing w:after="0" w:line="240" w:lineRule="auto"/>
        <w:jc w:val="both"/>
      </w:pPr>
    </w:p>
    <w:p w:rsidR="0039641F" w:rsidRDefault="0039641F" w:rsidP="0039641F">
      <w:pPr>
        <w:spacing w:after="0" w:line="240" w:lineRule="auto"/>
        <w:jc w:val="both"/>
      </w:pPr>
    </w:p>
    <w:p w:rsidR="0039641F" w:rsidRDefault="0039641F" w:rsidP="003964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Тренер (руководитель) команды _________________________________________________</w:t>
      </w:r>
    </w:p>
    <w:p w:rsidR="0039641F" w:rsidRDefault="0039641F" w:rsidP="0039641F">
      <w:pPr>
        <w:spacing w:after="0" w:line="240" w:lineRule="auto"/>
        <w:jc w:val="both"/>
        <w:rPr>
          <w:rFonts w:ascii="Times New Roman" w:eastAsia="Times New Roman" w:hAnsi="Times New Roman" w:cs="Times New Roman"/>
          <w:sz w:val="24"/>
          <w:szCs w:val="24"/>
        </w:rPr>
      </w:pPr>
    </w:p>
    <w:p w:rsidR="0039641F" w:rsidRDefault="0039641F" w:rsidP="0039641F">
      <w:pPr>
        <w:spacing w:after="0" w:line="240" w:lineRule="auto"/>
        <w:jc w:val="both"/>
      </w:pPr>
      <w:r>
        <w:rPr>
          <w:rFonts w:ascii="Times New Roman" w:eastAsia="Times New Roman" w:hAnsi="Times New Roman" w:cs="Times New Roman"/>
          <w:sz w:val="24"/>
          <w:szCs w:val="24"/>
        </w:rPr>
        <w:t>_____________________________________________________________________________</w:t>
      </w:r>
    </w:p>
    <w:p w:rsidR="0039641F" w:rsidRDefault="0039641F" w:rsidP="0039641F">
      <w:pPr>
        <w:spacing w:after="0" w:line="240" w:lineRule="auto"/>
        <w:jc w:val="both"/>
      </w:pPr>
      <w:r>
        <w:rPr>
          <w:rFonts w:ascii="Times New Roman" w:eastAsia="Times New Roman" w:hAnsi="Times New Roman" w:cs="Times New Roman"/>
          <w:i/>
          <w:sz w:val="24"/>
          <w:szCs w:val="24"/>
        </w:rPr>
        <w:t xml:space="preserve">                                        (ФИО полностью, должность, контактный телефон)</w:t>
      </w:r>
    </w:p>
    <w:p w:rsidR="0039641F" w:rsidRDefault="0039641F" w:rsidP="0039641F">
      <w:pPr>
        <w:spacing w:after="0" w:line="240" w:lineRule="auto"/>
        <w:jc w:val="both"/>
      </w:pPr>
    </w:p>
    <w:p w:rsidR="0039641F" w:rsidRDefault="0039641F" w:rsidP="0039641F">
      <w:pPr>
        <w:spacing w:after="0" w:line="240" w:lineRule="auto"/>
        <w:jc w:val="both"/>
      </w:pPr>
      <w:r>
        <w:rPr>
          <w:rFonts w:ascii="Times New Roman" w:eastAsia="Times New Roman" w:hAnsi="Times New Roman" w:cs="Times New Roman"/>
          <w:sz w:val="24"/>
          <w:szCs w:val="24"/>
        </w:rPr>
        <w:t>_____________________________________________________________________________</w:t>
      </w:r>
    </w:p>
    <w:p w:rsidR="0039641F" w:rsidRDefault="0039641F" w:rsidP="0039641F">
      <w:pPr>
        <w:spacing w:after="0" w:line="240" w:lineRule="auto"/>
        <w:jc w:val="both"/>
      </w:pPr>
    </w:p>
    <w:p w:rsidR="0039641F" w:rsidRDefault="0039641F" w:rsidP="0039641F">
      <w:pPr>
        <w:spacing w:after="0" w:line="240" w:lineRule="auto"/>
        <w:jc w:val="both"/>
      </w:pPr>
    </w:p>
    <w:p w:rsidR="0039641F" w:rsidRDefault="0039641F" w:rsidP="0039641F">
      <w:pPr>
        <w:spacing w:after="0" w:line="240" w:lineRule="auto"/>
        <w:jc w:val="both"/>
      </w:pPr>
      <w:r>
        <w:rPr>
          <w:rFonts w:ascii="Times New Roman" w:eastAsia="Times New Roman" w:hAnsi="Times New Roman" w:cs="Times New Roman"/>
          <w:sz w:val="24"/>
          <w:szCs w:val="24"/>
        </w:rPr>
        <w:t>Руководитель учреждения ___________________</w:t>
      </w:r>
      <w:r>
        <w:rPr>
          <w:rFonts w:ascii="Times New Roman" w:eastAsia="Times New Roman" w:hAnsi="Times New Roman" w:cs="Times New Roman"/>
          <w:sz w:val="24"/>
          <w:szCs w:val="24"/>
        </w:rPr>
        <w:tab/>
        <w:t xml:space="preserve">        _____________________</w:t>
      </w:r>
    </w:p>
    <w:p w:rsidR="0039641F" w:rsidRDefault="0039641F" w:rsidP="0039641F">
      <w:pPr>
        <w:spacing w:after="0"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(подпись)</w:t>
      </w:r>
      <w:r>
        <w:rPr>
          <w:rFonts w:ascii="Times New Roman" w:eastAsia="Times New Roman" w:hAnsi="Times New Roman" w:cs="Times New Roman"/>
          <w:i/>
          <w:sz w:val="24"/>
          <w:szCs w:val="24"/>
        </w:rPr>
        <w:tab/>
        <w:t xml:space="preserve">                                               (Ф.И.О.)</w:t>
      </w:r>
    </w:p>
    <w:p w:rsidR="0039641F" w:rsidRDefault="0039641F" w:rsidP="0039641F">
      <w:pPr>
        <w:spacing w:after="0" w:line="240" w:lineRule="auto"/>
        <w:jc w:val="both"/>
      </w:pPr>
    </w:p>
    <w:p w:rsidR="0039641F" w:rsidRDefault="0039641F" w:rsidP="0039641F">
      <w:pPr>
        <w:spacing w:after="0" w:line="240" w:lineRule="auto"/>
        <w:jc w:val="both"/>
      </w:pPr>
    </w:p>
    <w:p w:rsidR="0039641F" w:rsidRDefault="0039641F" w:rsidP="0039641F">
      <w:pPr>
        <w:spacing w:after="0" w:line="240" w:lineRule="auto"/>
        <w:jc w:val="both"/>
      </w:pPr>
    </w:p>
    <w:p w:rsidR="0039641F" w:rsidRDefault="0039641F" w:rsidP="003964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00DE7C22">
        <w:rPr>
          <w:rFonts w:ascii="Times New Roman" w:eastAsia="Times New Roman" w:hAnsi="Times New Roman" w:cs="Times New Roman"/>
          <w:sz w:val="24"/>
          <w:szCs w:val="24"/>
        </w:rPr>
        <w:t>__________ 2021</w:t>
      </w:r>
      <w:r>
        <w:rPr>
          <w:rFonts w:ascii="Times New Roman" w:eastAsia="Times New Roman" w:hAnsi="Times New Roman" w:cs="Times New Roman"/>
          <w:sz w:val="24"/>
          <w:szCs w:val="24"/>
        </w:rPr>
        <w:t xml:space="preserve"> г.</w:t>
      </w:r>
    </w:p>
    <w:p w:rsidR="0053765F" w:rsidRDefault="0053765F">
      <w:pPr>
        <w:rPr>
          <w:rFonts w:ascii="Times New Roman" w:eastAsia="Times New Roman" w:hAnsi="Times New Roman" w:cs="Times New Roman"/>
          <w:sz w:val="24"/>
          <w:szCs w:val="24"/>
        </w:rPr>
      </w:pPr>
    </w:p>
    <w:p w:rsidR="0053765F" w:rsidRPr="0053765F" w:rsidRDefault="0053765F" w:rsidP="0053765F">
      <w:pPr>
        <w:suppressAutoHyphens/>
        <w:autoSpaceDE w:val="0"/>
        <w:spacing w:after="0" w:line="240" w:lineRule="auto"/>
        <w:ind w:left="4536"/>
        <w:contextualSpacing/>
        <w:jc w:val="right"/>
        <w:rPr>
          <w:rFonts w:ascii="Times New Roman" w:eastAsia="Arial" w:hAnsi="Times New Roman" w:cs="Times New Roman"/>
          <w:color w:val="auto"/>
          <w:szCs w:val="24"/>
          <w:shd w:val="clear" w:color="auto" w:fill="FFFFFF"/>
          <w:lang w:eastAsia="hi-IN" w:bidi="hi-IN"/>
        </w:rPr>
      </w:pPr>
      <w:r w:rsidRPr="0053765F">
        <w:rPr>
          <w:rFonts w:ascii="Times New Roman" w:eastAsia="Arial" w:hAnsi="Times New Roman" w:cs="Times New Roman"/>
          <w:color w:val="auto"/>
          <w:szCs w:val="24"/>
          <w:shd w:val="clear" w:color="auto" w:fill="FFFFFF"/>
          <w:lang w:eastAsia="hi-IN" w:bidi="hi-IN"/>
        </w:rPr>
        <w:br w:type="page"/>
      </w:r>
      <w:r w:rsidRPr="0053765F">
        <w:rPr>
          <w:rFonts w:ascii="Times New Roman" w:eastAsia="Arial" w:hAnsi="Times New Roman" w:cs="Times New Roman"/>
          <w:color w:val="auto"/>
          <w:szCs w:val="24"/>
          <w:shd w:val="clear" w:color="auto" w:fill="FFFFFF"/>
          <w:lang w:eastAsia="hi-IN" w:bidi="hi-IN"/>
        </w:rPr>
        <w:lastRenderedPageBreak/>
        <w:t>Приложение №4</w:t>
      </w:r>
    </w:p>
    <w:p w:rsidR="0053765F" w:rsidRPr="0053765F" w:rsidRDefault="0053765F" w:rsidP="0053765F">
      <w:pPr>
        <w:suppressAutoHyphens/>
        <w:autoSpaceDE w:val="0"/>
        <w:spacing w:after="0" w:line="240" w:lineRule="auto"/>
        <w:ind w:left="4536"/>
        <w:contextualSpacing/>
        <w:jc w:val="right"/>
        <w:rPr>
          <w:rFonts w:ascii="Times New Roman" w:eastAsia="Arial" w:hAnsi="Times New Roman" w:cs="Times New Roman"/>
          <w:color w:val="auto"/>
          <w:szCs w:val="24"/>
          <w:shd w:val="clear" w:color="auto" w:fill="FFFFFF"/>
          <w:lang w:eastAsia="hi-IN" w:bidi="hi-IN"/>
        </w:rPr>
      </w:pPr>
      <w:r w:rsidRPr="0053765F">
        <w:rPr>
          <w:rFonts w:ascii="Times New Roman" w:eastAsia="Arial" w:hAnsi="Times New Roman" w:cs="Times New Roman"/>
          <w:color w:val="auto"/>
          <w:szCs w:val="24"/>
          <w:shd w:val="clear" w:color="auto" w:fill="FFFFFF"/>
          <w:lang w:eastAsia="hi-IN" w:bidi="hi-IN"/>
        </w:rPr>
        <w:t>к приказу Минобрнауки РД</w:t>
      </w:r>
    </w:p>
    <w:p w:rsidR="0053765F" w:rsidRPr="0053765F" w:rsidRDefault="0053765F" w:rsidP="0053765F">
      <w:pPr>
        <w:suppressAutoHyphens/>
        <w:autoSpaceDE w:val="0"/>
        <w:spacing w:after="0" w:line="240" w:lineRule="auto"/>
        <w:ind w:left="4536"/>
        <w:contextualSpacing/>
        <w:jc w:val="right"/>
        <w:rPr>
          <w:rFonts w:ascii="Times New Roman" w:eastAsia="Arial" w:hAnsi="Times New Roman" w:cs="Times New Roman"/>
          <w:color w:val="auto"/>
          <w:szCs w:val="24"/>
          <w:shd w:val="clear" w:color="auto" w:fill="FFFFFF"/>
          <w:lang w:eastAsia="hi-IN" w:bidi="hi-IN"/>
        </w:rPr>
      </w:pPr>
      <w:r w:rsidRPr="0053765F">
        <w:rPr>
          <w:rFonts w:ascii="Times New Roman" w:eastAsia="Arial" w:hAnsi="Times New Roman" w:cs="Times New Roman"/>
          <w:color w:val="auto"/>
          <w:szCs w:val="24"/>
          <w:shd w:val="clear" w:color="auto" w:fill="FFFFFF"/>
          <w:lang w:eastAsia="hi-IN" w:bidi="hi-IN"/>
        </w:rPr>
        <w:t>от «___» ___________ 2021 г. № ______</w:t>
      </w:r>
    </w:p>
    <w:p w:rsidR="0053765F" w:rsidRPr="0053765F" w:rsidRDefault="0053765F" w:rsidP="0053765F">
      <w:pPr>
        <w:suppressAutoHyphens/>
        <w:autoSpaceDE w:val="0"/>
        <w:spacing w:after="0" w:line="240" w:lineRule="auto"/>
        <w:ind w:left="4536"/>
        <w:contextualSpacing/>
        <w:jc w:val="right"/>
        <w:rPr>
          <w:rFonts w:ascii="Times New Roman" w:eastAsia="Arial" w:hAnsi="Times New Roman" w:cs="Times New Roman"/>
          <w:color w:val="auto"/>
          <w:szCs w:val="24"/>
          <w:shd w:val="clear" w:color="auto" w:fill="FFFFFF"/>
          <w:lang w:eastAsia="hi-IN" w:bidi="hi-IN"/>
        </w:rPr>
      </w:pPr>
    </w:p>
    <w:p w:rsidR="0053765F" w:rsidRPr="0053765F" w:rsidRDefault="0053765F" w:rsidP="0053765F">
      <w:pPr>
        <w:suppressAutoHyphens/>
        <w:autoSpaceDE w:val="0"/>
        <w:spacing w:before="53" w:after="0" w:line="100" w:lineRule="atLeast"/>
        <w:ind w:right="421" w:firstLine="567"/>
        <w:jc w:val="center"/>
        <w:rPr>
          <w:rFonts w:ascii="Arial" w:eastAsia="Arial" w:hAnsi="Arial" w:cs="Arial"/>
          <w:color w:val="auto"/>
          <w:szCs w:val="24"/>
          <w:lang w:eastAsia="hi-IN" w:bidi="hi-IN"/>
        </w:rPr>
      </w:pPr>
      <w:r w:rsidRPr="0053765F">
        <w:rPr>
          <w:rFonts w:ascii="Times New Roman" w:eastAsia="Times New Roman" w:hAnsi="Times New Roman" w:cs="Times New Roman"/>
          <w:b/>
          <w:bCs/>
          <w:color w:val="auto"/>
          <w:sz w:val="28"/>
          <w:szCs w:val="24"/>
          <w:lang w:eastAsia="hi-IN" w:bidi="hi-IN"/>
        </w:rPr>
        <w:t>Согласие на обработку персональных данных несовершеннолетнего участника</w:t>
      </w:r>
    </w:p>
    <w:p w:rsidR="0053765F" w:rsidRPr="0053765F" w:rsidRDefault="0053765F" w:rsidP="0053765F">
      <w:pPr>
        <w:suppressAutoHyphens/>
        <w:autoSpaceDE w:val="0"/>
        <w:spacing w:before="8" w:after="1" w:line="100" w:lineRule="atLeast"/>
        <w:rPr>
          <w:rFonts w:ascii="Arial" w:eastAsia="Arial" w:hAnsi="Arial" w:cs="Arial"/>
          <w:color w:val="auto"/>
          <w:szCs w:val="24"/>
          <w:lang w:eastAsia="hi-IN" w:bidi="hi-IN"/>
        </w:rPr>
      </w:pPr>
    </w:p>
    <w:tbl>
      <w:tblPr>
        <w:tblW w:w="0" w:type="auto"/>
        <w:tblInd w:w="19" w:type="dxa"/>
        <w:tblLayout w:type="fixed"/>
        <w:tblLook w:val="0000" w:firstRow="0" w:lastRow="0" w:firstColumn="0" w:lastColumn="0" w:noHBand="0" w:noVBand="0"/>
      </w:tblPr>
      <w:tblGrid>
        <w:gridCol w:w="4297"/>
        <w:gridCol w:w="470"/>
        <w:gridCol w:w="1843"/>
        <w:gridCol w:w="189"/>
        <w:gridCol w:w="47"/>
        <w:gridCol w:w="81"/>
        <w:gridCol w:w="2549"/>
        <w:gridCol w:w="47"/>
      </w:tblGrid>
      <w:tr w:rsidR="0053765F" w:rsidRPr="0053765F" w:rsidTr="0053765F">
        <w:trPr>
          <w:trHeight w:val="295"/>
        </w:trPr>
        <w:tc>
          <w:tcPr>
            <w:tcW w:w="4297" w:type="dxa"/>
            <w:tcBorders>
              <w:bottom w:val="single" w:sz="1" w:space="0" w:color="000000"/>
            </w:tcBorders>
            <w:shd w:val="clear" w:color="auto" w:fill="auto"/>
          </w:tcPr>
          <w:p w:rsidR="0053765F" w:rsidRPr="0053765F" w:rsidRDefault="0053765F" w:rsidP="0053765F">
            <w:pPr>
              <w:suppressAutoHyphens/>
              <w:autoSpaceDE w:val="0"/>
              <w:spacing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Я,</w:t>
            </w:r>
          </w:p>
        </w:tc>
        <w:tc>
          <w:tcPr>
            <w:tcW w:w="470"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843"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36" w:type="dxa"/>
            <w:gridSpan w:val="2"/>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677" w:type="dxa"/>
            <w:gridSpan w:val="3"/>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trHeight w:val="229"/>
        </w:trPr>
        <w:tc>
          <w:tcPr>
            <w:tcW w:w="4297" w:type="dxa"/>
            <w:tcBorders>
              <w:top w:val="single" w:sz="1" w:space="0" w:color="000000"/>
            </w:tcBorders>
            <w:shd w:val="clear" w:color="auto" w:fill="auto"/>
          </w:tcPr>
          <w:p w:rsidR="0053765F" w:rsidRPr="0053765F" w:rsidRDefault="0053765F" w:rsidP="0053765F">
            <w:pPr>
              <w:suppressAutoHyphens/>
              <w:autoSpaceDE w:val="0"/>
              <w:spacing w:after="0" w:line="206" w:lineRule="auto"/>
              <w:jc w:val="right"/>
              <w:rPr>
                <w:rFonts w:ascii="Times New Roman" w:eastAsia="Times New Roman" w:hAnsi="Times New Roman" w:cs="Times New Roman"/>
                <w:color w:val="auto"/>
                <w:sz w:val="20"/>
                <w:szCs w:val="24"/>
                <w:lang w:eastAsia="hi-IN" w:bidi="hi-IN"/>
              </w:rPr>
            </w:pPr>
            <w:r w:rsidRPr="0053765F">
              <w:rPr>
                <w:rFonts w:ascii="Times New Roman" w:eastAsia="Times New Roman" w:hAnsi="Times New Roman" w:cs="Times New Roman"/>
                <w:color w:val="auto"/>
                <w:sz w:val="20"/>
                <w:szCs w:val="24"/>
                <w:lang w:eastAsia="hi-IN" w:bidi="hi-IN"/>
              </w:rPr>
              <w:t>(ФИ</w:t>
            </w:r>
          </w:p>
        </w:tc>
        <w:tc>
          <w:tcPr>
            <w:tcW w:w="470" w:type="dxa"/>
            <w:tcBorders>
              <w:top w:val="single" w:sz="1" w:space="0" w:color="000000"/>
            </w:tcBorders>
            <w:shd w:val="clear" w:color="auto" w:fill="auto"/>
          </w:tcPr>
          <w:p w:rsidR="0053765F" w:rsidRPr="0053765F" w:rsidRDefault="0053765F" w:rsidP="0053765F">
            <w:pPr>
              <w:suppressAutoHyphens/>
              <w:autoSpaceDE w:val="0"/>
              <w:spacing w:after="0" w:line="206" w:lineRule="auto"/>
              <w:ind w:left="24"/>
              <w:rPr>
                <w:rFonts w:ascii="Times New Roman" w:eastAsia="Times New Roman" w:hAnsi="Times New Roman" w:cs="Times New Roman"/>
                <w:color w:val="auto"/>
                <w:sz w:val="20"/>
                <w:szCs w:val="24"/>
                <w:lang w:eastAsia="hi-IN" w:bidi="hi-IN"/>
              </w:rPr>
            </w:pPr>
            <w:r w:rsidRPr="0053765F">
              <w:rPr>
                <w:rFonts w:ascii="Times New Roman" w:eastAsia="Times New Roman" w:hAnsi="Times New Roman" w:cs="Times New Roman"/>
                <w:color w:val="auto"/>
                <w:sz w:val="20"/>
                <w:szCs w:val="24"/>
                <w:lang w:eastAsia="hi-IN" w:bidi="hi-IN"/>
              </w:rPr>
              <w:t>О</w:t>
            </w:r>
          </w:p>
        </w:tc>
        <w:tc>
          <w:tcPr>
            <w:tcW w:w="1843" w:type="dxa"/>
            <w:tcBorders>
              <w:top w:val="single" w:sz="1" w:space="0" w:color="000000"/>
            </w:tcBorders>
            <w:shd w:val="clear" w:color="auto" w:fill="auto"/>
          </w:tcPr>
          <w:p w:rsidR="0053765F" w:rsidRPr="0053765F" w:rsidRDefault="0053765F" w:rsidP="0053765F">
            <w:pPr>
              <w:suppressAutoHyphens/>
              <w:autoSpaceDE w:val="0"/>
              <w:spacing w:after="0" w:line="206" w:lineRule="auto"/>
              <w:ind w:left="4"/>
              <w:rPr>
                <w:rFonts w:ascii="Arial" w:eastAsia="Arial" w:hAnsi="Arial" w:cs="Arial"/>
                <w:color w:val="auto"/>
                <w:szCs w:val="24"/>
                <w:lang w:eastAsia="hi-IN" w:bidi="hi-IN"/>
              </w:rPr>
            </w:pPr>
            <w:r w:rsidRPr="0053765F">
              <w:rPr>
                <w:rFonts w:ascii="Times New Roman" w:eastAsia="Times New Roman" w:hAnsi="Times New Roman" w:cs="Times New Roman"/>
                <w:color w:val="auto"/>
                <w:sz w:val="20"/>
                <w:szCs w:val="24"/>
                <w:lang w:eastAsia="hi-IN" w:bidi="hi-IN"/>
              </w:rPr>
              <w:t>родителя)</w:t>
            </w:r>
          </w:p>
        </w:tc>
        <w:tc>
          <w:tcPr>
            <w:tcW w:w="236" w:type="dxa"/>
            <w:gridSpan w:val="2"/>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677" w:type="dxa"/>
            <w:gridSpan w:val="3"/>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gridAfter w:val="1"/>
          <w:wAfter w:w="47" w:type="dxa"/>
          <w:trHeight w:val="912"/>
        </w:trPr>
        <w:tc>
          <w:tcPr>
            <w:tcW w:w="9476" w:type="dxa"/>
            <w:gridSpan w:val="7"/>
            <w:tcBorders>
              <w:bottom w:val="single" w:sz="1" w:space="0" w:color="000000"/>
            </w:tcBorders>
            <w:shd w:val="clear" w:color="auto" w:fill="auto"/>
          </w:tcPr>
          <w:p w:rsidR="0053765F" w:rsidRPr="0053765F" w:rsidRDefault="0053765F" w:rsidP="0053765F">
            <w:pPr>
              <w:suppressAutoHyphens/>
              <w:autoSpaceDE w:val="0"/>
              <w:spacing w:after="0" w:line="232" w:lineRule="auto"/>
              <w:ind w:left="110" w:right="234"/>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в соответствии с требованиями Федерального закона «О персональных данных» №152- ФЗ от 27.07.2006, проживающий(ая) по адресу</w:t>
            </w:r>
          </w:p>
        </w:tc>
      </w:tr>
      <w:tr w:rsidR="0053765F" w:rsidRPr="0053765F" w:rsidTr="0053765F">
        <w:trPr>
          <w:gridAfter w:val="1"/>
          <w:wAfter w:w="47" w:type="dxa"/>
          <w:trHeight w:val="278"/>
        </w:trPr>
        <w:tc>
          <w:tcPr>
            <w:tcW w:w="9476" w:type="dxa"/>
            <w:gridSpan w:val="7"/>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trHeight w:val="302"/>
        </w:trPr>
        <w:tc>
          <w:tcPr>
            <w:tcW w:w="4297" w:type="dxa"/>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Паспорт серия</w:t>
            </w:r>
          </w:p>
        </w:tc>
        <w:tc>
          <w:tcPr>
            <w:tcW w:w="470" w:type="dxa"/>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843" w:type="dxa"/>
            <w:tcBorders>
              <w:top w:val="single" w:sz="1" w:space="0" w:color="000000"/>
            </w:tcBorders>
            <w:shd w:val="clear" w:color="auto" w:fill="auto"/>
          </w:tcPr>
          <w:p w:rsidR="0053765F" w:rsidRPr="0053765F" w:rsidRDefault="0053765F" w:rsidP="0053765F">
            <w:pPr>
              <w:suppressAutoHyphens/>
              <w:autoSpaceDE w:val="0"/>
              <w:spacing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Номер</w:t>
            </w:r>
          </w:p>
        </w:tc>
        <w:tc>
          <w:tcPr>
            <w:tcW w:w="236" w:type="dxa"/>
            <w:gridSpan w:val="2"/>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677" w:type="dxa"/>
            <w:gridSpan w:val="3"/>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gridAfter w:val="1"/>
          <w:wAfter w:w="47" w:type="dxa"/>
          <w:trHeight w:val="276"/>
        </w:trPr>
        <w:tc>
          <w:tcPr>
            <w:tcW w:w="9476" w:type="dxa"/>
            <w:gridSpan w:val="7"/>
            <w:shd w:val="clear" w:color="auto" w:fill="auto"/>
          </w:tcPr>
          <w:p w:rsidR="0053765F" w:rsidRPr="0053765F" w:rsidRDefault="0053765F" w:rsidP="0053765F">
            <w:pPr>
              <w:tabs>
                <w:tab w:val="left" w:pos="1238"/>
                <w:tab w:val="left" w:pos="9514"/>
              </w:tabs>
              <w:suppressAutoHyphens/>
              <w:autoSpaceDE w:val="0"/>
              <w:spacing w:after="0" w:line="252"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Выдан</w:t>
            </w:r>
            <w:r w:rsidRPr="0053765F">
              <w:rPr>
                <w:rFonts w:ascii="Times New Roman" w:eastAsia="Times New Roman" w:hAnsi="Times New Roman" w:cs="Times New Roman"/>
                <w:color w:val="auto"/>
                <w:sz w:val="24"/>
                <w:szCs w:val="24"/>
                <w:lang w:eastAsia="hi-IN" w:bidi="hi-IN"/>
              </w:rPr>
              <w:tab/>
            </w:r>
            <w:r w:rsidRPr="0053765F">
              <w:rPr>
                <w:rFonts w:ascii="Times New Roman" w:eastAsia="Times New Roman" w:hAnsi="Times New Roman" w:cs="Times New Roman"/>
                <w:color w:val="auto"/>
                <w:sz w:val="24"/>
                <w:szCs w:val="24"/>
                <w:u w:val="single"/>
                <w:lang w:eastAsia="hi-IN" w:bidi="hi-IN"/>
              </w:rPr>
              <w:t xml:space="preserve"> </w:t>
            </w:r>
            <w:r w:rsidRPr="0053765F">
              <w:rPr>
                <w:rFonts w:ascii="Times New Roman" w:eastAsia="Times New Roman" w:hAnsi="Times New Roman" w:cs="Times New Roman"/>
                <w:color w:val="auto"/>
                <w:sz w:val="24"/>
                <w:szCs w:val="24"/>
                <w:u w:val="single"/>
                <w:lang w:eastAsia="hi-IN" w:bidi="hi-IN"/>
              </w:rPr>
              <w:tab/>
            </w:r>
          </w:p>
        </w:tc>
      </w:tr>
      <w:tr w:rsidR="0053765F" w:rsidRPr="0053765F" w:rsidTr="0053765F">
        <w:trPr>
          <w:gridAfter w:val="1"/>
          <w:wAfter w:w="47" w:type="dxa"/>
          <w:trHeight w:val="357"/>
        </w:trPr>
        <w:tc>
          <w:tcPr>
            <w:tcW w:w="9476" w:type="dxa"/>
            <w:gridSpan w:val="7"/>
            <w:shd w:val="clear" w:color="auto" w:fill="auto"/>
          </w:tcPr>
          <w:p w:rsidR="0053765F" w:rsidRPr="0053765F" w:rsidRDefault="0053765F" w:rsidP="0053765F">
            <w:pPr>
              <w:suppressAutoHyphens/>
              <w:autoSpaceDE w:val="0"/>
              <w:spacing w:after="0" w:line="271"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даю согласие ГБУ ДО РД  «МАН РД» ДТ «Кванториум» на обработку персональных данных</w:t>
            </w:r>
          </w:p>
        </w:tc>
      </w:tr>
      <w:tr w:rsidR="0053765F" w:rsidRPr="0053765F" w:rsidTr="0053765F">
        <w:trPr>
          <w:gridAfter w:val="1"/>
          <w:wAfter w:w="47" w:type="dxa"/>
          <w:trHeight w:val="357"/>
        </w:trPr>
        <w:tc>
          <w:tcPr>
            <w:tcW w:w="9476" w:type="dxa"/>
            <w:gridSpan w:val="7"/>
            <w:shd w:val="clear" w:color="auto" w:fill="auto"/>
          </w:tcPr>
          <w:p w:rsidR="0053765F" w:rsidRPr="0053765F" w:rsidRDefault="0053765F" w:rsidP="0053765F">
            <w:pPr>
              <w:tabs>
                <w:tab w:val="left" w:pos="2371"/>
                <w:tab w:val="left" w:pos="9514"/>
              </w:tabs>
              <w:suppressAutoHyphens/>
              <w:autoSpaceDE w:val="0"/>
              <w:spacing w:before="73"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моего сына/дочери</w:t>
            </w:r>
            <w:r w:rsidRPr="0053765F">
              <w:rPr>
                <w:rFonts w:ascii="Times New Roman" w:eastAsia="Times New Roman" w:hAnsi="Times New Roman" w:cs="Times New Roman"/>
                <w:color w:val="auto"/>
                <w:sz w:val="24"/>
                <w:szCs w:val="24"/>
                <w:lang w:eastAsia="hi-IN" w:bidi="hi-IN"/>
              </w:rPr>
              <w:tab/>
            </w:r>
            <w:r w:rsidRPr="0053765F">
              <w:rPr>
                <w:rFonts w:ascii="Times New Roman" w:eastAsia="Times New Roman" w:hAnsi="Times New Roman" w:cs="Times New Roman"/>
                <w:color w:val="auto"/>
                <w:sz w:val="24"/>
                <w:szCs w:val="24"/>
                <w:u w:val="single"/>
                <w:lang w:eastAsia="hi-IN" w:bidi="hi-IN"/>
              </w:rPr>
              <w:t xml:space="preserve"> </w:t>
            </w:r>
            <w:r w:rsidRPr="0053765F">
              <w:rPr>
                <w:rFonts w:ascii="Times New Roman" w:eastAsia="Times New Roman" w:hAnsi="Times New Roman" w:cs="Times New Roman"/>
                <w:color w:val="auto"/>
                <w:sz w:val="24"/>
                <w:szCs w:val="24"/>
                <w:u w:val="single"/>
                <w:lang w:eastAsia="hi-IN" w:bidi="hi-IN"/>
              </w:rPr>
              <w:tab/>
            </w:r>
          </w:p>
        </w:tc>
      </w:tr>
      <w:tr w:rsidR="0053765F" w:rsidRPr="0053765F" w:rsidTr="0053765F">
        <w:trPr>
          <w:gridAfter w:val="1"/>
          <w:wAfter w:w="47" w:type="dxa"/>
          <w:trHeight w:val="235"/>
        </w:trPr>
        <w:tc>
          <w:tcPr>
            <w:tcW w:w="9476" w:type="dxa"/>
            <w:gridSpan w:val="7"/>
            <w:shd w:val="clear" w:color="auto" w:fill="auto"/>
          </w:tcPr>
          <w:p w:rsidR="0053765F" w:rsidRPr="0053765F" w:rsidRDefault="0053765F" w:rsidP="0053765F">
            <w:pPr>
              <w:suppressAutoHyphens/>
              <w:autoSpaceDE w:val="0"/>
              <w:spacing w:before="2" w:after="0" w:line="211" w:lineRule="auto"/>
              <w:ind w:left="3811" w:right="3812"/>
              <w:jc w:val="center"/>
              <w:rPr>
                <w:rFonts w:ascii="Arial" w:eastAsia="Arial" w:hAnsi="Arial" w:cs="Arial"/>
                <w:color w:val="auto"/>
                <w:szCs w:val="24"/>
                <w:lang w:eastAsia="hi-IN" w:bidi="hi-IN"/>
              </w:rPr>
            </w:pPr>
            <w:r w:rsidRPr="0053765F">
              <w:rPr>
                <w:rFonts w:ascii="Times New Roman" w:eastAsia="Times New Roman" w:hAnsi="Times New Roman" w:cs="Times New Roman"/>
                <w:color w:val="auto"/>
                <w:sz w:val="20"/>
                <w:szCs w:val="24"/>
                <w:lang w:eastAsia="hi-IN" w:bidi="hi-IN"/>
              </w:rPr>
              <w:t>(Ф.И.О. полностью)</w:t>
            </w:r>
          </w:p>
        </w:tc>
      </w:tr>
      <w:tr w:rsidR="0053765F" w:rsidRPr="0053765F" w:rsidTr="0053765F">
        <w:tblPrEx>
          <w:tblCellMar>
            <w:right w:w="0" w:type="dxa"/>
          </w:tblCellMar>
        </w:tblPrEx>
        <w:trPr>
          <w:gridAfter w:val="2"/>
          <w:wAfter w:w="2596" w:type="dxa"/>
          <w:trHeight w:val="280"/>
        </w:trPr>
        <w:tc>
          <w:tcPr>
            <w:tcW w:w="6610" w:type="dxa"/>
            <w:gridSpan w:val="3"/>
            <w:shd w:val="clear" w:color="auto" w:fill="auto"/>
          </w:tcPr>
          <w:p w:rsidR="0053765F" w:rsidRPr="0053765F" w:rsidRDefault="0053765F" w:rsidP="0053765F">
            <w:pPr>
              <w:tabs>
                <w:tab w:val="left" w:pos="4727"/>
              </w:tabs>
              <w:suppressAutoHyphens/>
              <w:autoSpaceDE w:val="0"/>
              <w:spacing w:after="0" w:line="256" w:lineRule="auto"/>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Cs w:val="24"/>
                <w:u w:val="single"/>
                <w:lang w:eastAsia="hi-IN" w:bidi="hi-IN"/>
              </w:rPr>
              <w:t xml:space="preserve"> </w:t>
            </w:r>
            <w:r w:rsidRPr="0053765F">
              <w:rPr>
                <w:rFonts w:ascii="Times New Roman" w:eastAsia="Times New Roman" w:hAnsi="Times New Roman" w:cs="Times New Roman"/>
                <w:color w:val="auto"/>
                <w:sz w:val="24"/>
                <w:szCs w:val="24"/>
                <w:u w:val="single"/>
                <w:lang w:eastAsia="hi-IN" w:bidi="hi-IN"/>
              </w:rPr>
              <w:tab/>
            </w:r>
            <w:r w:rsidRPr="0053765F">
              <w:rPr>
                <w:rFonts w:ascii="Times New Roman" w:eastAsia="Times New Roman" w:hAnsi="Times New Roman" w:cs="Times New Roman"/>
                <w:color w:val="auto"/>
                <w:sz w:val="24"/>
                <w:szCs w:val="24"/>
                <w:lang w:eastAsia="hi-IN" w:bidi="hi-IN"/>
              </w:rPr>
              <w:t xml:space="preserve"> года рождения</w:t>
            </w:r>
          </w:p>
        </w:tc>
        <w:tc>
          <w:tcPr>
            <w:tcW w:w="189" w:type="dxa"/>
            <w:shd w:val="clear" w:color="auto" w:fill="auto"/>
          </w:tcPr>
          <w:p w:rsidR="0053765F" w:rsidRPr="0053765F" w:rsidRDefault="0053765F" w:rsidP="0053765F">
            <w:pPr>
              <w:suppressAutoHyphens/>
              <w:autoSpaceDE w:val="0"/>
              <w:spacing w:after="0" w:line="256" w:lineRule="auto"/>
              <w:ind w:left="56"/>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w:t>
            </w:r>
          </w:p>
        </w:tc>
        <w:tc>
          <w:tcPr>
            <w:tcW w:w="128" w:type="dxa"/>
            <w:gridSpan w:val="2"/>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gridAfter w:val="1"/>
          <w:wAfter w:w="47" w:type="dxa"/>
          <w:trHeight w:val="4837"/>
        </w:trPr>
        <w:tc>
          <w:tcPr>
            <w:tcW w:w="9476" w:type="dxa"/>
            <w:gridSpan w:val="7"/>
            <w:shd w:val="clear" w:color="auto" w:fill="auto"/>
          </w:tcPr>
          <w:p w:rsidR="0053765F" w:rsidRPr="0053765F" w:rsidRDefault="0053765F" w:rsidP="0053765F">
            <w:pPr>
              <w:suppressAutoHyphens/>
              <w:autoSpaceDE w:val="0"/>
              <w:spacing w:before="1" w:after="0" w:line="271" w:lineRule="auto"/>
              <w:ind w:left="110"/>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 xml:space="preserve">относящихся </w:t>
            </w:r>
            <w:r w:rsidRPr="0053765F">
              <w:rPr>
                <w:rFonts w:ascii="Times New Roman" w:eastAsia="Times New Roman" w:hAnsi="Times New Roman" w:cs="Times New Roman"/>
                <w:b/>
                <w:bCs/>
                <w:color w:val="auto"/>
                <w:sz w:val="24"/>
                <w:szCs w:val="24"/>
                <w:lang w:eastAsia="hi-IN" w:bidi="hi-IN"/>
              </w:rPr>
              <w:t>исключительно</w:t>
            </w:r>
          </w:p>
          <w:p w:rsidR="0053765F" w:rsidRPr="0053765F" w:rsidRDefault="0053765F" w:rsidP="0053765F">
            <w:pPr>
              <w:suppressAutoHyphens/>
              <w:autoSpaceDE w:val="0"/>
              <w:spacing w:after="0" w:line="271" w:lineRule="auto"/>
              <w:ind w:left="110"/>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к перечисленным ниже категориям персональных данных:</w:t>
            </w:r>
          </w:p>
          <w:p w:rsidR="0053765F" w:rsidRPr="0053765F" w:rsidRDefault="0053765F" w:rsidP="0053765F">
            <w:pPr>
              <w:numPr>
                <w:ilvl w:val="0"/>
                <w:numId w:val="38"/>
              </w:numPr>
              <w:tabs>
                <w:tab w:val="left" w:pos="830"/>
                <w:tab w:val="left" w:pos="1661"/>
              </w:tabs>
              <w:suppressAutoHyphens/>
              <w:autoSpaceDE w:val="0"/>
              <w:spacing w:before="2" w:after="0" w:line="271" w:lineRule="auto"/>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персональные данные ребенка;</w:t>
            </w:r>
          </w:p>
          <w:p w:rsidR="0053765F" w:rsidRPr="0053765F" w:rsidRDefault="0053765F" w:rsidP="0053765F">
            <w:pPr>
              <w:numPr>
                <w:ilvl w:val="0"/>
                <w:numId w:val="38"/>
              </w:numPr>
              <w:tabs>
                <w:tab w:val="left" w:pos="830"/>
                <w:tab w:val="left" w:pos="1661"/>
              </w:tabs>
              <w:suppressAutoHyphens/>
              <w:autoSpaceDE w:val="0"/>
              <w:spacing w:after="0" w:line="271" w:lineRule="auto"/>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материалы фото и видеосъёмок.</w:t>
            </w:r>
          </w:p>
          <w:p w:rsidR="0053765F" w:rsidRPr="0053765F" w:rsidRDefault="0053765F" w:rsidP="0053765F">
            <w:pPr>
              <w:suppressAutoHyphens/>
              <w:autoSpaceDE w:val="0"/>
              <w:spacing w:after="0"/>
              <w:rPr>
                <w:rFonts w:ascii="Arial" w:eastAsia="Arial" w:hAnsi="Arial" w:cs="Arial"/>
                <w:color w:val="auto"/>
                <w:szCs w:val="24"/>
                <w:lang w:eastAsia="hi-IN" w:bidi="hi-IN"/>
              </w:rPr>
            </w:pPr>
          </w:p>
          <w:p w:rsidR="0053765F" w:rsidRPr="0053765F" w:rsidRDefault="0053765F" w:rsidP="0053765F">
            <w:pPr>
              <w:suppressAutoHyphens/>
              <w:autoSpaceDE w:val="0"/>
              <w:spacing w:after="0"/>
              <w:ind w:left="110" w:right="100" w:firstLine="590"/>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обезличивание, а также осуществление любых иных действий, предусмотренных действующим законодательством РФ.</w:t>
            </w:r>
          </w:p>
          <w:p w:rsidR="0053765F" w:rsidRPr="0053765F" w:rsidRDefault="0053765F" w:rsidP="0053765F">
            <w:pPr>
              <w:suppressAutoHyphens/>
              <w:autoSpaceDE w:val="0"/>
              <w:spacing w:before="1" w:after="0" w:line="100" w:lineRule="atLeast"/>
              <w:ind w:left="110" w:right="107" w:firstLine="590"/>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Согласие на обработку персональных данных действует с даты его подписания до даты отзыва, если иное не предусмотрено законодательством Российской Федерации. Данное согласие может быть отозвано в любой момент по моему письменному заявлению.</w:t>
            </w:r>
          </w:p>
          <w:p w:rsidR="0053765F" w:rsidRPr="0053765F" w:rsidRDefault="0053765F" w:rsidP="0053765F">
            <w:pPr>
              <w:suppressAutoHyphens/>
              <w:autoSpaceDE w:val="0"/>
              <w:spacing w:after="0" w:line="100" w:lineRule="atLeast"/>
              <w:ind w:left="110" w:right="110" w:firstLine="590"/>
              <w:jc w:val="both"/>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tc>
      </w:tr>
      <w:tr w:rsidR="0053765F" w:rsidRPr="0053765F" w:rsidTr="0053765F">
        <w:trPr>
          <w:trHeight w:val="457"/>
        </w:trPr>
        <w:tc>
          <w:tcPr>
            <w:tcW w:w="4297" w:type="dxa"/>
            <w:shd w:val="clear" w:color="auto" w:fill="auto"/>
          </w:tcPr>
          <w:p w:rsidR="0053765F" w:rsidRPr="0053765F" w:rsidRDefault="0053765F" w:rsidP="0053765F">
            <w:pPr>
              <w:suppressAutoHyphens/>
              <w:autoSpaceDE w:val="0"/>
              <w:spacing w:before="133" w:after="0" w:line="100" w:lineRule="atLeast"/>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 xml:space="preserve">«  » </w:t>
            </w:r>
            <w:r>
              <w:rPr>
                <w:rFonts w:ascii="Times New Roman" w:eastAsia="Times New Roman" w:hAnsi="Times New Roman" w:cs="Times New Roman"/>
                <w:color w:val="auto"/>
                <w:sz w:val="24"/>
                <w:szCs w:val="24"/>
                <w:lang w:eastAsia="hi-IN" w:bidi="hi-IN"/>
              </w:rPr>
              <w:t>______2021</w:t>
            </w:r>
            <w:r w:rsidRPr="0053765F">
              <w:rPr>
                <w:rFonts w:ascii="Times New Roman" w:eastAsia="Times New Roman" w:hAnsi="Times New Roman" w:cs="Times New Roman"/>
                <w:color w:val="auto"/>
                <w:sz w:val="24"/>
                <w:szCs w:val="24"/>
                <w:lang w:eastAsia="hi-IN" w:bidi="hi-IN"/>
              </w:rPr>
              <w:t xml:space="preserve"> г.</w:t>
            </w:r>
          </w:p>
        </w:tc>
        <w:tc>
          <w:tcPr>
            <w:tcW w:w="470"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843"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36" w:type="dxa"/>
            <w:gridSpan w:val="2"/>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677" w:type="dxa"/>
            <w:gridSpan w:val="3"/>
            <w:shd w:val="clear" w:color="auto" w:fill="auto"/>
          </w:tcPr>
          <w:p w:rsidR="0053765F" w:rsidRPr="0053765F" w:rsidRDefault="0053765F" w:rsidP="0053765F">
            <w:pPr>
              <w:suppressAutoHyphens/>
              <w:autoSpaceDE w:val="0"/>
              <w:spacing w:before="133" w:after="0" w:line="100" w:lineRule="atLeast"/>
              <w:ind w:left="111"/>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w:t>
            </w:r>
          </w:p>
        </w:tc>
      </w:tr>
      <w:tr w:rsidR="0053765F" w:rsidRPr="0053765F" w:rsidTr="0053765F">
        <w:trPr>
          <w:trHeight w:val="178"/>
        </w:trPr>
        <w:tc>
          <w:tcPr>
            <w:tcW w:w="4297" w:type="dxa"/>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470" w:type="dxa"/>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843" w:type="dxa"/>
            <w:tcBorders>
              <w:top w:val="single" w:sz="1" w:space="0" w:color="000000"/>
            </w:tcBorders>
            <w:shd w:val="clear" w:color="auto" w:fill="auto"/>
          </w:tcPr>
          <w:p w:rsidR="0053765F" w:rsidRPr="0053765F" w:rsidRDefault="0053765F" w:rsidP="0053765F">
            <w:pPr>
              <w:suppressAutoHyphens/>
              <w:autoSpaceDE w:val="0"/>
              <w:spacing w:after="0" w:line="156" w:lineRule="auto"/>
              <w:ind w:left="682"/>
              <w:rPr>
                <w:rFonts w:ascii="Arial" w:eastAsia="Arial" w:hAnsi="Arial" w:cs="Arial"/>
                <w:color w:val="auto"/>
                <w:szCs w:val="24"/>
                <w:lang w:eastAsia="hi-IN" w:bidi="hi-IN"/>
              </w:rPr>
            </w:pPr>
            <w:r w:rsidRPr="0053765F">
              <w:rPr>
                <w:rFonts w:ascii="Times New Roman" w:eastAsia="Times New Roman" w:hAnsi="Times New Roman" w:cs="Times New Roman"/>
                <w:color w:val="auto"/>
                <w:sz w:val="16"/>
                <w:szCs w:val="24"/>
                <w:lang w:eastAsia="hi-IN" w:bidi="hi-IN"/>
              </w:rPr>
              <w:t>(Подпись)</w:t>
            </w:r>
          </w:p>
        </w:tc>
        <w:tc>
          <w:tcPr>
            <w:tcW w:w="236" w:type="dxa"/>
            <w:gridSpan w:val="2"/>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677" w:type="dxa"/>
            <w:gridSpan w:val="3"/>
            <w:shd w:val="clear" w:color="auto" w:fill="auto"/>
          </w:tcPr>
          <w:p w:rsidR="0053765F" w:rsidRPr="0053765F" w:rsidRDefault="0053765F" w:rsidP="0053765F">
            <w:pPr>
              <w:suppressAutoHyphens/>
              <w:autoSpaceDE w:val="0"/>
              <w:spacing w:after="0" w:line="156" w:lineRule="auto"/>
              <w:ind w:left="907"/>
              <w:rPr>
                <w:rFonts w:ascii="Arial" w:eastAsia="Arial" w:hAnsi="Arial" w:cs="Arial"/>
                <w:color w:val="auto"/>
                <w:szCs w:val="24"/>
                <w:lang w:eastAsia="hi-IN" w:bidi="hi-IN"/>
              </w:rPr>
            </w:pPr>
            <w:r w:rsidRPr="0053765F">
              <w:rPr>
                <w:rFonts w:ascii="Times New Roman" w:eastAsia="Times New Roman" w:hAnsi="Times New Roman" w:cs="Times New Roman"/>
                <w:color w:val="auto"/>
                <w:sz w:val="16"/>
                <w:szCs w:val="24"/>
                <w:lang w:eastAsia="hi-IN" w:bidi="hi-IN"/>
              </w:rPr>
              <w:t>(Расшифровка)</w:t>
            </w:r>
          </w:p>
        </w:tc>
      </w:tr>
    </w:tbl>
    <w:p w:rsidR="0053765F" w:rsidRPr="0053765F" w:rsidRDefault="0053765F" w:rsidP="0053765F">
      <w:pPr>
        <w:suppressAutoHyphens/>
        <w:autoSpaceDE w:val="0"/>
        <w:spacing w:after="0"/>
        <w:ind w:right="63" w:firstLine="567"/>
        <w:jc w:val="both"/>
        <w:rPr>
          <w:rFonts w:ascii="Arial" w:eastAsia="Arial" w:hAnsi="Arial" w:cs="Arial"/>
          <w:color w:val="auto"/>
          <w:szCs w:val="24"/>
          <w:lang w:eastAsia="hi-IN" w:bidi="hi-IN"/>
        </w:rPr>
      </w:pPr>
    </w:p>
    <w:p w:rsidR="0053765F" w:rsidRPr="0053765F" w:rsidRDefault="0053765F" w:rsidP="0053765F">
      <w:pPr>
        <w:suppressAutoHyphens/>
        <w:autoSpaceDE w:val="0"/>
        <w:spacing w:after="0"/>
        <w:rPr>
          <w:rFonts w:ascii="Arial" w:eastAsia="Arial" w:hAnsi="Arial" w:cs="Arial"/>
          <w:color w:val="auto"/>
          <w:szCs w:val="24"/>
          <w:lang w:eastAsia="hi-IN" w:bidi="hi-IN"/>
        </w:rPr>
      </w:pPr>
    </w:p>
    <w:p w:rsidR="0053765F" w:rsidRDefault="0053765F">
      <w:pPr>
        <w:rPr>
          <w:rFonts w:ascii="Times New Roman" w:eastAsia="Times New Roman" w:hAnsi="Times New Roman" w:cs="Times New Roman"/>
          <w:color w:val="auto"/>
          <w:sz w:val="28"/>
          <w:szCs w:val="24"/>
          <w:lang w:eastAsia="hi-IN" w:bidi="hi-IN"/>
        </w:rPr>
      </w:pPr>
      <w:r>
        <w:rPr>
          <w:rFonts w:ascii="Times New Roman" w:eastAsia="Times New Roman" w:hAnsi="Times New Roman" w:cs="Times New Roman"/>
          <w:color w:val="auto"/>
          <w:sz w:val="28"/>
          <w:szCs w:val="24"/>
          <w:lang w:eastAsia="hi-IN" w:bidi="hi-IN"/>
        </w:rPr>
        <w:br w:type="page"/>
      </w:r>
    </w:p>
    <w:p w:rsidR="0053765F" w:rsidRPr="0053765F" w:rsidRDefault="0053765F" w:rsidP="0053765F">
      <w:pPr>
        <w:suppressAutoHyphens/>
        <w:autoSpaceDE w:val="0"/>
        <w:spacing w:before="74" w:after="0" w:line="100" w:lineRule="atLeast"/>
        <w:ind w:left="489"/>
        <w:rPr>
          <w:rFonts w:ascii="Arial" w:eastAsia="Arial" w:hAnsi="Arial" w:cs="Arial"/>
          <w:color w:val="auto"/>
          <w:szCs w:val="24"/>
          <w:lang w:eastAsia="hi-IN" w:bidi="hi-IN"/>
        </w:rPr>
      </w:pPr>
      <w:r w:rsidRPr="0053765F">
        <w:rPr>
          <w:rFonts w:ascii="Times New Roman" w:eastAsia="Times New Roman" w:hAnsi="Times New Roman" w:cs="Times New Roman"/>
          <w:b/>
          <w:bCs/>
          <w:color w:val="auto"/>
          <w:sz w:val="28"/>
          <w:szCs w:val="24"/>
          <w:lang w:eastAsia="hi-IN" w:bidi="hi-IN"/>
        </w:rPr>
        <w:lastRenderedPageBreak/>
        <w:t>Согласие на обработку персональных данных наставника команды</w:t>
      </w:r>
    </w:p>
    <w:p w:rsidR="0053765F" w:rsidRPr="0053765F" w:rsidRDefault="0053765F" w:rsidP="0053765F">
      <w:pPr>
        <w:suppressAutoHyphens/>
        <w:autoSpaceDE w:val="0"/>
        <w:spacing w:before="3" w:after="0" w:line="100" w:lineRule="atLeast"/>
        <w:rPr>
          <w:rFonts w:ascii="Arial" w:eastAsia="Arial" w:hAnsi="Arial" w:cs="Arial"/>
          <w:color w:val="auto"/>
          <w:szCs w:val="24"/>
          <w:lang w:eastAsia="hi-IN" w:bidi="hi-IN"/>
        </w:rPr>
      </w:pPr>
    </w:p>
    <w:tbl>
      <w:tblPr>
        <w:tblW w:w="0" w:type="auto"/>
        <w:tblInd w:w="19" w:type="dxa"/>
        <w:tblLayout w:type="fixed"/>
        <w:tblLook w:val="0000" w:firstRow="0" w:lastRow="0" w:firstColumn="0" w:lastColumn="0" w:noHBand="0" w:noVBand="0"/>
      </w:tblPr>
      <w:tblGrid>
        <w:gridCol w:w="4297"/>
        <w:gridCol w:w="328"/>
        <w:gridCol w:w="1612"/>
        <w:gridCol w:w="562"/>
        <w:gridCol w:w="2550"/>
      </w:tblGrid>
      <w:tr w:rsidR="0053765F" w:rsidRPr="0053765F" w:rsidTr="0053765F">
        <w:trPr>
          <w:trHeight w:val="300"/>
        </w:trPr>
        <w:tc>
          <w:tcPr>
            <w:tcW w:w="4297" w:type="dxa"/>
            <w:tcBorders>
              <w:bottom w:val="single" w:sz="1" w:space="0" w:color="000000"/>
            </w:tcBorders>
            <w:shd w:val="clear" w:color="auto" w:fill="auto"/>
          </w:tcPr>
          <w:p w:rsidR="0053765F" w:rsidRPr="0053765F" w:rsidRDefault="0053765F" w:rsidP="0053765F">
            <w:pPr>
              <w:suppressAutoHyphens/>
              <w:autoSpaceDE w:val="0"/>
              <w:spacing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Я,</w:t>
            </w:r>
          </w:p>
        </w:tc>
        <w:tc>
          <w:tcPr>
            <w:tcW w:w="328"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612"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562"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550"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trHeight w:val="229"/>
        </w:trPr>
        <w:tc>
          <w:tcPr>
            <w:tcW w:w="4297" w:type="dxa"/>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328" w:type="dxa"/>
            <w:tcBorders>
              <w:top w:val="single" w:sz="1" w:space="0" w:color="000000"/>
            </w:tcBorders>
            <w:shd w:val="clear" w:color="auto" w:fill="auto"/>
          </w:tcPr>
          <w:p w:rsidR="0053765F" w:rsidRPr="0053765F" w:rsidRDefault="0053765F" w:rsidP="0053765F">
            <w:pPr>
              <w:suppressAutoHyphens/>
              <w:autoSpaceDE w:val="0"/>
              <w:spacing w:after="0" w:line="206" w:lineRule="auto"/>
              <w:ind w:left="67"/>
              <w:rPr>
                <w:rFonts w:ascii="Times New Roman" w:eastAsia="Times New Roman" w:hAnsi="Times New Roman" w:cs="Times New Roman"/>
                <w:color w:val="auto"/>
                <w:sz w:val="20"/>
                <w:szCs w:val="24"/>
                <w:lang w:eastAsia="hi-IN" w:bidi="hi-IN"/>
              </w:rPr>
            </w:pPr>
            <w:r w:rsidRPr="0053765F">
              <w:rPr>
                <w:rFonts w:ascii="Times New Roman" w:eastAsia="Times New Roman" w:hAnsi="Times New Roman" w:cs="Times New Roman"/>
                <w:color w:val="auto"/>
                <w:sz w:val="20"/>
                <w:szCs w:val="24"/>
                <w:lang w:eastAsia="hi-IN" w:bidi="hi-IN"/>
              </w:rPr>
              <w:t>(</w:t>
            </w:r>
          </w:p>
        </w:tc>
        <w:tc>
          <w:tcPr>
            <w:tcW w:w="1612" w:type="dxa"/>
            <w:tcBorders>
              <w:top w:val="single" w:sz="1" w:space="0" w:color="000000"/>
            </w:tcBorders>
            <w:shd w:val="clear" w:color="auto" w:fill="auto"/>
          </w:tcPr>
          <w:p w:rsidR="0053765F" w:rsidRPr="0053765F" w:rsidRDefault="0053765F" w:rsidP="0053765F">
            <w:pPr>
              <w:suppressAutoHyphens/>
              <w:autoSpaceDE w:val="0"/>
              <w:spacing w:after="0" w:line="206" w:lineRule="auto"/>
              <w:rPr>
                <w:rFonts w:ascii="Arial" w:eastAsia="Arial" w:hAnsi="Arial" w:cs="Arial"/>
                <w:color w:val="auto"/>
                <w:szCs w:val="24"/>
                <w:lang w:eastAsia="hi-IN" w:bidi="hi-IN"/>
              </w:rPr>
            </w:pPr>
            <w:r w:rsidRPr="0053765F">
              <w:rPr>
                <w:rFonts w:ascii="Times New Roman" w:eastAsia="Times New Roman" w:hAnsi="Times New Roman" w:cs="Times New Roman"/>
                <w:color w:val="auto"/>
                <w:sz w:val="20"/>
                <w:szCs w:val="24"/>
                <w:lang w:eastAsia="hi-IN" w:bidi="hi-IN"/>
              </w:rPr>
              <w:t>ФИО)</w:t>
            </w:r>
          </w:p>
        </w:tc>
        <w:tc>
          <w:tcPr>
            <w:tcW w:w="562" w:type="dxa"/>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550" w:type="dxa"/>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trHeight w:val="912"/>
        </w:trPr>
        <w:tc>
          <w:tcPr>
            <w:tcW w:w="9349" w:type="dxa"/>
            <w:gridSpan w:val="5"/>
            <w:tcBorders>
              <w:bottom w:val="single" w:sz="1" w:space="0" w:color="000000"/>
            </w:tcBorders>
            <w:shd w:val="clear" w:color="auto" w:fill="auto"/>
          </w:tcPr>
          <w:p w:rsidR="0053765F" w:rsidRPr="0053765F" w:rsidRDefault="0053765F" w:rsidP="0053765F">
            <w:pPr>
              <w:suppressAutoHyphens/>
              <w:autoSpaceDE w:val="0"/>
              <w:spacing w:after="0" w:line="232" w:lineRule="auto"/>
              <w:ind w:left="110" w:right="234"/>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в соответствии с требованиями Федерального закона «О персональных данных» №152- ФЗ от 27.07.2006, проживающий(ая) по адресу</w:t>
            </w:r>
          </w:p>
        </w:tc>
      </w:tr>
      <w:tr w:rsidR="0053765F" w:rsidRPr="0053765F" w:rsidTr="0053765F">
        <w:trPr>
          <w:trHeight w:val="278"/>
        </w:trPr>
        <w:tc>
          <w:tcPr>
            <w:tcW w:w="9349" w:type="dxa"/>
            <w:gridSpan w:val="5"/>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trHeight w:val="299"/>
        </w:trPr>
        <w:tc>
          <w:tcPr>
            <w:tcW w:w="4297" w:type="dxa"/>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Паспорт серия</w:t>
            </w:r>
          </w:p>
        </w:tc>
        <w:tc>
          <w:tcPr>
            <w:tcW w:w="328" w:type="dxa"/>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612" w:type="dxa"/>
            <w:tcBorders>
              <w:top w:val="single" w:sz="1" w:space="0" w:color="000000"/>
            </w:tcBorders>
            <w:shd w:val="clear" w:color="auto" w:fill="auto"/>
          </w:tcPr>
          <w:p w:rsidR="0053765F" w:rsidRPr="0053765F" w:rsidRDefault="0053765F" w:rsidP="0053765F">
            <w:pPr>
              <w:suppressAutoHyphens/>
              <w:autoSpaceDE w:val="0"/>
              <w:spacing w:after="0" w:line="264"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Номер</w:t>
            </w:r>
          </w:p>
        </w:tc>
        <w:tc>
          <w:tcPr>
            <w:tcW w:w="562" w:type="dxa"/>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550" w:type="dxa"/>
            <w:tcBorders>
              <w:top w:val="single" w:sz="1" w:space="0" w:color="000000"/>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r>
      <w:tr w:rsidR="0053765F" w:rsidRPr="0053765F" w:rsidTr="0053765F">
        <w:trPr>
          <w:trHeight w:val="274"/>
        </w:trPr>
        <w:tc>
          <w:tcPr>
            <w:tcW w:w="9349" w:type="dxa"/>
            <w:gridSpan w:val="5"/>
            <w:shd w:val="clear" w:color="auto" w:fill="auto"/>
          </w:tcPr>
          <w:p w:rsidR="0053765F" w:rsidRPr="0053765F" w:rsidRDefault="0053765F" w:rsidP="0053765F">
            <w:pPr>
              <w:tabs>
                <w:tab w:val="left" w:pos="1238"/>
                <w:tab w:val="left" w:pos="9514"/>
              </w:tabs>
              <w:suppressAutoHyphens/>
              <w:autoSpaceDE w:val="0"/>
              <w:spacing w:after="0" w:line="252" w:lineRule="auto"/>
              <w:ind w:left="110"/>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Выдан</w:t>
            </w:r>
            <w:r w:rsidRPr="0053765F">
              <w:rPr>
                <w:rFonts w:ascii="Times New Roman" w:eastAsia="Times New Roman" w:hAnsi="Times New Roman" w:cs="Times New Roman"/>
                <w:color w:val="auto"/>
                <w:sz w:val="24"/>
                <w:szCs w:val="24"/>
                <w:lang w:eastAsia="hi-IN" w:bidi="hi-IN"/>
              </w:rPr>
              <w:tab/>
            </w:r>
            <w:r w:rsidRPr="0053765F">
              <w:rPr>
                <w:rFonts w:ascii="Times New Roman" w:eastAsia="Times New Roman" w:hAnsi="Times New Roman" w:cs="Times New Roman"/>
                <w:color w:val="auto"/>
                <w:sz w:val="24"/>
                <w:szCs w:val="24"/>
                <w:u w:val="single"/>
                <w:lang w:eastAsia="hi-IN" w:bidi="hi-IN"/>
              </w:rPr>
              <w:t xml:space="preserve"> </w:t>
            </w:r>
            <w:r w:rsidRPr="0053765F">
              <w:rPr>
                <w:rFonts w:ascii="Times New Roman" w:eastAsia="Times New Roman" w:hAnsi="Times New Roman" w:cs="Times New Roman"/>
                <w:color w:val="auto"/>
                <w:sz w:val="24"/>
                <w:szCs w:val="24"/>
                <w:u w:val="single"/>
                <w:lang w:eastAsia="hi-IN" w:bidi="hi-IN"/>
              </w:rPr>
              <w:tab/>
            </w:r>
          </w:p>
        </w:tc>
      </w:tr>
      <w:tr w:rsidR="0053765F" w:rsidRPr="0053765F" w:rsidTr="0053765F">
        <w:trPr>
          <w:trHeight w:val="556"/>
        </w:trPr>
        <w:tc>
          <w:tcPr>
            <w:tcW w:w="9349" w:type="dxa"/>
            <w:gridSpan w:val="5"/>
            <w:shd w:val="clear" w:color="auto" w:fill="auto"/>
          </w:tcPr>
          <w:p w:rsidR="0053765F" w:rsidRPr="0053765F" w:rsidRDefault="0053765F" w:rsidP="0053765F">
            <w:pPr>
              <w:suppressAutoHyphens/>
              <w:autoSpaceDE w:val="0"/>
              <w:spacing w:after="0"/>
              <w:ind w:left="110" w:right="234"/>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 xml:space="preserve">даю согласие ГБУ ДО РД  «МАН РД» ДТ «Кванториум» на обработку моих персональных данных, относящихся </w:t>
            </w:r>
            <w:r w:rsidRPr="0053765F">
              <w:rPr>
                <w:rFonts w:ascii="Times New Roman" w:eastAsia="Times New Roman" w:hAnsi="Times New Roman" w:cs="Times New Roman"/>
                <w:b/>
                <w:bCs/>
                <w:color w:val="auto"/>
                <w:sz w:val="24"/>
                <w:szCs w:val="24"/>
                <w:lang w:eastAsia="hi-IN" w:bidi="hi-IN"/>
              </w:rPr>
              <w:t>исключительно</w:t>
            </w:r>
          </w:p>
        </w:tc>
      </w:tr>
      <w:tr w:rsidR="0053765F" w:rsidRPr="0053765F" w:rsidTr="0053765F">
        <w:trPr>
          <w:trHeight w:val="5245"/>
        </w:trPr>
        <w:tc>
          <w:tcPr>
            <w:tcW w:w="9349" w:type="dxa"/>
            <w:gridSpan w:val="5"/>
            <w:shd w:val="clear" w:color="auto" w:fill="auto"/>
          </w:tcPr>
          <w:p w:rsidR="0053765F" w:rsidRPr="0053765F" w:rsidRDefault="0053765F" w:rsidP="0053765F">
            <w:pPr>
              <w:suppressAutoHyphens/>
              <w:autoSpaceDE w:val="0"/>
              <w:spacing w:after="0" w:line="266" w:lineRule="auto"/>
              <w:ind w:left="110"/>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к перечисленным ниже категориям персональных данных:</w:t>
            </w:r>
          </w:p>
          <w:p w:rsidR="0053765F" w:rsidRPr="0053765F" w:rsidRDefault="0053765F" w:rsidP="0053765F">
            <w:pPr>
              <w:numPr>
                <w:ilvl w:val="0"/>
                <w:numId w:val="39"/>
              </w:numPr>
              <w:tabs>
                <w:tab w:val="left" w:pos="830"/>
                <w:tab w:val="left" w:pos="1661"/>
              </w:tabs>
              <w:suppressAutoHyphens/>
              <w:autoSpaceDE w:val="0"/>
              <w:spacing w:before="2" w:after="0" w:line="271" w:lineRule="auto"/>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материалы фото и видеосъёмок;</w:t>
            </w:r>
          </w:p>
          <w:p w:rsidR="0053765F" w:rsidRPr="0053765F" w:rsidRDefault="0053765F" w:rsidP="0053765F">
            <w:pPr>
              <w:numPr>
                <w:ilvl w:val="0"/>
                <w:numId w:val="39"/>
              </w:numPr>
              <w:tabs>
                <w:tab w:val="left" w:pos="830"/>
                <w:tab w:val="left" w:pos="1661"/>
              </w:tabs>
              <w:suppressAutoHyphens/>
              <w:autoSpaceDE w:val="0"/>
              <w:spacing w:after="0" w:line="100" w:lineRule="atLeast"/>
              <w:ind w:right="108"/>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фамилия, имя, отчество; дата рождения; тип документа, удостоверяющего личность; данные документа, удостоверяющего личность.</w:t>
            </w:r>
          </w:p>
          <w:p w:rsidR="0053765F" w:rsidRPr="0053765F" w:rsidRDefault="0053765F" w:rsidP="0053765F">
            <w:pPr>
              <w:suppressAutoHyphens/>
              <w:autoSpaceDE w:val="0"/>
              <w:spacing w:before="8"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ind w:left="110" w:right="105" w:firstLine="590"/>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3765F" w:rsidRPr="0053765F" w:rsidRDefault="0053765F" w:rsidP="0053765F">
            <w:pPr>
              <w:suppressAutoHyphens/>
              <w:autoSpaceDE w:val="0"/>
              <w:spacing w:after="0"/>
              <w:ind w:left="110" w:right="105" w:firstLine="590"/>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Согласие на обработку персональных данных действует с даты его подписания до даты отзыва, если иное не предусмотрено законодательством Российской Федерации. Данное согласие может быть отозвано в любой момент по моему письменному заявлению.</w:t>
            </w:r>
          </w:p>
          <w:p w:rsidR="0053765F" w:rsidRPr="0053765F" w:rsidRDefault="0053765F" w:rsidP="0053765F">
            <w:pPr>
              <w:suppressAutoHyphens/>
              <w:autoSpaceDE w:val="0"/>
              <w:spacing w:after="0" w:line="100" w:lineRule="atLeast"/>
              <w:ind w:left="110" w:right="112" w:firstLine="590"/>
              <w:jc w:val="both"/>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Я подтверждаю, что, давая такое согласие, я действую по собственной воле и в своих интересах.</w:t>
            </w:r>
          </w:p>
        </w:tc>
      </w:tr>
      <w:tr w:rsidR="0053765F" w:rsidRPr="0053765F" w:rsidTr="0053765F">
        <w:trPr>
          <w:trHeight w:val="594"/>
        </w:trPr>
        <w:tc>
          <w:tcPr>
            <w:tcW w:w="4297" w:type="dxa"/>
            <w:shd w:val="clear" w:color="auto" w:fill="auto"/>
          </w:tcPr>
          <w:p w:rsidR="0053765F" w:rsidRPr="0053765F" w:rsidRDefault="0053765F" w:rsidP="0053765F">
            <w:pPr>
              <w:suppressAutoHyphens/>
              <w:autoSpaceDE w:val="0"/>
              <w:spacing w:before="5"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ind w:left="110"/>
              <w:rPr>
                <w:rFonts w:ascii="Arial" w:eastAsia="Arial" w:hAnsi="Arial" w:cs="Arial"/>
                <w:color w:val="auto"/>
                <w:szCs w:val="24"/>
                <w:lang w:eastAsia="hi-IN" w:bidi="hi-IN"/>
              </w:rPr>
            </w:pPr>
            <w:r>
              <w:rPr>
                <w:rFonts w:ascii="Times New Roman" w:eastAsia="Times New Roman" w:hAnsi="Times New Roman" w:cs="Times New Roman"/>
                <w:color w:val="auto"/>
                <w:sz w:val="24"/>
                <w:szCs w:val="24"/>
                <w:lang w:eastAsia="hi-IN" w:bidi="hi-IN"/>
              </w:rPr>
              <w:t>«  » _______ 2021</w:t>
            </w:r>
            <w:r w:rsidRPr="0053765F">
              <w:rPr>
                <w:rFonts w:ascii="Times New Roman" w:eastAsia="Times New Roman" w:hAnsi="Times New Roman" w:cs="Times New Roman"/>
                <w:color w:val="auto"/>
                <w:sz w:val="24"/>
                <w:szCs w:val="24"/>
                <w:lang w:eastAsia="hi-IN" w:bidi="hi-IN"/>
              </w:rPr>
              <w:t xml:space="preserve"> г.</w:t>
            </w:r>
          </w:p>
        </w:tc>
        <w:tc>
          <w:tcPr>
            <w:tcW w:w="328"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612"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562" w:type="dxa"/>
            <w:tcBorders>
              <w:bottom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550" w:type="dxa"/>
            <w:shd w:val="clear" w:color="auto" w:fill="auto"/>
          </w:tcPr>
          <w:p w:rsidR="0053765F" w:rsidRPr="0053765F" w:rsidRDefault="0053765F" w:rsidP="0053765F">
            <w:pPr>
              <w:suppressAutoHyphens/>
              <w:autoSpaceDE w:val="0"/>
              <w:spacing w:before="5"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ind w:left="111"/>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w:t>
            </w:r>
          </w:p>
        </w:tc>
      </w:tr>
      <w:tr w:rsidR="0053765F" w:rsidRPr="0053765F" w:rsidTr="0053765F">
        <w:trPr>
          <w:trHeight w:val="178"/>
        </w:trPr>
        <w:tc>
          <w:tcPr>
            <w:tcW w:w="4297" w:type="dxa"/>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328" w:type="dxa"/>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1612" w:type="dxa"/>
            <w:tcBorders>
              <w:top w:val="single" w:sz="1" w:space="0" w:color="000000"/>
            </w:tcBorders>
            <w:shd w:val="clear" w:color="auto" w:fill="auto"/>
          </w:tcPr>
          <w:p w:rsidR="0053765F" w:rsidRPr="0053765F" w:rsidRDefault="0053765F" w:rsidP="0053765F">
            <w:pPr>
              <w:suppressAutoHyphens/>
              <w:autoSpaceDE w:val="0"/>
              <w:spacing w:after="0" w:line="156" w:lineRule="auto"/>
              <w:ind w:left="682"/>
              <w:rPr>
                <w:rFonts w:ascii="Arial" w:eastAsia="Arial" w:hAnsi="Arial" w:cs="Arial"/>
                <w:color w:val="auto"/>
                <w:szCs w:val="24"/>
                <w:lang w:eastAsia="hi-IN" w:bidi="hi-IN"/>
              </w:rPr>
            </w:pPr>
            <w:r w:rsidRPr="0053765F">
              <w:rPr>
                <w:rFonts w:ascii="Times New Roman" w:eastAsia="Times New Roman" w:hAnsi="Times New Roman" w:cs="Times New Roman"/>
                <w:color w:val="auto"/>
                <w:sz w:val="16"/>
                <w:szCs w:val="24"/>
                <w:lang w:eastAsia="hi-IN" w:bidi="hi-IN"/>
              </w:rPr>
              <w:t>(Подпись)</w:t>
            </w:r>
          </w:p>
        </w:tc>
        <w:tc>
          <w:tcPr>
            <w:tcW w:w="562" w:type="dxa"/>
            <w:tcBorders>
              <w:top w:val="single" w:sz="1" w:space="0" w:color="000000"/>
            </w:tcBorders>
            <w:shd w:val="clear" w:color="auto" w:fill="auto"/>
          </w:tcPr>
          <w:p w:rsidR="0053765F" w:rsidRPr="0053765F" w:rsidRDefault="0053765F" w:rsidP="0053765F">
            <w:pPr>
              <w:suppressAutoHyphens/>
              <w:autoSpaceDE w:val="0"/>
              <w:spacing w:after="0"/>
              <w:rPr>
                <w:rFonts w:ascii="Arial" w:eastAsia="Arial" w:hAnsi="Arial" w:cs="Arial"/>
                <w:color w:val="auto"/>
                <w:szCs w:val="24"/>
                <w:lang w:eastAsia="hi-IN" w:bidi="hi-IN"/>
              </w:rPr>
            </w:pPr>
          </w:p>
        </w:tc>
        <w:tc>
          <w:tcPr>
            <w:tcW w:w="2550" w:type="dxa"/>
            <w:shd w:val="clear" w:color="auto" w:fill="auto"/>
          </w:tcPr>
          <w:p w:rsidR="0053765F" w:rsidRPr="0053765F" w:rsidRDefault="0053765F" w:rsidP="0053765F">
            <w:pPr>
              <w:suppressAutoHyphens/>
              <w:autoSpaceDE w:val="0"/>
              <w:spacing w:after="0" w:line="156" w:lineRule="auto"/>
              <w:ind w:left="907"/>
              <w:rPr>
                <w:rFonts w:ascii="Arial" w:eastAsia="Arial" w:hAnsi="Arial" w:cs="Arial"/>
                <w:color w:val="auto"/>
                <w:szCs w:val="24"/>
                <w:lang w:eastAsia="hi-IN" w:bidi="hi-IN"/>
              </w:rPr>
            </w:pPr>
            <w:r w:rsidRPr="0053765F">
              <w:rPr>
                <w:rFonts w:ascii="Times New Roman" w:eastAsia="Times New Roman" w:hAnsi="Times New Roman" w:cs="Times New Roman"/>
                <w:color w:val="auto"/>
                <w:sz w:val="16"/>
                <w:szCs w:val="24"/>
                <w:lang w:eastAsia="hi-IN" w:bidi="hi-IN"/>
              </w:rPr>
              <w:t>(Расшифровка)</w:t>
            </w:r>
          </w:p>
        </w:tc>
      </w:tr>
    </w:tbl>
    <w:p w:rsidR="0053765F" w:rsidRPr="0053765F" w:rsidRDefault="0053765F" w:rsidP="0053765F">
      <w:pPr>
        <w:suppressAutoHyphens/>
        <w:autoSpaceDE w:val="0"/>
        <w:spacing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rPr>
          <w:rFonts w:ascii="Arial" w:eastAsia="Arial" w:hAnsi="Arial" w:cs="Arial"/>
          <w:color w:val="auto"/>
          <w:szCs w:val="24"/>
          <w:lang w:eastAsia="hi-IN" w:bidi="hi-IN"/>
        </w:rPr>
      </w:pPr>
    </w:p>
    <w:p w:rsidR="0053765F" w:rsidRPr="0053765F" w:rsidRDefault="0053765F" w:rsidP="0053765F">
      <w:pPr>
        <w:pageBreakBefore/>
        <w:suppressAutoHyphens/>
        <w:autoSpaceDE w:val="0"/>
        <w:spacing w:before="69" w:after="0" w:line="240" w:lineRule="auto"/>
        <w:ind w:left="2070" w:right="2148"/>
        <w:contextualSpacing/>
        <w:jc w:val="center"/>
        <w:rPr>
          <w:rFonts w:ascii="Times New Roman" w:eastAsia="Times New Roman" w:hAnsi="Times New Roman" w:cs="Times New Roman"/>
          <w:b/>
          <w:bCs/>
          <w:color w:val="auto"/>
          <w:sz w:val="24"/>
          <w:szCs w:val="24"/>
          <w:lang w:eastAsia="hi-IN" w:bidi="hi-IN"/>
        </w:rPr>
      </w:pPr>
      <w:r w:rsidRPr="0053765F">
        <w:rPr>
          <w:rFonts w:ascii="Times New Roman" w:eastAsia="Times New Roman" w:hAnsi="Times New Roman" w:cs="Times New Roman"/>
          <w:b/>
          <w:bCs/>
          <w:color w:val="auto"/>
          <w:sz w:val="24"/>
          <w:szCs w:val="24"/>
          <w:lang w:eastAsia="hi-IN" w:bidi="hi-IN"/>
        </w:rPr>
        <w:lastRenderedPageBreak/>
        <w:t>СОГЛАСИЕ</w:t>
      </w:r>
    </w:p>
    <w:p w:rsidR="0053765F" w:rsidRPr="0053765F" w:rsidRDefault="0053765F" w:rsidP="0053765F">
      <w:pPr>
        <w:suppressAutoHyphens/>
        <w:autoSpaceDE w:val="0"/>
        <w:spacing w:before="145" w:after="0" w:line="240" w:lineRule="auto"/>
        <w:ind w:left="2070" w:right="2153"/>
        <w:contextualSpacing/>
        <w:jc w:val="center"/>
        <w:rPr>
          <w:rFonts w:ascii="Arial" w:eastAsia="Arial" w:hAnsi="Arial" w:cs="Arial"/>
          <w:color w:val="auto"/>
          <w:szCs w:val="24"/>
          <w:lang w:eastAsia="hi-IN" w:bidi="hi-IN"/>
        </w:rPr>
      </w:pPr>
      <w:r w:rsidRPr="0053765F">
        <w:rPr>
          <w:rFonts w:ascii="Times New Roman" w:eastAsia="Times New Roman" w:hAnsi="Times New Roman" w:cs="Times New Roman"/>
          <w:b/>
          <w:bCs/>
          <w:color w:val="auto"/>
          <w:sz w:val="24"/>
          <w:szCs w:val="24"/>
          <w:lang w:eastAsia="hi-IN" w:bidi="hi-IN"/>
        </w:rPr>
        <w:t>на фото- и видеосъемку, обработку и публикацию фото- и видеоматериалов</w:t>
      </w:r>
    </w:p>
    <w:p w:rsidR="0053765F" w:rsidRPr="0053765F" w:rsidRDefault="0053765F" w:rsidP="0053765F">
      <w:pPr>
        <w:suppressAutoHyphens/>
        <w:autoSpaceDE w:val="0"/>
        <w:spacing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before="1" w:after="0" w:line="100" w:lineRule="atLeast"/>
        <w:rPr>
          <w:rFonts w:ascii="Arial" w:eastAsia="Arial" w:hAnsi="Arial" w:cs="Arial"/>
          <w:color w:val="auto"/>
          <w:szCs w:val="24"/>
          <w:lang w:eastAsia="hi-IN" w:bidi="hi-IN"/>
        </w:rPr>
      </w:pPr>
    </w:p>
    <w:p w:rsidR="0053765F" w:rsidRPr="0053765F" w:rsidRDefault="0053765F" w:rsidP="0053765F">
      <w:pPr>
        <w:tabs>
          <w:tab w:val="left" w:pos="10357"/>
        </w:tabs>
        <w:suppressAutoHyphens/>
        <w:autoSpaceDE w:val="0"/>
        <w:spacing w:before="1" w:after="0" w:line="100" w:lineRule="atLeast"/>
        <w:ind w:left="812"/>
        <w:rPr>
          <w:rFonts w:ascii="Times New Roman" w:eastAsia="Times New Roman" w:hAnsi="Times New Roman" w:cs="Times New Roman"/>
          <w:color w:val="auto"/>
          <w:szCs w:val="24"/>
          <w:u w:val="single"/>
          <w:lang w:eastAsia="hi-IN" w:bidi="hi-IN"/>
        </w:rPr>
      </w:pPr>
      <w:r w:rsidRPr="0053765F">
        <w:rPr>
          <w:rFonts w:ascii="Times New Roman" w:eastAsia="Times New Roman" w:hAnsi="Times New Roman" w:cs="Times New Roman"/>
          <w:color w:val="auto"/>
          <w:sz w:val="24"/>
          <w:szCs w:val="24"/>
          <w:lang w:eastAsia="hi-IN" w:bidi="hi-IN"/>
        </w:rPr>
        <w:t>Я,</w:t>
      </w:r>
      <w:r>
        <w:rPr>
          <w:rFonts w:ascii="Times New Roman" w:eastAsia="Times New Roman" w:hAnsi="Times New Roman" w:cs="Times New Roman"/>
          <w:color w:val="auto"/>
          <w:sz w:val="24"/>
          <w:szCs w:val="24"/>
          <w:u w:val="single"/>
          <w:lang w:eastAsia="hi-IN" w:bidi="hi-IN"/>
        </w:rPr>
        <w:t xml:space="preserve"> </w:t>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r>
      <w:r>
        <w:rPr>
          <w:rFonts w:ascii="Times New Roman" w:eastAsia="Times New Roman" w:hAnsi="Times New Roman" w:cs="Times New Roman"/>
          <w:color w:val="auto"/>
          <w:sz w:val="24"/>
          <w:szCs w:val="24"/>
          <w:u w:val="single"/>
          <w:lang w:eastAsia="hi-IN" w:bidi="hi-IN"/>
        </w:rPr>
        <w:softHyphen/>
        <w:t>____________________________________________________________________</w:t>
      </w:r>
    </w:p>
    <w:p w:rsidR="0053765F" w:rsidRPr="0053765F" w:rsidRDefault="0053765F" w:rsidP="0053765F">
      <w:pPr>
        <w:tabs>
          <w:tab w:val="left" w:pos="8970"/>
        </w:tabs>
        <w:suppressAutoHyphens/>
        <w:autoSpaceDE w:val="0"/>
        <w:spacing w:after="0" w:line="100" w:lineRule="atLeast"/>
        <w:ind w:left="104"/>
        <w:contextualSpacing/>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Cs w:val="24"/>
          <w:u w:val="single"/>
          <w:lang w:eastAsia="hi-IN" w:bidi="hi-IN"/>
        </w:rPr>
        <w:t xml:space="preserve"> </w:t>
      </w:r>
      <w:r w:rsidRPr="0053765F">
        <w:rPr>
          <w:rFonts w:ascii="Times New Roman" w:eastAsia="Times New Roman" w:hAnsi="Times New Roman" w:cs="Times New Roman"/>
          <w:color w:val="auto"/>
          <w:sz w:val="24"/>
          <w:szCs w:val="24"/>
          <w:u w:val="single"/>
          <w:lang w:eastAsia="hi-IN" w:bidi="hi-IN"/>
        </w:rPr>
        <w:tab/>
      </w:r>
      <w:r>
        <w:rPr>
          <w:rFonts w:ascii="Times New Roman" w:eastAsia="Times New Roman" w:hAnsi="Times New Roman" w:cs="Times New Roman"/>
          <w:color w:val="auto"/>
          <w:sz w:val="24"/>
          <w:szCs w:val="24"/>
          <w:u w:val="single"/>
          <w:lang w:eastAsia="hi-IN" w:bidi="hi-IN"/>
        </w:rPr>
        <w:t>__</w:t>
      </w:r>
      <w:r w:rsidRPr="0053765F">
        <w:rPr>
          <w:rFonts w:ascii="Times New Roman" w:eastAsia="Times New Roman" w:hAnsi="Times New Roman" w:cs="Times New Roman"/>
          <w:color w:val="auto"/>
          <w:sz w:val="24"/>
          <w:szCs w:val="24"/>
          <w:lang w:eastAsia="hi-IN" w:bidi="hi-IN"/>
        </w:rPr>
        <w:t>,</w:t>
      </w:r>
    </w:p>
    <w:p w:rsidR="0053765F" w:rsidRDefault="0053765F" w:rsidP="0053765F">
      <w:pPr>
        <w:tabs>
          <w:tab w:val="left" w:pos="9642"/>
        </w:tabs>
        <w:suppressAutoHyphens/>
        <w:autoSpaceDE w:val="0"/>
        <w:spacing w:after="0" w:line="100" w:lineRule="atLeast"/>
        <w:ind w:left="104"/>
        <w:contextualSpacing/>
        <w:rPr>
          <w:rFonts w:ascii="Times New Roman" w:eastAsia="Times New Roman" w:hAnsi="Times New Roman" w:cs="Times New Roman"/>
          <w:color w:val="auto"/>
          <w:sz w:val="24"/>
          <w:szCs w:val="24"/>
          <w:u w:val="single"/>
          <w:lang w:eastAsia="hi-IN" w:bidi="hi-IN"/>
        </w:rPr>
      </w:pPr>
      <w:r w:rsidRPr="0053765F">
        <w:rPr>
          <w:rFonts w:ascii="Times New Roman" w:eastAsia="Times New Roman" w:hAnsi="Times New Roman" w:cs="Times New Roman"/>
          <w:color w:val="auto"/>
          <w:sz w:val="24"/>
          <w:szCs w:val="24"/>
          <w:lang w:eastAsia="hi-IN" w:bidi="hi-IN"/>
        </w:rPr>
        <w:t>документ, удостоверяющий личность:</w:t>
      </w:r>
      <w:r>
        <w:rPr>
          <w:rFonts w:ascii="Times New Roman" w:eastAsia="Times New Roman" w:hAnsi="Times New Roman" w:cs="Times New Roman"/>
          <w:color w:val="auto"/>
          <w:sz w:val="24"/>
          <w:szCs w:val="24"/>
          <w:u w:val="single"/>
          <w:lang w:eastAsia="hi-IN" w:bidi="hi-IN"/>
        </w:rPr>
        <w:t xml:space="preserve"> ___________________________________________</w:t>
      </w:r>
    </w:p>
    <w:p w:rsidR="0053765F" w:rsidRPr="0053765F" w:rsidRDefault="0053765F" w:rsidP="0053765F">
      <w:pPr>
        <w:tabs>
          <w:tab w:val="left" w:pos="9642"/>
        </w:tabs>
        <w:suppressAutoHyphens/>
        <w:autoSpaceDE w:val="0"/>
        <w:spacing w:after="0" w:line="100" w:lineRule="atLeast"/>
        <w:ind w:left="104"/>
        <w:contextualSpacing/>
        <w:rPr>
          <w:rFonts w:ascii="Times New Roman" w:eastAsia="Times New Roman" w:hAnsi="Times New Roman" w:cs="Times New Roman"/>
          <w:color w:val="auto"/>
          <w:sz w:val="19"/>
          <w:szCs w:val="24"/>
          <w:lang w:eastAsia="hi-IN" w:bidi="hi-IN"/>
        </w:rPr>
      </w:pPr>
      <w:r>
        <w:rPr>
          <w:rFonts w:ascii="Times New Roman" w:eastAsia="Times New Roman" w:hAnsi="Times New Roman" w:cs="Times New Roman"/>
          <w:color w:val="auto"/>
          <w:sz w:val="24"/>
          <w:szCs w:val="24"/>
          <w:u w:val="single"/>
          <w:lang w:eastAsia="hi-IN" w:bidi="hi-IN"/>
        </w:rPr>
        <w:t>____________________________________________________________________________</w:t>
      </w:r>
    </w:p>
    <w:p w:rsidR="0053765F" w:rsidRPr="0053765F" w:rsidRDefault="0053765F" w:rsidP="0053765F">
      <w:pPr>
        <w:suppressAutoHyphens/>
        <w:autoSpaceDE w:val="0"/>
        <w:spacing w:before="9" w:after="0" w:line="100" w:lineRule="atLeast"/>
        <w:contextualSpacing/>
        <w:rPr>
          <w:rFonts w:ascii="Times New Roman" w:eastAsia="Times New Roman" w:hAnsi="Times New Roman" w:cs="Times New Roman"/>
          <w:color w:val="auto"/>
          <w:sz w:val="19"/>
          <w:szCs w:val="24"/>
          <w:lang w:eastAsia="hi-IN" w:bidi="hi-IN"/>
        </w:rPr>
      </w:pPr>
    </w:p>
    <w:p w:rsidR="0053765F" w:rsidRPr="0053765F" w:rsidRDefault="0053765F" w:rsidP="0053765F">
      <w:pPr>
        <w:tabs>
          <w:tab w:val="left" w:pos="1285"/>
          <w:tab w:val="left" w:pos="8026"/>
        </w:tabs>
        <w:suppressAutoHyphens/>
        <w:autoSpaceDE w:val="0"/>
        <w:spacing w:before="163" w:after="0" w:line="216" w:lineRule="auto"/>
        <w:ind w:left="104" w:right="209"/>
        <w:contextualSpacing/>
        <w:jc w:val="both"/>
        <w:rPr>
          <w:rFonts w:ascii="Times New Roman" w:eastAsia="Times New Roman" w:hAnsi="Times New Roman" w:cs="Times New Roman"/>
          <w:color w:val="auto"/>
          <w:sz w:val="24"/>
          <w:szCs w:val="24"/>
          <w:lang w:eastAsia="hi-IN" w:bidi="hi-IN"/>
        </w:rPr>
      </w:pPr>
      <w:r>
        <w:rPr>
          <w:rFonts w:ascii="Times New Roman" w:eastAsia="Times New Roman" w:hAnsi="Times New Roman" w:cs="Times New Roman"/>
          <w:color w:val="auto"/>
          <w:sz w:val="24"/>
          <w:szCs w:val="24"/>
          <w:lang w:eastAsia="hi-IN" w:bidi="hi-IN"/>
        </w:rPr>
        <w:t xml:space="preserve">даю согласие на фото- и видеосъемку в рамках </w:t>
      </w:r>
      <w:r w:rsidRPr="0053765F">
        <w:rPr>
          <w:rFonts w:ascii="Times New Roman" w:eastAsia="Times New Roman" w:hAnsi="Times New Roman" w:cs="Times New Roman"/>
          <w:color w:val="auto"/>
          <w:sz w:val="24"/>
          <w:szCs w:val="24"/>
          <w:lang w:eastAsia="hi-IN" w:bidi="hi-IN"/>
        </w:rPr>
        <w:t xml:space="preserve">моего участия в </w:t>
      </w:r>
      <w:r>
        <w:rPr>
          <w:rFonts w:ascii="Times New Roman" w:eastAsia="Times New Roman" w:hAnsi="Times New Roman" w:cs="Times New Roman"/>
          <w:color w:val="auto"/>
          <w:sz w:val="24"/>
          <w:szCs w:val="24"/>
          <w:lang w:eastAsia="hi-IN" w:bidi="hi-IN"/>
        </w:rPr>
        <w:t>республиканском Чемпионате</w:t>
      </w:r>
      <w:r w:rsidRPr="0053765F">
        <w:rPr>
          <w:rFonts w:ascii="Times New Roman" w:eastAsia="Times New Roman" w:hAnsi="Times New Roman" w:cs="Times New Roman"/>
          <w:color w:val="auto"/>
          <w:sz w:val="24"/>
          <w:szCs w:val="24"/>
          <w:lang w:eastAsia="hi-IN" w:bidi="hi-IN"/>
        </w:rPr>
        <w:t xml:space="preserve"> по робототехнике</w:t>
      </w:r>
    </w:p>
    <w:p w:rsidR="0053765F" w:rsidRPr="0053765F" w:rsidRDefault="0053765F" w:rsidP="0053765F">
      <w:pPr>
        <w:numPr>
          <w:ilvl w:val="0"/>
          <w:numId w:val="40"/>
        </w:numPr>
        <w:tabs>
          <w:tab w:val="left" w:pos="1283"/>
          <w:tab w:val="left" w:pos="1643"/>
        </w:tabs>
        <w:suppressAutoHyphens/>
        <w:autoSpaceDE w:val="0"/>
        <w:spacing w:before="8" w:after="0" w:line="232" w:lineRule="auto"/>
        <w:ind w:left="1283" w:right="190"/>
        <w:contextualSpacing/>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публикация на официальных сайтах ФГАУ «Фонда развития новых форм образования» и детского технопарка «Кванториум» Махачкала в сети Интернет, на официальных страницах этих организаций в социальных сетях;</w:t>
      </w:r>
    </w:p>
    <w:p w:rsidR="0053765F" w:rsidRPr="0053765F" w:rsidRDefault="0053765F" w:rsidP="0053765F">
      <w:pPr>
        <w:numPr>
          <w:ilvl w:val="0"/>
          <w:numId w:val="40"/>
        </w:numPr>
        <w:tabs>
          <w:tab w:val="left" w:pos="1283"/>
          <w:tab w:val="left" w:pos="1643"/>
        </w:tabs>
        <w:suppressAutoHyphens/>
        <w:autoSpaceDE w:val="0"/>
        <w:spacing w:before="6" w:after="0" w:line="232" w:lineRule="auto"/>
        <w:ind w:left="1283" w:right="188"/>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использование материалов в качестве иллюстративного компонента в презентациях ГБУ ДО РД «МАН РД» ДТ «Кванториум»;</w:t>
      </w:r>
    </w:p>
    <w:p w:rsidR="0053765F" w:rsidRPr="0053765F" w:rsidRDefault="0053765F" w:rsidP="0053765F">
      <w:pPr>
        <w:numPr>
          <w:ilvl w:val="0"/>
          <w:numId w:val="40"/>
        </w:numPr>
        <w:tabs>
          <w:tab w:val="left" w:pos="822"/>
          <w:tab w:val="left" w:pos="1643"/>
          <w:tab w:val="left" w:pos="1644"/>
        </w:tabs>
        <w:suppressAutoHyphens/>
        <w:autoSpaceDE w:val="0"/>
        <w:spacing w:after="0" w:line="283" w:lineRule="auto"/>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публикация в региональных и федеральных СМИ.</w:t>
      </w:r>
    </w:p>
    <w:p w:rsidR="0053765F" w:rsidRPr="0053765F" w:rsidRDefault="0053765F" w:rsidP="0053765F">
      <w:pPr>
        <w:suppressAutoHyphens/>
        <w:autoSpaceDE w:val="0"/>
        <w:spacing w:before="164" w:after="0" w:line="100" w:lineRule="atLeast"/>
        <w:ind w:left="104" w:right="179" w:firstLine="705"/>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Настоящее согласие предоставляется мной на осуществление следующих действий в отношении фото- и видеоматериалов: обработку (включая сбор, систематизацию, накопление, хранение, уточнение, обновление, изменение), использование, публикацию, обезличивание, блокирование, уничтожение фото- и видеоматериалов, а также осуществление любых иных действий, предусмотренных действующим законодательством Российской Федерации.</w:t>
      </w:r>
    </w:p>
    <w:p w:rsidR="0053765F" w:rsidRPr="0053765F" w:rsidRDefault="0053765F" w:rsidP="0053765F">
      <w:pPr>
        <w:suppressAutoHyphens/>
        <w:autoSpaceDE w:val="0"/>
        <w:spacing w:after="0" w:line="100" w:lineRule="atLeast"/>
        <w:ind w:left="812"/>
        <w:jc w:val="both"/>
        <w:rPr>
          <w:rFonts w:ascii="Times New Roman" w:eastAsia="Times New Roman" w:hAnsi="Times New Roman" w:cs="Times New Roman"/>
          <w:color w:val="auto"/>
          <w:sz w:val="24"/>
          <w:szCs w:val="24"/>
          <w:lang w:eastAsia="hi-IN" w:bidi="hi-IN"/>
        </w:rPr>
      </w:pPr>
      <w:r w:rsidRPr="0053765F">
        <w:rPr>
          <w:rFonts w:ascii="Times New Roman" w:eastAsia="Times New Roman" w:hAnsi="Times New Roman" w:cs="Times New Roman"/>
          <w:color w:val="auto"/>
          <w:sz w:val="24"/>
          <w:szCs w:val="24"/>
          <w:lang w:eastAsia="hi-IN" w:bidi="hi-IN"/>
        </w:rPr>
        <w:t>Данное согласие вступает в силу с момента его подписания.</w:t>
      </w:r>
    </w:p>
    <w:p w:rsidR="0053765F" w:rsidRPr="0053765F" w:rsidRDefault="0053765F" w:rsidP="0053765F">
      <w:pPr>
        <w:suppressAutoHyphens/>
        <w:autoSpaceDE w:val="0"/>
        <w:spacing w:before="1" w:after="0" w:line="100" w:lineRule="atLeast"/>
        <w:ind w:left="104" w:right="184" w:firstLine="705"/>
        <w:jc w:val="both"/>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Данное согласие может быть отозвано в любой момент по моему письменному заявлению.</w:t>
      </w:r>
    </w:p>
    <w:p w:rsidR="0053765F" w:rsidRPr="0053765F" w:rsidRDefault="0053765F" w:rsidP="0053765F">
      <w:pPr>
        <w:suppressAutoHyphens/>
        <w:autoSpaceDE w:val="0"/>
        <w:spacing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line="100" w:lineRule="atLeast"/>
        <w:ind w:left="104"/>
        <w:jc w:val="both"/>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Я подтверждаю, что, давая согласие, я действую по собственной воле.</w:t>
      </w:r>
    </w:p>
    <w:p w:rsidR="0053765F" w:rsidRPr="0053765F" w:rsidRDefault="0053765F" w:rsidP="0053765F">
      <w:pPr>
        <w:suppressAutoHyphens/>
        <w:autoSpaceDE w:val="0"/>
        <w:spacing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line="100" w:lineRule="atLeast"/>
        <w:rPr>
          <w:rFonts w:ascii="Arial" w:eastAsia="Arial" w:hAnsi="Arial" w:cs="Arial"/>
          <w:color w:val="auto"/>
          <w:szCs w:val="24"/>
          <w:lang w:eastAsia="hi-IN" w:bidi="hi-IN"/>
        </w:rPr>
      </w:pPr>
    </w:p>
    <w:p w:rsidR="0053765F" w:rsidRPr="0053765F" w:rsidRDefault="0053765F" w:rsidP="0053765F">
      <w:pPr>
        <w:suppressAutoHyphens/>
        <w:autoSpaceDE w:val="0"/>
        <w:spacing w:after="0" w:line="100" w:lineRule="atLeast"/>
        <w:rPr>
          <w:rFonts w:ascii="Arial" w:eastAsia="Arial" w:hAnsi="Arial" w:cs="Arial"/>
          <w:color w:val="auto"/>
          <w:szCs w:val="24"/>
          <w:lang w:eastAsia="hi-IN" w:bidi="hi-IN"/>
        </w:rPr>
      </w:pPr>
    </w:p>
    <w:p w:rsidR="0053765F" w:rsidRPr="0053765F" w:rsidRDefault="0053765F" w:rsidP="0053765F">
      <w:pPr>
        <w:tabs>
          <w:tab w:val="left" w:pos="6019"/>
          <w:tab w:val="left" w:pos="9116"/>
          <w:tab w:val="left" w:pos="11862"/>
          <w:tab w:val="left" w:pos="13238"/>
          <w:tab w:val="left" w:pos="13944"/>
          <w:tab w:val="left" w:pos="15410"/>
        </w:tabs>
        <w:suppressAutoHyphens/>
        <w:autoSpaceDE w:val="0"/>
        <w:spacing w:before="207" w:after="0" w:line="100" w:lineRule="atLeast"/>
        <w:ind w:left="6019" w:right="190" w:hanging="5917"/>
        <w:rPr>
          <w:rFonts w:ascii="Arial" w:eastAsia="Arial" w:hAnsi="Arial" w:cs="Arial"/>
          <w:color w:val="auto"/>
          <w:szCs w:val="24"/>
          <w:lang w:eastAsia="hi-IN" w:bidi="hi-IN"/>
        </w:rPr>
      </w:pPr>
      <w:r w:rsidRPr="0053765F">
        <w:rPr>
          <w:rFonts w:ascii="Times New Roman" w:eastAsia="Times New Roman" w:hAnsi="Times New Roman" w:cs="Times New Roman"/>
          <w:color w:val="auto"/>
          <w:sz w:val="24"/>
          <w:szCs w:val="24"/>
          <w:lang w:eastAsia="hi-IN" w:bidi="hi-IN"/>
        </w:rPr>
        <w:t>«    » ________202</w:t>
      </w:r>
      <w:r>
        <w:rPr>
          <w:rFonts w:ascii="Times New Roman" w:eastAsia="Times New Roman" w:hAnsi="Times New Roman" w:cs="Times New Roman"/>
          <w:color w:val="auto"/>
          <w:sz w:val="24"/>
          <w:szCs w:val="24"/>
          <w:lang w:eastAsia="hi-IN" w:bidi="hi-IN"/>
        </w:rPr>
        <w:t>1</w:t>
      </w:r>
      <w:r w:rsidRPr="0053765F">
        <w:rPr>
          <w:rFonts w:ascii="Times New Roman" w:eastAsia="Times New Roman" w:hAnsi="Times New Roman" w:cs="Times New Roman"/>
          <w:color w:val="auto"/>
          <w:sz w:val="24"/>
          <w:szCs w:val="24"/>
          <w:lang w:eastAsia="hi-IN" w:bidi="hi-IN"/>
        </w:rPr>
        <w:t xml:space="preserve"> г.</w:t>
      </w:r>
      <w:r w:rsidRPr="0053765F">
        <w:rPr>
          <w:rFonts w:ascii="Times New Roman" w:eastAsia="Times New Roman" w:hAnsi="Times New Roman" w:cs="Times New Roman"/>
          <w:color w:val="auto"/>
          <w:sz w:val="24"/>
          <w:szCs w:val="24"/>
          <w:lang w:eastAsia="hi-IN" w:bidi="hi-IN"/>
        </w:rPr>
        <w:tab/>
      </w:r>
      <w:r w:rsidRPr="0053765F">
        <w:rPr>
          <w:rFonts w:ascii="Times New Roman" w:eastAsia="Times New Roman" w:hAnsi="Times New Roman" w:cs="Times New Roman"/>
          <w:color w:val="auto"/>
          <w:sz w:val="24"/>
          <w:szCs w:val="24"/>
          <w:u w:val="single"/>
          <w:lang w:eastAsia="hi-IN" w:bidi="hi-IN"/>
        </w:rPr>
        <w:t xml:space="preserve"> _________</w:t>
      </w:r>
      <w:r w:rsidRPr="0053765F">
        <w:rPr>
          <w:rFonts w:ascii="Times New Roman" w:eastAsia="Times New Roman" w:hAnsi="Times New Roman" w:cs="Times New Roman"/>
          <w:color w:val="auto"/>
          <w:sz w:val="24"/>
          <w:szCs w:val="24"/>
          <w:lang w:eastAsia="hi-IN" w:bidi="hi-IN"/>
        </w:rPr>
        <w:t>/____________ (подпись)</w:t>
      </w:r>
      <w:r w:rsidRPr="0053765F">
        <w:rPr>
          <w:rFonts w:ascii="Times New Roman" w:eastAsia="Times New Roman" w:hAnsi="Times New Roman" w:cs="Times New Roman"/>
          <w:color w:val="auto"/>
          <w:sz w:val="24"/>
          <w:szCs w:val="24"/>
          <w:lang w:eastAsia="hi-IN" w:bidi="hi-IN"/>
        </w:rPr>
        <w:tab/>
      </w:r>
      <w:r w:rsidRPr="0053765F">
        <w:rPr>
          <w:rFonts w:ascii="Times New Roman" w:eastAsia="Times New Roman" w:hAnsi="Times New Roman" w:cs="Times New Roman"/>
          <w:color w:val="auto"/>
          <w:sz w:val="24"/>
          <w:szCs w:val="24"/>
          <w:lang w:eastAsia="hi-IN" w:bidi="hi-IN"/>
        </w:rPr>
        <w:tab/>
        <w:t>(расшифровка)</w:t>
      </w:r>
    </w:p>
    <w:p w:rsidR="0053765F" w:rsidRDefault="0053765F" w:rsidP="0039641F">
      <w:pPr>
        <w:spacing w:after="0" w:line="240" w:lineRule="auto"/>
        <w:jc w:val="both"/>
        <w:rPr>
          <w:rFonts w:ascii="Times New Roman" w:eastAsia="Times New Roman" w:hAnsi="Times New Roman" w:cs="Times New Roman"/>
          <w:sz w:val="24"/>
          <w:szCs w:val="24"/>
        </w:rPr>
      </w:pPr>
    </w:p>
    <w:p w:rsidR="0053765F" w:rsidRDefault="0053765F" w:rsidP="0039641F">
      <w:pPr>
        <w:spacing w:after="0" w:line="240" w:lineRule="auto"/>
        <w:jc w:val="both"/>
      </w:pPr>
    </w:p>
    <w:p w:rsidR="00255407" w:rsidRPr="001E69DD" w:rsidRDefault="00255407" w:rsidP="0053765F">
      <w:pPr>
        <w:spacing w:line="240" w:lineRule="auto"/>
        <w:contextualSpacing/>
        <w:jc w:val="right"/>
        <w:rPr>
          <w:rFonts w:ascii="Times New Roman" w:hAnsi="Times New Roman" w:cs="Times New Roman"/>
          <w:shd w:val="clear" w:color="auto" w:fill="FFFFFF"/>
        </w:rPr>
      </w:pPr>
      <w:r>
        <w:br w:type="page"/>
      </w:r>
      <w:r w:rsidR="0053765F">
        <w:rPr>
          <w:rFonts w:ascii="Times New Roman" w:hAnsi="Times New Roman" w:cs="Times New Roman"/>
          <w:shd w:val="clear" w:color="auto" w:fill="FFFFFF"/>
        </w:rPr>
        <w:lastRenderedPageBreak/>
        <w:t>Приложение №5</w:t>
      </w:r>
    </w:p>
    <w:p w:rsidR="00255407" w:rsidRPr="001E69DD" w:rsidRDefault="00255407" w:rsidP="00255407">
      <w:pPr>
        <w:spacing w:after="0" w:line="240" w:lineRule="auto"/>
        <w:ind w:left="4536"/>
        <w:jc w:val="right"/>
        <w:rPr>
          <w:rFonts w:ascii="Times New Roman" w:hAnsi="Times New Roman" w:cs="Times New Roman"/>
          <w:shd w:val="clear" w:color="auto" w:fill="FFFFFF"/>
        </w:rPr>
      </w:pPr>
      <w:r w:rsidRPr="001E69DD">
        <w:rPr>
          <w:rFonts w:ascii="Times New Roman" w:hAnsi="Times New Roman" w:cs="Times New Roman"/>
          <w:shd w:val="clear" w:color="auto" w:fill="FFFFFF"/>
        </w:rPr>
        <w:t>к приказу Минобрнауки РД</w:t>
      </w:r>
    </w:p>
    <w:p w:rsidR="00255407" w:rsidRPr="001E69DD" w:rsidRDefault="00255407" w:rsidP="00255407">
      <w:pPr>
        <w:spacing w:after="0" w:line="240" w:lineRule="auto"/>
        <w:ind w:left="4536"/>
        <w:jc w:val="right"/>
        <w:rPr>
          <w:rFonts w:ascii="Times New Roman" w:hAnsi="Times New Roman" w:cs="Times New Roman"/>
          <w:shd w:val="clear" w:color="auto" w:fill="FFFFFF"/>
        </w:rPr>
      </w:pPr>
      <w:r>
        <w:rPr>
          <w:rFonts w:ascii="Times New Roman" w:hAnsi="Times New Roman" w:cs="Times New Roman"/>
          <w:shd w:val="clear" w:color="auto" w:fill="FFFFFF"/>
        </w:rPr>
        <w:t>от «___» ___________ 2021</w:t>
      </w:r>
      <w:r w:rsidRPr="001E69DD">
        <w:rPr>
          <w:rFonts w:ascii="Times New Roman" w:hAnsi="Times New Roman" w:cs="Times New Roman"/>
          <w:shd w:val="clear" w:color="auto" w:fill="FFFFFF"/>
        </w:rPr>
        <w:t xml:space="preserve"> г. № ______</w:t>
      </w:r>
    </w:p>
    <w:p w:rsidR="006F7C4F" w:rsidRDefault="006F7C4F" w:rsidP="003A0702">
      <w:pPr>
        <w:tabs>
          <w:tab w:val="num" w:pos="993"/>
        </w:tabs>
        <w:spacing w:after="0" w:line="240" w:lineRule="auto"/>
        <w:ind w:firstLine="709"/>
        <w:contextualSpacing/>
        <w:jc w:val="both"/>
      </w:pPr>
    </w:p>
    <w:p w:rsidR="004543F9" w:rsidRDefault="004543F9" w:rsidP="004543F9">
      <w:pPr>
        <w:tabs>
          <w:tab w:val="num" w:pos="993"/>
        </w:tabs>
        <w:spacing w:after="0" w:line="240" w:lineRule="auto"/>
        <w:ind w:firstLine="709"/>
        <w:contextualSpacing/>
        <w:jc w:val="right"/>
        <w:rPr>
          <w:rFonts w:ascii="Times New Roman" w:hAnsi="Times New Roman" w:cs="Times New Roman"/>
          <w:sz w:val="28"/>
        </w:rPr>
      </w:pPr>
    </w:p>
    <w:p w:rsidR="004543F9" w:rsidRDefault="004543F9" w:rsidP="004543F9">
      <w:pPr>
        <w:tabs>
          <w:tab w:val="num" w:pos="993"/>
        </w:tabs>
        <w:spacing w:after="0" w:line="240" w:lineRule="auto"/>
        <w:ind w:firstLine="709"/>
        <w:contextualSpacing/>
        <w:jc w:val="right"/>
        <w:rPr>
          <w:rFonts w:ascii="Times New Roman" w:hAnsi="Times New Roman" w:cs="Times New Roman"/>
          <w:sz w:val="28"/>
        </w:rPr>
      </w:pPr>
    </w:p>
    <w:p w:rsidR="00255407" w:rsidRDefault="004543F9" w:rsidP="004543F9">
      <w:pPr>
        <w:tabs>
          <w:tab w:val="num" w:pos="993"/>
        </w:tabs>
        <w:spacing w:after="0" w:line="240" w:lineRule="auto"/>
        <w:ind w:firstLine="709"/>
        <w:contextualSpacing/>
        <w:jc w:val="center"/>
        <w:rPr>
          <w:rFonts w:ascii="Times New Roman" w:hAnsi="Times New Roman" w:cs="Times New Roman"/>
          <w:sz w:val="28"/>
        </w:rPr>
      </w:pPr>
      <w:r>
        <w:rPr>
          <w:rFonts w:ascii="Times New Roman" w:hAnsi="Times New Roman" w:cs="Times New Roman"/>
          <w:sz w:val="28"/>
        </w:rPr>
        <w:t>Состав организационного комитета</w:t>
      </w:r>
    </w:p>
    <w:p w:rsidR="004543F9" w:rsidRDefault="004543F9" w:rsidP="004543F9">
      <w:pPr>
        <w:tabs>
          <w:tab w:val="num" w:pos="993"/>
        </w:tabs>
        <w:spacing w:after="0" w:line="240" w:lineRule="auto"/>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«Республиканский </w:t>
      </w:r>
      <w:r w:rsidRPr="00031242">
        <w:rPr>
          <w:rFonts w:ascii="Times New Roman" w:eastAsia="Times New Roman" w:hAnsi="Times New Roman" w:cs="Times New Roman"/>
          <w:b/>
          <w:sz w:val="28"/>
          <w:szCs w:val="28"/>
        </w:rPr>
        <w:t>чемпионат по робототехнике</w:t>
      </w:r>
      <w:r>
        <w:rPr>
          <w:rFonts w:ascii="Times New Roman" w:eastAsia="Times New Roman" w:hAnsi="Times New Roman" w:cs="Times New Roman"/>
          <w:b/>
          <w:sz w:val="28"/>
          <w:szCs w:val="28"/>
        </w:rPr>
        <w:t>»</w:t>
      </w:r>
    </w:p>
    <w:p w:rsidR="004543F9" w:rsidRDefault="004543F9" w:rsidP="004543F9">
      <w:pPr>
        <w:tabs>
          <w:tab w:val="num" w:pos="993"/>
        </w:tabs>
        <w:spacing w:after="0" w:line="240" w:lineRule="auto"/>
        <w:ind w:firstLine="709"/>
        <w:contextualSpacing/>
        <w:jc w:val="center"/>
        <w:rPr>
          <w:rFonts w:ascii="Times New Roman" w:eastAsia="Times New Roman" w:hAnsi="Times New Roman" w:cs="Times New Roman"/>
          <w:b/>
          <w:sz w:val="28"/>
          <w:szCs w:val="28"/>
        </w:rPr>
      </w:pPr>
    </w:p>
    <w:p w:rsidR="004543F9" w:rsidRDefault="004543F9" w:rsidP="004543F9">
      <w:pPr>
        <w:pStyle w:val="a7"/>
        <w:numPr>
          <w:ilvl w:val="0"/>
          <w:numId w:val="37"/>
        </w:numPr>
        <w:tabs>
          <w:tab w:val="num" w:pos="993"/>
        </w:tabs>
        <w:spacing w:after="0" w:line="240" w:lineRule="auto"/>
        <w:jc w:val="both"/>
        <w:rPr>
          <w:rFonts w:ascii="Times New Roman" w:hAnsi="Times New Roman" w:cs="Times New Roman"/>
          <w:sz w:val="28"/>
        </w:rPr>
      </w:pPr>
      <w:r>
        <w:rPr>
          <w:rFonts w:ascii="Times New Roman" w:hAnsi="Times New Roman" w:cs="Times New Roman"/>
          <w:sz w:val="28"/>
        </w:rPr>
        <w:t>Курбайтаева Анжела Ширваниевна – пед</w:t>
      </w:r>
      <w:r w:rsidR="001A3115">
        <w:rPr>
          <w:rFonts w:ascii="Times New Roman" w:hAnsi="Times New Roman" w:cs="Times New Roman"/>
          <w:sz w:val="28"/>
        </w:rPr>
        <w:t>аг</w:t>
      </w:r>
      <w:r>
        <w:rPr>
          <w:rFonts w:ascii="Times New Roman" w:hAnsi="Times New Roman" w:cs="Times New Roman"/>
          <w:sz w:val="28"/>
        </w:rPr>
        <w:t>ог-организатор ДТ «Кванториум»</w:t>
      </w:r>
    </w:p>
    <w:p w:rsidR="004543F9" w:rsidRDefault="004543F9" w:rsidP="004543F9">
      <w:pPr>
        <w:pStyle w:val="a7"/>
        <w:numPr>
          <w:ilvl w:val="0"/>
          <w:numId w:val="37"/>
        </w:numPr>
        <w:tabs>
          <w:tab w:val="num" w:pos="993"/>
        </w:tabs>
        <w:spacing w:after="0" w:line="240" w:lineRule="auto"/>
        <w:jc w:val="both"/>
        <w:rPr>
          <w:rFonts w:ascii="Times New Roman" w:hAnsi="Times New Roman" w:cs="Times New Roman"/>
          <w:sz w:val="28"/>
        </w:rPr>
      </w:pPr>
      <w:r>
        <w:rPr>
          <w:rFonts w:ascii="Times New Roman" w:hAnsi="Times New Roman" w:cs="Times New Roman"/>
          <w:sz w:val="28"/>
        </w:rPr>
        <w:t>Абдулзагиров Магомедсаид Абдулзагирович – ПДО ДТ «Кванториум»</w:t>
      </w:r>
    </w:p>
    <w:p w:rsidR="004543F9" w:rsidRDefault="004543F9" w:rsidP="0053765F">
      <w:pPr>
        <w:pStyle w:val="a7"/>
        <w:numPr>
          <w:ilvl w:val="0"/>
          <w:numId w:val="37"/>
        </w:numPr>
        <w:tabs>
          <w:tab w:val="num" w:pos="993"/>
        </w:tabs>
        <w:spacing w:after="0" w:line="240" w:lineRule="auto"/>
        <w:jc w:val="both"/>
        <w:rPr>
          <w:rFonts w:ascii="Times New Roman" w:hAnsi="Times New Roman" w:cs="Times New Roman"/>
          <w:sz w:val="28"/>
        </w:rPr>
      </w:pPr>
      <w:r w:rsidRPr="004543F9">
        <w:rPr>
          <w:rFonts w:ascii="Times New Roman" w:hAnsi="Times New Roman" w:cs="Times New Roman"/>
          <w:sz w:val="28"/>
        </w:rPr>
        <w:t xml:space="preserve">Гаммадов Шахабас Маликшаевич – ПДО </w:t>
      </w:r>
      <w:r>
        <w:rPr>
          <w:rFonts w:ascii="Times New Roman" w:hAnsi="Times New Roman" w:cs="Times New Roman"/>
          <w:sz w:val="28"/>
        </w:rPr>
        <w:t>ЦЦОД «</w:t>
      </w:r>
      <w:r w:rsidRPr="004543F9">
        <w:rPr>
          <w:rFonts w:ascii="Times New Roman" w:hAnsi="Times New Roman" w:cs="Times New Roman"/>
          <w:sz w:val="28"/>
        </w:rPr>
        <w:t>IT-</w:t>
      </w:r>
      <w:r w:rsidRPr="004543F9">
        <w:rPr>
          <w:rFonts w:ascii="Times New Roman" w:hAnsi="Times New Roman" w:cs="Times New Roman"/>
          <w:bCs/>
          <w:sz w:val="28"/>
        </w:rPr>
        <w:t>Куб</w:t>
      </w:r>
      <w:r>
        <w:rPr>
          <w:rFonts w:ascii="Times New Roman" w:hAnsi="Times New Roman" w:cs="Times New Roman"/>
          <w:sz w:val="28"/>
        </w:rPr>
        <w:t>»</w:t>
      </w:r>
    </w:p>
    <w:p w:rsidR="000411AF" w:rsidRDefault="000411AF" w:rsidP="0053765F">
      <w:pPr>
        <w:pStyle w:val="a7"/>
        <w:numPr>
          <w:ilvl w:val="0"/>
          <w:numId w:val="37"/>
        </w:numPr>
        <w:tabs>
          <w:tab w:val="num" w:pos="993"/>
        </w:tabs>
        <w:spacing w:after="0" w:line="240" w:lineRule="auto"/>
        <w:jc w:val="both"/>
        <w:rPr>
          <w:rFonts w:ascii="Times New Roman" w:hAnsi="Times New Roman" w:cs="Times New Roman"/>
          <w:sz w:val="28"/>
        </w:rPr>
      </w:pPr>
      <w:r>
        <w:rPr>
          <w:rFonts w:ascii="Times New Roman" w:hAnsi="Times New Roman" w:cs="Times New Roman"/>
          <w:sz w:val="28"/>
        </w:rPr>
        <w:t xml:space="preserve">Гаджиева Наида Тажудиновна </w:t>
      </w:r>
      <w:r w:rsidR="00121F07" w:rsidRPr="004543F9">
        <w:rPr>
          <w:rFonts w:ascii="Times New Roman" w:hAnsi="Times New Roman" w:cs="Times New Roman"/>
          <w:sz w:val="28"/>
        </w:rPr>
        <w:t xml:space="preserve">– </w:t>
      </w:r>
      <w:r>
        <w:rPr>
          <w:rFonts w:ascii="Times New Roman" w:hAnsi="Times New Roman" w:cs="Times New Roman"/>
          <w:sz w:val="28"/>
        </w:rPr>
        <w:t>П</w:t>
      </w:r>
      <w:r w:rsidR="00121F07">
        <w:rPr>
          <w:rFonts w:ascii="Times New Roman" w:hAnsi="Times New Roman" w:cs="Times New Roman"/>
          <w:sz w:val="28"/>
        </w:rPr>
        <w:t>ДО ЦЦО</w:t>
      </w:r>
      <w:r>
        <w:rPr>
          <w:rFonts w:ascii="Times New Roman" w:hAnsi="Times New Roman" w:cs="Times New Roman"/>
          <w:sz w:val="28"/>
        </w:rPr>
        <w:t>Д «</w:t>
      </w:r>
      <w:r>
        <w:rPr>
          <w:rFonts w:ascii="Times New Roman" w:hAnsi="Times New Roman" w:cs="Times New Roman"/>
          <w:sz w:val="28"/>
          <w:lang w:val="en-US"/>
        </w:rPr>
        <w:t>IT</w:t>
      </w:r>
      <w:r w:rsidRPr="000411AF">
        <w:rPr>
          <w:rFonts w:ascii="Times New Roman" w:hAnsi="Times New Roman" w:cs="Times New Roman"/>
          <w:sz w:val="28"/>
        </w:rPr>
        <w:t>-</w:t>
      </w:r>
      <w:r>
        <w:rPr>
          <w:rFonts w:ascii="Times New Roman" w:hAnsi="Times New Roman" w:cs="Times New Roman"/>
          <w:sz w:val="28"/>
        </w:rPr>
        <w:t>Куб»</w:t>
      </w:r>
    </w:p>
    <w:p w:rsidR="000411AF" w:rsidRPr="004543F9" w:rsidRDefault="000411AF" w:rsidP="0053765F">
      <w:pPr>
        <w:pStyle w:val="a7"/>
        <w:numPr>
          <w:ilvl w:val="0"/>
          <w:numId w:val="37"/>
        </w:numPr>
        <w:tabs>
          <w:tab w:val="num" w:pos="993"/>
        </w:tabs>
        <w:spacing w:after="0" w:line="240" w:lineRule="auto"/>
        <w:jc w:val="both"/>
        <w:rPr>
          <w:rFonts w:ascii="Times New Roman" w:hAnsi="Times New Roman" w:cs="Times New Roman"/>
          <w:sz w:val="28"/>
        </w:rPr>
      </w:pPr>
    </w:p>
    <w:sectPr w:rsidR="000411AF" w:rsidRPr="004543F9" w:rsidSect="00B30FE9">
      <w:footerReference w:type="default" r:id="rId17"/>
      <w:pgSz w:w="11906" w:h="16838"/>
      <w:pgMar w:top="1134" w:right="850" w:bottom="1135" w:left="1701" w:header="0" w:footer="45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19" w:rsidRDefault="00BF2819">
      <w:pPr>
        <w:spacing w:after="0" w:line="240" w:lineRule="auto"/>
      </w:pPr>
      <w:r>
        <w:separator/>
      </w:r>
    </w:p>
  </w:endnote>
  <w:endnote w:type="continuationSeparator" w:id="0">
    <w:p w:rsidR="00BF2819" w:rsidRDefault="00BF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ont280">
    <w:charset w:val="8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5F" w:rsidRDefault="0053765F">
    <w:pPr>
      <w:jc w:val="right"/>
    </w:pPr>
    <w:r>
      <w:fldChar w:fldCharType="begin"/>
    </w:r>
    <w:r>
      <w:instrText>PAGE</w:instrText>
    </w:r>
    <w:r>
      <w:fldChar w:fldCharType="separate"/>
    </w:r>
    <w:r w:rsidR="000A7DB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19" w:rsidRDefault="00BF2819">
      <w:pPr>
        <w:spacing w:after="0" w:line="240" w:lineRule="auto"/>
      </w:pPr>
      <w:r>
        <w:separator/>
      </w:r>
    </w:p>
  </w:footnote>
  <w:footnote w:type="continuationSeparator" w:id="0">
    <w:p w:rsidR="00BF2819" w:rsidRDefault="00BF2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RTF_Num 12"/>
    <w:lvl w:ilvl="0">
      <w:start w:val="1"/>
      <w:numFmt w:val="bullet"/>
      <w:lvlText w:val=""/>
      <w:lvlJc w:val="left"/>
      <w:pPr>
        <w:tabs>
          <w:tab w:val="num" w:pos="830"/>
        </w:tabs>
        <w:ind w:left="830" w:hanging="360"/>
      </w:pPr>
      <w:rPr>
        <w:rFonts w:ascii="Wingdings" w:hAnsi="Wingdings" w:cs="font280"/>
      </w:rPr>
    </w:lvl>
    <w:lvl w:ilvl="1">
      <w:start w:val="1"/>
      <w:numFmt w:val="bullet"/>
      <w:lvlText w:val=""/>
      <w:lvlJc w:val="left"/>
      <w:pPr>
        <w:tabs>
          <w:tab w:val="num" w:pos="1690"/>
        </w:tabs>
        <w:ind w:left="1690" w:hanging="360"/>
      </w:pPr>
      <w:rPr>
        <w:rFonts w:ascii="Symbol" w:hAnsi="Symbol" w:cs="font280"/>
      </w:rPr>
    </w:lvl>
    <w:lvl w:ilvl="2">
      <w:start w:val="1"/>
      <w:numFmt w:val="bullet"/>
      <w:lvlText w:val=""/>
      <w:lvlJc w:val="left"/>
      <w:pPr>
        <w:tabs>
          <w:tab w:val="num" w:pos="2541"/>
        </w:tabs>
        <w:ind w:left="2541" w:hanging="360"/>
      </w:pPr>
      <w:rPr>
        <w:rFonts w:ascii="Symbol" w:hAnsi="Symbol" w:cs="font280"/>
      </w:rPr>
    </w:lvl>
    <w:lvl w:ilvl="3">
      <w:start w:val="1"/>
      <w:numFmt w:val="bullet"/>
      <w:lvlText w:val=""/>
      <w:lvlJc w:val="left"/>
      <w:pPr>
        <w:tabs>
          <w:tab w:val="num" w:pos="3392"/>
        </w:tabs>
        <w:ind w:left="3392" w:hanging="360"/>
      </w:pPr>
      <w:rPr>
        <w:rFonts w:ascii="Symbol" w:hAnsi="Symbol" w:cs="font280"/>
      </w:rPr>
    </w:lvl>
    <w:lvl w:ilvl="4">
      <w:start w:val="1"/>
      <w:numFmt w:val="bullet"/>
      <w:lvlText w:val=""/>
      <w:lvlJc w:val="left"/>
      <w:pPr>
        <w:tabs>
          <w:tab w:val="num" w:pos="4243"/>
        </w:tabs>
        <w:ind w:left="4243" w:hanging="360"/>
      </w:pPr>
      <w:rPr>
        <w:rFonts w:ascii="Symbol" w:hAnsi="Symbol" w:cs="font280"/>
      </w:rPr>
    </w:lvl>
    <w:lvl w:ilvl="5">
      <w:start w:val="1"/>
      <w:numFmt w:val="bullet"/>
      <w:lvlText w:val=""/>
      <w:lvlJc w:val="left"/>
      <w:pPr>
        <w:tabs>
          <w:tab w:val="num" w:pos="5094"/>
        </w:tabs>
        <w:ind w:left="5094" w:hanging="360"/>
      </w:pPr>
      <w:rPr>
        <w:rFonts w:ascii="Symbol" w:hAnsi="Symbol" w:cs="font280"/>
      </w:rPr>
    </w:lvl>
    <w:lvl w:ilvl="6">
      <w:start w:val="1"/>
      <w:numFmt w:val="bullet"/>
      <w:lvlText w:val=""/>
      <w:lvlJc w:val="left"/>
      <w:pPr>
        <w:tabs>
          <w:tab w:val="num" w:pos="5944"/>
        </w:tabs>
        <w:ind w:left="5944" w:hanging="360"/>
      </w:pPr>
      <w:rPr>
        <w:rFonts w:ascii="Symbol" w:hAnsi="Symbol" w:cs="font280"/>
      </w:rPr>
    </w:lvl>
    <w:lvl w:ilvl="7">
      <w:start w:val="1"/>
      <w:numFmt w:val="bullet"/>
      <w:lvlText w:val=""/>
      <w:lvlJc w:val="left"/>
      <w:pPr>
        <w:tabs>
          <w:tab w:val="num" w:pos="6795"/>
        </w:tabs>
        <w:ind w:left="6795" w:hanging="360"/>
      </w:pPr>
      <w:rPr>
        <w:rFonts w:ascii="Symbol" w:hAnsi="Symbol" w:cs="font280"/>
      </w:rPr>
    </w:lvl>
    <w:lvl w:ilvl="8">
      <w:start w:val="1"/>
      <w:numFmt w:val="bullet"/>
      <w:lvlText w:val=""/>
      <w:lvlJc w:val="left"/>
      <w:pPr>
        <w:tabs>
          <w:tab w:val="num" w:pos="7646"/>
        </w:tabs>
        <w:ind w:left="7646" w:hanging="360"/>
      </w:pPr>
      <w:rPr>
        <w:rFonts w:ascii="Symbol" w:hAnsi="Symbol" w:cs="font280"/>
      </w:rPr>
    </w:lvl>
  </w:abstractNum>
  <w:abstractNum w:abstractNumId="1" w15:restartNumberingAfterBreak="0">
    <w:nsid w:val="0000000F"/>
    <w:multiLevelType w:val="multilevel"/>
    <w:tmpl w:val="0000000F"/>
    <w:name w:val="RTF_Num 17"/>
    <w:lvl w:ilvl="0">
      <w:start w:val="1"/>
      <w:numFmt w:val="bullet"/>
      <w:lvlText w:val=""/>
      <w:lvlJc w:val="left"/>
      <w:pPr>
        <w:tabs>
          <w:tab w:val="num" w:pos="830"/>
        </w:tabs>
        <w:ind w:left="830" w:hanging="360"/>
      </w:pPr>
      <w:rPr>
        <w:rFonts w:ascii="Wingdings" w:hAnsi="Wingdings" w:cs="font280"/>
      </w:rPr>
    </w:lvl>
    <w:lvl w:ilvl="1">
      <w:start w:val="1"/>
      <w:numFmt w:val="bullet"/>
      <w:lvlText w:val=""/>
      <w:lvlJc w:val="left"/>
      <w:pPr>
        <w:tabs>
          <w:tab w:val="num" w:pos="1690"/>
        </w:tabs>
        <w:ind w:left="1690" w:hanging="360"/>
      </w:pPr>
      <w:rPr>
        <w:rFonts w:ascii="Symbol" w:hAnsi="Symbol" w:cs="font280"/>
      </w:rPr>
    </w:lvl>
    <w:lvl w:ilvl="2">
      <w:start w:val="1"/>
      <w:numFmt w:val="bullet"/>
      <w:lvlText w:val=""/>
      <w:lvlJc w:val="left"/>
      <w:pPr>
        <w:tabs>
          <w:tab w:val="num" w:pos="2541"/>
        </w:tabs>
        <w:ind w:left="2541" w:hanging="360"/>
      </w:pPr>
      <w:rPr>
        <w:rFonts w:ascii="Symbol" w:hAnsi="Symbol" w:cs="font280"/>
      </w:rPr>
    </w:lvl>
    <w:lvl w:ilvl="3">
      <w:start w:val="1"/>
      <w:numFmt w:val="bullet"/>
      <w:lvlText w:val=""/>
      <w:lvlJc w:val="left"/>
      <w:pPr>
        <w:tabs>
          <w:tab w:val="num" w:pos="3392"/>
        </w:tabs>
        <w:ind w:left="3392" w:hanging="360"/>
      </w:pPr>
      <w:rPr>
        <w:rFonts w:ascii="Symbol" w:hAnsi="Symbol" w:cs="font280"/>
      </w:rPr>
    </w:lvl>
    <w:lvl w:ilvl="4">
      <w:start w:val="1"/>
      <w:numFmt w:val="bullet"/>
      <w:lvlText w:val=""/>
      <w:lvlJc w:val="left"/>
      <w:pPr>
        <w:tabs>
          <w:tab w:val="num" w:pos="4243"/>
        </w:tabs>
        <w:ind w:left="4243" w:hanging="360"/>
      </w:pPr>
      <w:rPr>
        <w:rFonts w:ascii="Symbol" w:hAnsi="Symbol" w:cs="font280"/>
      </w:rPr>
    </w:lvl>
    <w:lvl w:ilvl="5">
      <w:start w:val="1"/>
      <w:numFmt w:val="bullet"/>
      <w:lvlText w:val=""/>
      <w:lvlJc w:val="left"/>
      <w:pPr>
        <w:tabs>
          <w:tab w:val="num" w:pos="5094"/>
        </w:tabs>
        <w:ind w:left="5094" w:hanging="360"/>
      </w:pPr>
      <w:rPr>
        <w:rFonts w:ascii="Symbol" w:hAnsi="Symbol" w:cs="font280"/>
      </w:rPr>
    </w:lvl>
    <w:lvl w:ilvl="6">
      <w:start w:val="1"/>
      <w:numFmt w:val="bullet"/>
      <w:lvlText w:val=""/>
      <w:lvlJc w:val="left"/>
      <w:pPr>
        <w:tabs>
          <w:tab w:val="num" w:pos="5944"/>
        </w:tabs>
        <w:ind w:left="5944" w:hanging="360"/>
      </w:pPr>
      <w:rPr>
        <w:rFonts w:ascii="Symbol" w:hAnsi="Symbol" w:cs="font280"/>
      </w:rPr>
    </w:lvl>
    <w:lvl w:ilvl="7">
      <w:start w:val="1"/>
      <w:numFmt w:val="bullet"/>
      <w:lvlText w:val=""/>
      <w:lvlJc w:val="left"/>
      <w:pPr>
        <w:tabs>
          <w:tab w:val="num" w:pos="6795"/>
        </w:tabs>
        <w:ind w:left="6795" w:hanging="360"/>
      </w:pPr>
      <w:rPr>
        <w:rFonts w:ascii="Symbol" w:hAnsi="Symbol" w:cs="font280"/>
      </w:rPr>
    </w:lvl>
    <w:lvl w:ilvl="8">
      <w:start w:val="1"/>
      <w:numFmt w:val="bullet"/>
      <w:lvlText w:val=""/>
      <w:lvlJc w:val="left"/>
      <w:pPr>
        <w:tabs>
          <w:tab w:val="num" w:pos="7646"/>
        </w:tabs>
        <w:ind w:left="7646" w:hanging="360"/>
      </w:pPr>
      <w:rPr>
        <w:rFonts w:ascii="Symbol" w:hAnsi="Symbol" w:cs="font280"/>
      </w:rPr>
    </w:lvl>
  </w:abstractNum>
  <w:abstractNum w:abstractNumId="2" w15:restartNumberingAfterBreak="0">
    <w:nsid w:val="00000010"/>
    <w:multiLevelType w:val="multilevel"/>
    <w:tmpl w:val="00000010"/>
    <w:name w:val="RTF_Num 18"/>
    <w:lvl w:ilvl="0">
      <w:start w:val="1"/>
      <w:numFmt w:val="bullet"/>
      <w:lvlText w:val=""/>
      <w:lvlJc w:val="left"/>
      <w:pPr>
        <w:tabs>
          <w:tab w:val="num" w:pos="822"/>
        </w:tabs>
        <w:ind w:left="822" w:hanging="360"/>
      </w:pPr>
      <w:rPr>
        <w:rFonts w:ascii="Wingdings" w:hAnsi="Wingdings" w:cs="font280"/>
      </w:rPr>
    </w:lvl>
    <w:lvl w:ilvl="1">
      <w:start w:val="1"/>
      <w:numFmt w:val="bullet"/>
      <w:lvlText w:val=""/>
      <w:lvlJc w:val="left"/>
      <w:pPr>
        <w:tabs>
          <w:tab w:val="num" w:pos="1703"/>
        </w:tabs>
        <w:ind w:left="1703" w:hanging="360"/>
      </w:pPr>
      <w:rPr>
        <w:rFonts w:ascii="Symbol" w:hAnsi="Symbol" w:cs="font280"/>
      </w:rPr>
    </w:lvl>
    <w:lvl w:ilvl="2">
      <w:start w:val="1"/>
      <w:numFmt w:val="bullet"/>
      <w:lvlText w:val=""/>
      <w:lvlJc w:val="left"/>
      <w:pPr>
        <w:tabs>
          <w:tab w:val="num" w:pos="2586"/>
        </w:tabs>
        <w:ind w:left="2586" w:hanging="360"/>
      </w:pPr>
      <w:rPr>
        <w:rFonts w:ascii="Symbol" w:hAnsi="Symbol" w:cs="font280"/>
      </w:rPr>
    </w:lvl>
    <w:lvl w:ilvl="3">
      <w:start w:val="1"/>
      <w:numFmt w:val="bullet"/>
      <w:lvlText w:val=""/>
      <w:lvlJc w:val="left"/>
      <w:pPr>
        <w:tabs>
          <w:tab w:val="num" w:pos="3469"/>
        </w:tabs>
        <w:ind w:left="3469" w:hanging="360"/>
      </w:pPr>
      <w:rPr>
        <w:rFonts w:ascii="Symbol" w:hAnsi="Symbol" w:cs="font280"/>
      </w:rPr>
    </w:lvl>
    <w:lvl w:ilvl="4">
      <w:start w:val="1"/>
      <w:numFmt w:val="bullet"/>
      <w:lvlText w:val=""/>
      <w:lvlJc w:val="left"/>
      <w:pPr>
        <w:tabs>
          <w:tab w:val="num" w:pos="4352"/>
        </w:tabs>
        <w:ind w:left="4352" w:hanging="360"/>
      </w:pPr>
      <w:rPr>
        <w:rFonts w:ascii="Symbol" w:hAnsi="Symbol" w:cs="font280"/>
      </w:rPr>
    </w:lvl>
    <w:lvl w:ilvl="5">
      <w:start w:val="1"/>
      <w:numFmt w:val="bullet"/>
      <w:lvlText w:val=""/>
      <w:lvlJc w:val="left"/>
      <w:pPr>
        <w:tabs>
          <w:tab w:val="num" w:pos="5235"/>
        </w:tabs>
        <w:ind w:left="5235" w:hanging="360"/>
      </w:pPr>
      <w:rPr>
        <w:rFonts w:ascii="Symbol" w:hAnsi="Symbol" w:cs="font280"/>
      </w:rPr>
    </w:lvl>
    <w:lvl w:ilvl="6">
      <w:start w:val="1"/>
      <w:numFmt w:val="bullet"/>
      <w:lvlText w:val=""/>
      <w:lvlJc w:val="left"/>
      <w:pPr>
        <w:tabs>
          <w:tab w:val="num" w:pos="6118"/>
        </w:tabs>
        <w:ind w:left="6118" w:hanging="360"/>
      </w:pPr>
      <w:rPr>
        <w:rFonts w:ascii="Symbol" w:hAnsi="Symbol" w:cs="font280"/>
      </w:rPr>
    </w:lvl>
    <w:lvl w:ilvl="7">
      <w:start w:val="1"/>
      <w:numFmt w:val="bullet"/>
      <w:lvlText w:val=""/>
      <w:lvlJc w:val="left"/>
      <w:pPr>
        <w:tabs>
          <w:tab w:val="num" w:pos="7001"/>
        </w:tabs>
        <w:ind w:left="7001" w:hanging="360"/>
      </w:pPr>
      <w:rPr>
        <w:rFonts w:ascii="Symbol" w:hAnsi="Symbol" w:cs="font280"/>
      </w:rPr>
    </w:lvl>
    <w:lvl w:ilvl="8">
      <w:start w:val="1"/>
      <w:numFmt w:val="bullet"/>
      <w:lvlText w:val=""/>
      <w:lvlJc w:val="left"/>
      <w:pPr>
        <w:tabs>
          <w:tab w:val="num" w:pos="7884"/>
        </w:tabs>
        <w:ind w:left="7884" w:hanging="360"/>
      </w:pPr>
      <w:rPr>
        <w:rFonts w:ascii="Symbol" w:hAnsi="Symbol" w:cs="font280"/>
      </w:rPr>
    </w:lvl>
  </w:abstractNum>
  <w:abstractNum w:abstractNumId="3" w15:restartNumberingAfterBreak="0">
    <w:nsid w:val="016060E4"/>
    <w:multiLevelType w:val="hybridMultilevel"/>
    <w:tmpl w:val="AA90D052"/>
    <w:lvl w:ilvl="0" w:tplc="9A1EE29C">
      <w:start w:val="1"/>
      <w:numFmt w:val="bullet"/>
      <w:lvlText w:val="•"/>
      <w:lvlJc w:val="left"/>
      <w:pPr>
        <w:tabs>
          <w:tab w:val="num" w:pos="720"/>
        </w:tabs>
        <w:ind w:left="720" w:hanging="360"/>
      </w:pPr>
      <w:rPr>
        <w:rFonts w:ascii="Arial" w:hAnsi="Arial" w:hint="default"/>
      </w:rPr>
    </w:lvl>
    <w:lvl w:ilvl="1" w:tplc="FC7605DE" w:tentative="1">
      <w:start w:val="1"/>
      <w:numFmt w:val="bullet"/>
      <w:lvlText w:val="•"/>
      <w:lvlJc w:val="left"/>
      <w:pPr>
        <w:tabs>
          <w:tab w:val="num" w:pos="1440"/>
        </w:tabs>
        <w:ind w:left="1440" w:hanging="360"/>
      </w:pPr>
      <w:rPr>
        <w:rFonts w:ascii="Arial" w:hAnsi="Arial" w:hint="default"/>
      </w:rPr>
    </w:lvl>
    <w:lvl w:ilvl="2" w:tplc="645E051A" w:tentative="1">
      <w:start w:val="1"/>
      <w:numFmt w:val="bullet"/>
      <w:lvlText w:val="•"/>
      <w:lvlJc w:val="left"/>
      <w:pPr>
        <w:tabs>
          <w:tab w:val="num" w:pos="2160"/>
        </w:tabs>
        <w:ind w:left="2160" w:hanging="360"/>
      </w:pPr>
      <w:rPr>
        <w:rFonts w:ascii="Arial" w:hAnsi="Arial" w:hint="default"/>
      </w:rPr>
    </w:lvl>
    <w:lvl w:ilvl="3" w:tplc="FE6888F8" w:tentative="1">
      <w:start w:val="1"/>
      <w:numFmt w:val="bullet"/>
      <w:lvlText w:val="•"/>
      <w:lvlJc w:val="left"/>
      <w:pPr>
        <w:tabs>
          <w:tab w:val="num" w:pos="2880"/>
        </w:tabs>
        <w:ind w:left="2880" w:hanging="360"/>
      </w:pPr>
      <w:rPr>
        <w:rFonts w:ascii="Arial" w:hAnsi="Arial" w:hint="default"/>
      </w:rPr>
    </w:lvl>
    <w:lvl w:ilvl="4" w:tplc="23000526" w:tentative="1">
      <w:start w:val="1"/>
      <w:numFmt w:val="bullet"/>
      <w:lvlText w:val="•"/>
      <w:lvlJc w:val="left"/>
      <w:pPr>
        <w:tabs>
          <w:tab w:val="num" w:pos="3600"/>
        </w:tabs>
        <w:ind w:left="3600" w:hanging="360"/>
      </w:pPr>
      <w:rPr>
        <w:rFonts w:ascii="Arial" w:hAnsi="Arial" w:hint="default"/>
      </w:rPr>
    </w:lvl>
    <w:lvl w:ilvl="5" w:tplc="BEE885CE" w:tentative="1">
      <w:start w:val="1"/>
      <w:numFmt w:val="bullet"/>
      <w:lvlText w:val="•"/>
      <w:lvlJc w:val="left"/>
      <w:pPr>
        <w:tabs>
          <w:tab w:val="num" w:pos="4320"/>
        </w:tabs>
        <w:ind w:left="4320" w:hanging="360"/>
      </w:pPr>
      <w:rPr>
        <w:rFonts w:ascii="Arial" w:hAnsi="Arial" w:hint="default"/>
      </w:rPr>
    </w:lvl>
    <w:lvl w:ilvl="6" w:tplc="B64282B4" w:tentative="1">
      <w:start w:val="1"/>
      <w:numFmt w:val="bullet"/>
      <w:lvlText w:val="•"/>
      <w:lvlJc w:val="left"/>
      <w:pPr>
        <w:tabs>
          <w:tab w:val="num" w:pos="5040"/>
        </w:tabs>
        <w:ind w:left="5040" w:hanging="360"/>
      </w:pPr>
      <w:rPr>
        <w:rFonts w:ascii="Arial" w:hAnsi="Arial" w:hint="default"/>
      </w:rPr>
    </w:lvl>
    <w:lvl w:ilvl="7" w:tplc="D1262748" w:tentative="1">
      <w:start w:val="1"/>
      <w:numFmt w:val="bullet"/>
      <w:lvlText w:val="•"/>
      <w:lvlJc w:val="left"/>
      <w:pPr>
        <w:tabs>
          <w:tab w:val="num" w:pos="5760"/>
        </w:tabs>
        <w:ind w:left="5760" w:hanging="360"/>
      </w:pPr>
      <w:rPr>
        <w:rFonts w:ascii="Arial" w:hAnsi="Arial" w:hint="default"/>
      </w:rPr>
    </w:lvl>
    <w:lvl w:ilvl="8" w:tplc="48540C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AE7A28"/>
    <w:multiLevelType w:val="multilevel"/>
    <w:tmpl w:val="4B94EBE2"/>
    <w:lvl w:ilvl="0">
      <w:start w:val="1"/>
      <w:numFmt w:val="decimal"/>
      <w:lvlText w:val="%1."/>
      <w:lvlJc w:val="left"/>
      <w:pPr>
        <w:ind w:left="1429" w:hanging="360"/>
      </w:pPr>
    </w:lvl>
    <w:lvl w:ilvl="1">
      <w:start w:val="1"/>
      <w:numFmt w:val="decimal"/>
      <w:lvlText w:val="%2."/>
      <w:lvlJc w:val="left"/>
      <w:pPr>
        <w:ind w:left="1789" w:hanging="720"/>
      </w:pPr>
      <w:rPr>
        <w:rFonts w:hint="default"/>
        <w:b w:val="0"/>
        <w:color w:val="000000"/>
      </w:rPr>
    </w:lvl>
    <w:lvl w:ilvl="2">
      <w:start w:val="1"/>
      <w:numFmt w:val="decimal"/>
      <w:isLgl/>
      <w:lvlText w:val="%1.%2.%3."/>
      <w:lvlJc w:val="left"/>
      <w:pPr>
        <w:ind w:left="1789" w:hanging="720"/>
      </w:pPr>
      <w:rPr>
        <w:rFonts w:hint="default"/>
        <w:b w:val="0"/>
        <w:color w:val="000000"/>
      </w:rPr>
    </w:lvl>
    <w:lvl w:ilvl="3">
      <w:start w:val="1"/>
      <w:numFmt w:val="decimal"/>
      <w:isLgl/>
      <w:lvlText w:val="%1.%2.%3.%4."/>
      <w:lvlJc w:val="left"/>
      <w:pPr>
        <w:ind w:left="2149" w:hanging="1080"/>
      </w:pPr>
      <w:rPr>
        <w:rFonts w:hint="default"/>
        <w:b w:val="0"/>
        <w:color w:val="000000"/>
      </w:rPr>
    </w:lvl>
    <w:lvl w:ilvl="4">
      <w:start w:val="1"/>
      <w:numFmt w:val="decimal"/>
      <w:isLgl/>
      <w:lvlText w:val="%1.%2.%3.%4.%5."/>
      <w:lvlJc w:val="left"/>
      <w:pPr>
        <w:ind w:left="2149" w:hanging="1080"/>
      </w:pPr>
      <w:rPr>
        <w:rFonts w:hint="default"/>
        <w:b w:val="0"/>
        <w:color w:val="000000"/>
      </w:rPr>
    </w:lvl>
    <w:lvl w:ilvl="5">
      <w:start w:val="1"/>
      <w:numFmt w:val="decimal"/>
      <w:isLgl/>
      <w:lvlText w:val="%1.%2.%3.%4.%5.%6."/>
      <w:lvlJc w:val="left"/>
      <w:pPr>
        <w:ind w:left="2509" w:hanging="1440"/>
      </w:pPr>
      <w:rPr>
        <w:rFonts w:hint="default"/>
        <w:b w:val="0"/>
        <w:color w:val="000000"/>
      </w:rPr>
    </w:lvl>
    <w:lvl w:ilvl="6">
      <w:start w:val="1"/>
      <w:numFmt w:val="decimal"/>
      <w:isLgl/>
      <w:lvlText w:val="%1.%2.%3.%4.%5.%6.%7."/>
      <w:lvlJc w:val="left"/>
      <w:pPr>
        <w:ind w:left="2869" w:hanging="1800"/>
      </w:pPr>
      <w:rPr>
        <w:rFonts w:hint="default"/>
        <w:b w:val="0"/>
        <w:color w:val="000000"/>
      </w:rPr>
    </w:lvl>
    <w:lvl w:ilvl="7">
      <w:start w:val="1"/>
      <w:numFmt w:val="decimal"/>
      <w:isLgl/>
      <w:lvlText w:val="%1.%2.%3.%4.%5.%6.%7.%8."/>
      <w:lvlJc w:val="left"/>
      <w:pPr>
        <w:ind w:left="2869" w:hanging="1800"/>
      </w:pPr>
      <w:rPr>
        <w:rFonts w:hint="default"/>
        <w:b w:val="0"/>
        <w:color w:val="000000"/>
      </w:rPr>
    </w:lvl>
    <w:lvl w:ilvl="8">
      <w:start w:val="1"/>
      <w:numFmt w:val="decimal"/>
      <w:isLgl/>
      <w:lvlText w:val="%1.%2.%3.%4.%5.%6.%7.%8.%9."/>
      <w:lvlJc w:val="left"/>
      <w:pPr>
        <w:ind w:left="3229" w:hanging="2160"/>
      </w:pPr>
      <w:rPr>
        <w:rFonts w:hint="default"/>
        <w:b w:val="0"/>
        <w:color w:val="000000"/>
      </w:rPr>
    </w:lvl>
  </w:abstractNum>
  <w:abstractNum w:abstractNumId="5" w15:restartNumberingAfterBreak="0">
    <w:nsid w:val="0A260246"/>
    <w:multiLevelType w:val="multilevel"/>
    <w:tmpl w:val="7DFCD0E4"/>
    <w:lvl w:ilvl="0">
      <w:start w:val="1"/>
      <w:numFmt w:val="decimal"/>
      <w:lvlText w:val="%1."/>
      <w:lvlJc w:val="left"/>
      <w:pPr>
        <w:ind w:left="1789" w:hanging="360"/>
      </w:pPr>
    </w:lvl>
    <w:lvl w:ilvl="1">
      <w:start w:val="6"/>
      <w:numFmt w:val="decimal"/>
      <w:isLgl/>
      <w:lvlText w:val="%1.%2."/>
      <w:lvlJc w:val="left"/>
      <w:pPr>
        <w:ind w:left="214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1080"/>
      </w:pPr>
      <w:rPr>
        <w:rFonts w:hint="default"/>
        <w:b w:val="0"/>
      </w:rPr>
    </w:lvl>
    <w:lvl w:ilvl="4">
      <w:start w:val="1"/>
      <w:numFmt w:val="decimal"/>
      <w:isLgl/>
      <w:lvlText w:val="%1.%2.%3.%4.%5."/>
      <w:lvlJc w:val="left"/>
      <w:pPr>
        <w:ind w:left="2509" w:hanging="1080"/>
      </w:pPr>
      <w:rPr>
        <w:rFonts w:hint="default"/>
        <w:b w:val="0"/>
      </w:rPr>
    </w:lvl>
    <w:lvl w:ilvl="5">
      <w:start w:val="1"/>
      <w:numFmt w:val="decimal"/>
      <w:isLgl/>
      <w:lvlText w:val="%1.%2.%3.%4.%5.%6."/>
      <w:lvlJc w:val="left"/>
      <w:pPr>
        <w:ind w:left="2869" w:hanging="1440"/>
      </w:pPr>
      <w:rPr>
        <w:rFonts w:hint="default"/>
        <w:b w:val="0"/>
      </w:rPr>
    </w:lvl>
    <w:lvl w:ilvl="6">
      <w:start w:val="1"/>
      <w:numFmt w:val="decimal"/>
      <w:isLgl/>
      <w:lvlText w:val="%1.%2.%3.%4.%5.%6.%7."/>
      <w:lvlJc w:val="left"/>
      <w:pPr>
        <w:ind w:left="3229" w:hanging="1800"/>
      </w:pPr>
      <w:rPr>
        <w:rFonts w:hint="default"/>
        <w:b w:val="0"/>
      </w:rPr>
    </w:lvl>
    <w:lvl w:ilvl="7">
      <w:start w:val="1"/>
      <w:numFmt w:val="decimal"/>
      <w:isLgl/>
      <w:lvlText w:val="%1.%2.%3.%4.%5.%6.%7.%8."/>
      <w:lvlJc w:val="left"/>
      <w:pPr>
        <w:ind w:left="3229" w:hanging="1800"/>
      </w:pPr>
      <w:rPr>
        <w:rFonts w:hint="default"/>
        <w:b w:val="0"/>
      </w:rPr>
    </w:lvl>
    <w:lvl w:ilvl="8">
      <w:start w:val="1"/>
      <w:numFmt w:val="decimal"/>
      <w:isLgl/>
      <w:lvlText w:val="%1.%2.%3.%4.%5.%6.%7.%8.%9."/>
      <w:lvlJc w:val="left"/>
      <w:pPr>
        <w:ind w:left="3589" w:hanging="2160"/>
      </w:pPr>
      <w:rPr>
        <w:rFonts w:hint="default"/>
        <w:b w:val="0"/>
      </w:rPr>
    </w:lvl>
  </w:abstractNum>
  <w:abstractNum w:abstractNumId="6" w15:restartNumberingAfterBreak="0">
    <w:nsid w:val="0A4D6C9A"/>
    <w:multiLevelType w:val="hybridMultilevel"/>
    <w:tmpl w:val="EEBC4C40"/>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D3C619A"/>
    <w:multiLevelType w:val="multilevel"/>
    <w:tmpl w:val="E334EE18"/>
    <w:lvl w:ilvl="0">
      <w:start w:val="1"/>
      <w:numFmt w:val="decimal"/>
      <w:lvlText w:val="%1."/>
      <w:lvlJc w:val="left"/>
      <w:pPr>
        <w:tabs>
          <w:tab w:val="num" w:pos="720"/>
        </w:tabs>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0DC86913"/>
    <w:multiLevelType w:val="hybridMultilevel"/>
    <w:tmpl w:val="7486D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D338C5"/>
    <w:multiLevelType w:val="hybridMultilevel"/>
    <w:tmpl w:val="46DCE5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23F2AED"/>
    <w:multiLevelType w:val="hybridMultilevel"/>
    <w:tmpl w:val="EBF2317A"/>
    <w:lvl w:ilvl="0" w:tplc="5C0EF818">
      <w:start w:val="1"/>
      <w:numFmt w:val="decimal"/>
      <w:lvlText w:val="%1."/>
      <w:lvlJc w:val="left"/>
      <w:pPr>
        <w:tabs>
          <w:tab w:val="num" w:pos="720"/>
        </w:tabs>
        <w:ind w:left="720" w:hanging="360"/>
      </w:pPr>
    </w:lvl>
    <w:lvl w:ilvl="1" w:tplc="3B1AD5E8" w:tentative="1">
      <w:start w:val="1"/>
      <w:numFmt w:val="decimal"/>
      <w:lvlText w:val="%2."/>
      <w:lvlJc w:val="left"/>
      <w:pPr>
        <w:tabs>
          <w:tab w:val="num" w:pos="1440"/>
        </w:tabs>
        <w:ind w:left="1440" w:hanging="360"/>
      </w:pPr>
    </w:lvl>
    <w:lvl w:ilvl="2" w:tplc="B218E8EC" w:tentative="1">
      <w:start w:val="1"/>
      <w:numFmt w:val="decimal"/>
      <w:lvlText w:val="%3."/>
      <w:lvlJc w:val="left"/>
      <w:pPr>
        <w:tabs>
          <w:tab w:val="num" w:pos="2160"/>
        </w:tabs>
        <w:ind w:left="2160" w:hanging="360"/>
      </w:pPr>
    </w:lvl>
    <w:lvl w:ilvl="3" w:tplc="59F46612" w:tentative="1">
      <w:start w:val="1"/>
      <w:numFmt w:val="decimal"/>
      <w:lvlText w:val="%4."/>
      <w:lvlJc w:val="left"/>
      <w:pPr>
        <w:tabs>
          <w:tab w:val="num" w:pos="2880"/>
        </w:tabs>
        <w:ind w:left="2880" w:hanging="360"/>
      </w:pPr>
    </w:lvl>
    <w:lvl w:ilvl="4" w:tplc="5C34C9B6" w:tentative="1">
      <w:start w:val="1"/>
      <w:numFmt w:val="decimal"/>
      <w:lvlText w:val="%5."/>
      <w:lvlJc w:val="left"/>
      <w:pPr>
        <w:tabs>
          <w:tab w:val="num" w:pos="3600"/>
        </w:tabs>
        <w:ind w:left="3600" w:hanging="360"/>
      </w:pPr>
    </w:lvl>
    <w:lvl w:ilvl="5" w:tplc="DE446594" w:tentative="1">
      <w:start w:val="1"/>
      <w:numFmt w:val="decimal"/>
      <w:lvlText w:val="%6."/>
      <w:lvlJc w:val="left"/>
      <w:pPr>
        <w:tabs>
          <w:tab w:val="num" w:pos="4320"/>
        </w:tabs>
        <w:ind w:left="4320" w:hanging="360"/>
      </w:pPr>
    </w:lvl>
    <w:lvl w:ilvl="6" w:tplc="7F3CB5AE" w:tentative="1">
      <w:start w:val="1"/>
      <w:numFmt w:val="decimal"/>
      <w:lvlText w:val="%7."/>
      <w:lvlJc w:val="left"/>
      <w:pPr>
        <w:tabs>
          <w:tab w:val="num" w:pos="5040"/>
        </w:tabs>
        <w:ind w:left="5040" w:hanging="360"/>
      </w:pPr>
    </w:lvl>
    <w:lvl w:ilvl="7" w:tplc="5B344152" w:tentative="1">
      <w:start w:val="1"/>
      <w:numFmt w:val="decimal"/>
      <w:lvlText w:val="%8."/>
      <w:lvlJc w:val="left"/>
      <w:pPr>
        <w:tabs>
          <w:tab w:val="num" w:pos="5760"/>
        </w:tabs>
        <w:ind w:left="5760" w:hanging="360"/>
      </w:pPr>
    </w:lvl>
    <w:lvl w:ilvl="8" w:tplc="33BAC612" w:tentative="1">
      <w:start w:val="1"/>
      <w:numFmt w:val="decimal"/>
      <w:lvlText w:val="%9."/>
      <w:lvlJc w:val="left"/>
      <w:pPr>
        <w:tabs>
          <w:tab w:val="num" w:pos="6480"/>
        </w:tabs>
        <w:ind w:left="6480" w:hanging="360"/>
      </w:pPr>
    </w:lvl>
  </w:abstractNum>
  <w:abstractNum w:abstractNumId="11" w15:restartNumberingAfterBreak="0">
    <w:nsid w:val="15BE4D0D"/>
    <w:multiLevelType w:val="hybridMultilevel"/>
    <w:tmpl w:val="3D3C8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6E2AED"/>
    <w:multiLevelType w:val="multilevel"/>
    <w:tmpl w:val="14F8F44E"/>
    <w:lvl w:ilvl="0">
      <w:start w:val="1"/>
      <w:numFmt w:val="decimal"/>
      <w:lvlText w:val="%1."/>
      <w:lvlJc w:val="left"/>
      <w:pPr>
        <w:ind w:left="555" w:hanging="555"/>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4712E8"/>
    <w:multiLevelType w:val="multilevel"/>
    <w:tmpl w:val="EC82E4C2"/>
    <w:lvl w:ilvl="0">
      <w:start w:val="1"/>
      <w:numFmt w:val="decimal"/>
      <w:lvlText w:val="%1."/>
      <w:lvlJc w:val="left"/>
      <w:pPr>
        <w:ind w:left="555" w:hanging="555"/>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0192014"/>
    <w:multiLevelType w:val="hybridMultilevel"/>
    <w:tmpl w:val="9D7E80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D86390"/>
    <w:multiLevelType w:val="multilevel"/>
    <w:tmpl w:val="984288F0"/>
    <w:lvl w:ilvl="0">
      <w:start w:val="1"/>
      <w:numFmt w:val="decimal"/>
      <w:lvlText w:val="%1."/>
      <w:lvlJc w:val="left"/>
      <w:pPr>
        <w:ind w:left="1429" w:hanging="360"/>
      </w:pPr>
    </w:lvl>
    <w:lvl w:ilvl="1">
      <w:start w:val="1"/>
      <w:numFmt w:val="decimal"/>
      <w:isLgl/>
      <w:lvlText w:val="%1.%2."/>
      <w:lvlJc w:val="left"/>
      <w:pPr>
        <w:ind w:left="1849" w:hanging="780"/>
      </w:pPr>
      <w:rPr>
        <w:rFonts w:hint="default"/>
        <w:b w:val="0"/>
      </w:rPr>
    </w:lvl>
    <w:lvl w:ilvl="2">
      <w:start w:val="2"/>
      <w:numFmt w:val="decimal"/>
      <w:isLgl/>
      <w:lvlText w:val="%1.%2.%3."/>
      <w:lvlJc w:val="left"/>
      <w:pPr>
        <w:ind w:left="1849" w:hanging="780"/>
      </w:pPr>
      <w:rPr>
        <w:rFonts w:hint="default"/>
        <w:b w:val="0"/>
      </w:rPr>
    </w:lvl>
    <w:lvl w:ilvl="3">
      <w:start w:val="1"/>
      <w:numFmt w:val="decimal"/>
      <w:isLgl/>
      <w:lvlText w:val="%1.%2.%3.%4."/>
      <w:lvlJc w:val="left"/>
      <w:pPr>
        <w:ind w:left="2149" w:hanging="108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509" w:hanging="1440"/>
      </w:pPr>
      <w:rPr>
        <w:rFonts w:hint="default"/>
        <w:b w:val="0"/>
      </w:rPr>
    </w:lvl>
    <w:lvl w:ilvl="6">
      <w:start w:val="1"/>
      <w:numFmt w:val="decimal"/>
      <w:isLgl/>
      <w:lvlText w:val="%1.%2.%3.%4.%5.%6.%7."/>
      <w:lvlJc w:val="left"/>
      <w:pPr>
        <w:ind w:left="2869" w:hanging="1800"/>
      </w:pPr>
      <w:rPr>
        <w:rFonts w:hint="default"/>
        <w:b w:val="0"/>
      </w:rPr>
    </w:lvl>
    <w:lvl w:ilvl="7">
      <w:start w:val="1"/>
      <w:numFmt w:val="decimal"/>
      <w:isLgl/>
      <w:lvlText w:val="%1.%2.%3.%4.%5.%6.%7.%8."/>
      <w:lvlJc w:val="left"/>
      <w:pPr>
        <w:ind w:left="2869" w:hanging="1800"/>
      </w:pPr>
      <w:rPr>
        <w:rFonts w:hint="default"/>
        <w:b w:val="0"/>
      </w:rPr>
    </w:lvl>
    <w:lvl w:ilvl="8">
      <w:start w:val="1"/>
      <w:numFmt w:val="decimal"/>
      <w:isLgl/>
      <w:lvlText w:val="%1.%2.%3.%4.%5.%6.%7.%8.%9."/>
      <w:lvlJc w:val="left"/>
      <w:pPr>
        <w:ind w:left="3229" w:hanging="2160"/>
      </w:pPr>
      <w:rPr>
        <w:rFonts w:hint="default"/>
        <w:b w:val="0"/>
      </w:rPr>
    </w:lvl>
  </w:abstractNum>
  <w:abstractNum w:abstractNumId="16" w15:restartNumberingAfterBreak="0">
    <w:nsid w:val="2BED6245"/>
    <w:multiLevelType w:val="multilevel"/>
    <w:tmpl w:val="539C00C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C22405D"/>
    <w:multiLevelType w:val="multilevel"/>
    <w:tmpl w:val="1812B30C"/>
    <w:lvl w:ilvl="0">
      <w:start w:val="1"/>
      <w:numFmt w:val="decimal"/>
      <w:lvlText w:val="%1."/>
      <w:lvlJc w:val="left"/>
      <w:pPr>
        <w:ind w:left="786" w:firstLine="425"/>
      </w:pPr>
    </w:lvl>
    <w:lvl w:ilvl="1">
      <w:start w:val="1"/>
      <w:numFmt w:val="lowerLetter"/>
      <w:lvlText w:val="%2."/>
      <w:lvlJc w:val="left"/>
      <w:pPr>
        <w:ind w:left="1506" w:firstLine="1146"/>
      </w:pPr>
    </w:lvl>
    <w:lvl w:ilvl="2">
      <w:start w:val="1"/>
      <w:numFmt w:val="lowerRoman"/>
      <w:lvlText w:val="%3."/>
      <w:lvlJc w:val="right"/>
      <w:pPr>
        <w:ind w:left="2226" w:firstLine="2046"/>
      </w:pPr>
    </w:lvl>
    <w:lvl w:ilvl="3">
      <w:start w:val="1"/>
      <w:numFmt w:val="decimal"/>
      <w:lvlText w:val="%4."/>
      <w:lvlJc w:val="left"/>
      <w:pPr>
        <w:ind w:left="2946" w:firstLine="2586"/>
      </w:pPr>
      <w:rPr>
        <w:b w:val="0"/>
      </w:rPr>
    </w:lvl>
    <w:lvl w:ilvl="4">
      <w:start w:val="1"/>
      <w:numFmt w:val="lowerLetter"/>
      <w:lvlText w:val="%5."/>
      <w:lvlJc w:val="left"/>
      <w:pPr>
        <w:ind w:left="3666" w:firstLine="3306"/>
      </w:pPr>
    </w:lvl>
    <w:lvl w:ilvl="5">
      <w:start w:val="1"/>
      <w:numFmt w:val="lowerRoman"/>
      <w:lvlText w:val="%6."/>
      <w:lvlJc w:val="right"/>
      <w:pPr>
        <w:ind w:left="4386" w:firstLine="4206"/>
      </w:pPr>
    </w:lvl>
    <w:lvl w:ilvl="6">
      <w:start w:val="1"/>
      <w:numFmt w:val="decimal"/>
      <w:lvlText w:val="%7."/>
      <w:lvlJc w:val="left"/>
      <w:pPr>
        <w:ind w:left="5106" w:firstLine="4746"/>
      </w:pPr>
    </w:lvl>
    <w:lvl w:ilvl="7">
      <w:start w:val="1"/>
      <w:numFmt w:val="lowerLetter"/>
      <w:lvlText w:val="%8."/>
      <w:lvlJc w:val="left"/>
      <w:pPr>
        <w:ind w:left="5826" w:firstLine="5466"/>
      </w:pPr>
    </w:lvl>
    <w:lvl w:ilvl="8">
      <w:start w:val="1"/>
      <w:numFmt w:val="lowerRoman"/>
      <w:lvlText w:val="%9."/>
      <w:lvlJc w:val="right"/>
      <w:pPr>
        <w:ind w:left="6546" w:firstLine="6366"/>
      </w:pPr>
    </w:lvl>
  </w:abstractNum>
  <w:abstractNum w:abstractNumId="18" w15:restartNumberingAfterBreak="0">
    <w:nsid w:val="311A5E34"/>
    <w:multiLevelType w:val="hybridMultilevel"/>
    <w:tmpl w:val="91528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400CBE"/>
    <w:multiLevelType w:val="multilevel"/>
    <w:tmpl w:val="EEB05648"/>
    <w:lvl w:ilvl="0">
      <w:start w:val="1"/>
      <w:numFmt w:val="decimal"/>
      <w:lvlText w:val="%1."/>
      <w:lvlJc w:val="left"/>
      <w:pPr>
        <w:tabs>
          <w:tab w:val="num" w:pos="720"/>
        </w:tabs>
        <w:ind w:left="720" w:hanging="360"/>
      </w:pPr>
    </w:lvl>
    <w:lvl w:ilvl="1">
      <w:start w:val="1"/>
      <w:numFmt w:val="decimal"/>
      <w:lvlText w:val="%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328D0408"/>
    <w:multiLevelType w:val="multilevel"/>
    <w:tmpl w:val="59C08A94"/>
    <w:lvl w:ilvl="0">
      <w:start w:val="1"/>
      <w:numFmt w:val="decimal"/>
      <w:lvlText w:val="%1."/>
      <w:lvlJc w:val="left"/>
      <w:pPr>
        <w:tabs>
          <w:tab w:val="num" w:pos="720"/>
        </w:tabs>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365E7BAF"/>
    <w:multiLevelType w:val="multilevel"/>
    <w:tmpl w:val="185E2A50"/>
    <w:lvl w:ilvl="0">
      <w:start w:val="1"/>
      <w:numFmt w:val="decimal"/>
      <w:lvlText w:val="%1."/>
      <w:lvlJc w:val="left"/>
      <w:pPr>
        <w:tabs>
          <w:tab w:val="num" w:pos="720"/>
        </w:tabs>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6E067B0"/>
    <w:multiLevelType w:val="multilevel"/>
    <w:tmpl w:val="234A1F46"/>
    <w:lvl w:ilvl="0">
      <w:start w:val="1"/>
      <w:numFmt w:val="decimal"/>
      <w:lvlText w:val="%1."/>
      <w:lvlJc w:val="left"/>
      <w:pPr>
        <w:ind w:left="1429" w:hanging="360"/>
      </w:pPr>
    </w:lvl>
    <w:lvl w:ilvl="1">
      <w:start w:val="1"/>
      <w:numFmt w:val="decimal"/>
      <w:isLgl/>
      <w:lvlText w:val="%1.%2."/>
      <w:lvlJc w:val="left"/>
      <w:pPr>
        <w:ind w:left="1789" w:hanging="720"/>
      </w:pPr>
      <w:rPr>
        <w:rFonts w:hint="default"/>
        <w:b w:val="0"/>
        <w:color w:val="000000"/>
      </w:rPr>
    </w:lvl>
    <w:lvl w:ilvl="2">
      <w:start w:val="1"/>
      <w:numFmt w:val="decimal"/>
      <w:isLgl/>
      <w:lvlText w:val="%1.%2.%3."/>
      <w:lvlJc w:val="left"/>
      <w:pPr>
        <w:ind w:left="1789" w:hanging="720"/>
      </w:pPr>
      <w:rPr>
        <w:rFonts w:hint="default"/>
        <w:b w:val="0"/>
        <w:color w:val="000000"/>
      </w:rPr>
    </w:lvl>
    <w:lvl w:ilvl="3">
      <w:start w:val="1"/>
      <w:numFmt w:val="decimal"/>
      <w:isLgl/>
      <w:lvlText w:val="%1.%2.%3.%4."/>
      <w:lvlJc w:val="left"/>
      <w:pPr>
        <w:ind w:left="2149" w:hanging="1080"/>
      </w:pPr>
      <w:rPr>
        <w:rFonts w:hint="default"/>
        <w:b w:val="0"/>
        <w:color w:val="000000"/>
      </w:rPr>
    </w:lvl>
    <w:lvl w:ilvl="4">
      <w:start w:val="1"/>
      <w:numFmt w:val="decimal"/>
      <w:isLgl/>
      <w:lvlText w:val="%1.%2.%3.%4.%5."/>
      <w:lvlJc w:val="left"/>
      <w:pPr>
        <w:ind w:left="2149" w:hanging="1080"/>
      </w:pPr>
      <w:rPr>
        <w:rFonts w:hint="default"/>
        <w:b w:val="0"/>
        <w:color w:val="000000"/>
      </w:rPr>
    </w:lvl>
    <w:lvl w:ilvl="5">
      <w:start w:val="1"/>
      <w:numFmt w:val="decimal"/>
      <w:isLgl/>
      <w:lvlText w:val="%1.%2.%3.%4.%5.%6."/>
      <w:lvlJc w:val="left"/>
      <w:pPr>
        <w:ind w:left="2509" w:hanging="1440"/>
      </w:pPr>
      <w:rPr>
        <w:rFonts w:hint="default"/>
        <w:b w:val="0"/>
        <w:color w:val="000000"/>
      </w:rPr>
    </w:lvl>
    <w:lvl w:ilvl="6">
      <w:start w:val="1"/>
      <w:numFmt w:val="decimal"/>
      <w:isLgl/>
      <w:lvlText w:val="%1.%2.%3.%4.%5.%6.%7."/>
      <w:lvlJc w:val="left"/>
      <w:pPr>
        <w:ind w:left="2869" w:hanging="1800"/>
      </w:pPr>
      <w:rPr>
        <w:rFonts w:hint="default"/>
        <w:b w:val="0"/>
        <w:color w:val="000000"/>
      </w:rPr>
    </w:lvl>
    <w:lvl w:ilvl="7">
      <w:start w:val="1"/>
      <w:numFmt w:val="decimal"/>
      <w:isLgl/>
      <w:lvlText w:val="%1.%2.%3.%4.%5.%6.%7.%8."/>
      <w:lvlJc w:val="left"/>
      <w:pPr>
        <w:ind w:left="2869" w:hanging="1800"/>
      </w:pPr>
      <w:rPr>
        <w:rFonts w:hint="default"/>
        <w:b w:val="0"/>
        <w:color w:val="000000"/>
      </w:rPr>
    </w:lvl>
    <w:lvl w:ilvl="8">
      <w:start w:val="1"/>
      <w:numFmt w:val="decimal"/>
      <w:isLgl/>
      <w:lvlText w:val="%1.%2.%3.%4.%5.%6.%7.%8.%9."/>
      <w:lvlJc w:val="left"/>
      <w:pPr>
        <w:ind w:left="3229" w:hanging="2160"/>
      </w:pPr>
      <w:rPr>
        <w:rFonts w:hint="default"/>
        <w:b w:val="0"/>
        <w:color w:val="000000"/>
      </w:rPr>
    </w:lvl>
  </w:abstractNum>
  <w:abstractNum w:abstractNumId="23" w15:restartNumberingAfterBreak="0">
    <w:nsid w:val="385A112A"/>
    <w:multiLevelType w:val="hybridMultilevel"/>
    <w:tmpl w:val="4E0A4248"/>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C251F8D"/>
    <w:multiLevelType w:val="multilevel"/>
    <w:tmpl w:val="B614A06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3E062BCD"/>
    <w:multiLevelType w:val="multilevel"/>
    <w:tmpl w:val="C7905190"/>
    <w:lvl w:ilvl="0">
      <w:start w:val="1"/>
      <w:numFmt w:val="decimal"/>
      <w:lvlText w:val="%1."/>
      <w:lvlJc w:val="left"/>
      <w:pPr>
        <w:tabs>
          <w:tab w:val="num" w:pos="720"/>
        </w:tabs>
        <w:ind w:left="720" w:hanging="360"/>
      </w:pPr>
    </w:lvl>
    <w:lvl w:ilvl="1">
      <w:start w:val="11"/>
      <w:numFmt w:val="decimal"/>
      <w:isLgl/>
      <w:lvlText w:val="%1.%2."/>
      <w:lvlJc w:val="left"/>
      <w:pPr>
        <w:ind w:left="1429" w:hanging="720"/>
      </w:pPr>
      <w:rPr>
        <w:rFonts w:hint="default"/>
        <w:b w:val="0"/>
        <w:color w:val="000000"/>
      </w:rPr>
    </w:lvl>
    <w:lvl w:ilvl="2">
      <w:start w:val="1"/>
      <w:numFmt w:val="decimal"/>
      <w:isLgl/>
      <w:lvlText w:val="%1.%2.%3."/>
      <w:lvlJc w:val="left"/>
      <w:pPr>
        <w:ind w:left="1778" w:hanging="720"/>
      </w:pPr>
      <w:rPr>
        <w:rFonts w:hint="default"/>
        <w:b w:val="0"/>
        <w:color w:val="000000"/>
      </w:rPr>
    </w:lvl>
    <w:lvl w:ilvl="3">
      <w:start w:val="1"/>
      <w:numFmt w:val="decimal"/>
      <w:isLgl/>
      <w:lvlText w:val="%1.%2.%3.%4."/>
      <w:lvlJc w:val="left"/>
      <w:pPr>
        <w:ind w:left="2487" w:hanging="1080"/>
      </w:pPr>
      <w:rPr>
        <w:rFonts w:hint="default"/>
        <w:b w:val="0"/>
        <w:color w:val="000000"/>
      </w:rPr>
    </w:lvl>
    <w:lvl w:ilvl="4">
      <w:start w:val="1"/>
      <w:numFmt w:val="decimal"/>
      <w:isLgl/>
      <w:lvlText w:val="%1.%2.%3.%4.%5."/>
      <w:lvlJc w:val="left"/>
      <w:pPr>
        <w:ind w:left="2836" w:hanging="1080"/>
      </w:pPr>
      <w:rPr>
        <w:rFonts w:hint="default"/>
        <w:b w:val="0"/>
        <w:color w:val="000000"/>
      </w:rPr>
    </w:lvl>
    <w:lvl w:ilvl="5">
      <w:start w:val="1"/>
      <w:numFmt w:val="decimal"/>
      <w:isLgl/>
      <w:lvlText w:val="%1.%2.%3.%4.%5.%6."/>
      <w:lvlJc w:val="left"/>
      <w:pPr>
        <w:ind w:left="3545" w:hanging="1440"/>
      </w:pPr>
      <w:rPr>
        <w:rFonts w:hint="default"/>
        <w:b w:val="0"/>
        <w:color w:val="000000"/>
      </w:rPr>
    </w:lvl>
    <w:lvl w:ilvl="6">
      <w:start w:val="1"/>
      <w:numFmt w:val="decimal"/>
      <w:isLgl/>
      <w:lvlText w:val="%1.%2.%3.%4.%5.%6.%7."/>
      <w:lvlJc w:val="left"/>
      <w:pPr>
        <w:ind w:left="4254" w:hanging="1800"/>
      </w:pPr>
      <w:rPr>
        <w:rFonts w:hint="default"/>
        <w:b w:val="0"/>
        <w:color w:val="000000"/>
      </w:rPr>
    </w:lvl>
    <w:lvl w:ilvl="7">
      <w:start w:val="1"/>
      <w:numFmt w:val="decimal"/>
      <w:isLgl/>
      <w:lvlText w:val="%1.%2.%3.%4.%5.%6.%7.%8."/>
      <w:lvlJc w:val="left"/>
      <w:pPr>
        <w:ind w:left="4603" w:hanging="1800"/>
      </w:pPr>
      <w:rPr>
        <w:rFonts w:hint="default"/>
        <w:b w:val="0"/>
        <w:color w:val="000000"/>
      </w:rPr>
    </w:lvl>
    <w:lvl w:ilvl="8">
      <w:start w:val="1"/>
      <w:numFmt w:val="decimal"/>
      <w:isLgl/>
      <w:lvlText w:val="%1.%2.%3.%4.%5.%6.%7.%8.%9."/>
      <w:lvlJc w:val="left"/>
      <w:pPr>
        <w:ind w:left="5312" w:hanging="2160"/>
      </w:pPr>
      <w:rPr>
        <w:rFonts w:hint="default"/>
        <w:b w:val="0"/>
        <w:color w:val="000000"/>
      </w:rPr>
    </w:lvl>
  </w:abstractNum>
  <w:abstractNum w:abstractNumId="26" w15:restartNumberingAfterBreak="0">
    <w:nsid w:val="46DB0A45"/>
    <w:multiLevelType w:val="hybridMultilevel"/>
    <w:tmpl w:val="5C360294"/>
    <w:lvl w:ilvl="0" w:tplc="3EA0D280">
      <w:start w:val="1"/>
      <w:numFmt w:val="decimal"/>
      <w:lvlText w:val="%1."/>
      <w:lvlJc w:val="left"/>
      <w:pPr>
        <w:tabs>
          <w:tab w:val="num" w:pos="720"/>
        </w:tabs>
        <w:ind w:left="720" w:hanging="360"/>
      </w:pPr>
    </w:lvl>
    <w:lvl w:ilvl="1" w:tplc="052CAF10" w:tentative="1">
      <w:start w:val="1"/>
      <w:numFmt w:val="decimal"/>
      <w:lvlText w:val="%2."/>
      <w:lvlJc w:val="left"/>
      <w:pPr>
        <w:tabs>
          <w:tab w:val="num" w:pos="1440"/>
        </w:tabs>
        <w:ind w:left="1440" w:hanging="360"/>
      </w:pPr>
    </w:lvl>
    <w:lvl w:ilvl="2" w:tplc="6D34CDDC" w:tentative="1">
      <w:start w:val="1"/>
      <w:numFmt w:val="decimal"/>
      <w:lvlText w:val="%3."/>
      <w:lvlJc w:val="left"/>
      <w:pPr>
        <w:tabs>
          <w:tab w:val="num" w:pos="2160"/>
        </w:tabs>
        <w:ind w:left="2160" w:hanging="360"/>
      </w:pPr>
    </w:lvl>
    <w:lvl w:ilvl="3" w:tplc="145C7E9E" w:tentative="1">
      <w:start w:val="1"/>
      <w:numFmt w:val="decimal"/>
      <w:lvlText w:val="%4."/>
      <w:lvlJc w:val="left"/>
      <w:pPr>
        <w:tabs>
          <w:tab w:val="num" w:pos="2880"/>
        </w:tabs>
        <w:ind w:left="2880" w:hanging="360"/>
      </w:pPr>
    </w:lvl>
    <w:lvl w:ilvl="4" w:tplc="FE3022D8" w:tentative="1">
      <w:start w:val="1"/>
      <w:numFmt w:val="decimal"/>
      <w:lvlText w:val="%5."/>
      <w:lvlJc w:val="left"/>
      <w:pPr>
        <w:tabs>
          <w:tab w:val="num" w:pos="3600"/>
        </w:tabs>
        <w:ind w:left="3600" w:hanging="360"/>
      </w:pPr>
    </w:lvl>
    <w:lvl w:ilvl="5" w:tplc="3FDEA7C0" w:tentative="1">
      <w:start w:val="1"/>
      <w:numFmt w:val="decimal"/>
      <w:lvlText w:val="%6."/>
      <w:lvlJc w:val="left"/>
      <w:pPr>
        <w:tabs>
          <w:tab w:val="num" w:pos="4320"/>
        </w:tabs>
        <w:ind w:left="4320" w:hanging="360"/>
      </w:pPr>
    </w:lvl>
    <w:lvl w:ilvl="6" w:tplc="DFAED8D4" w:tentative="1">
      <w:start w:val="1"/>
      <w:numFmt w:val="decimal"/>
      <w:lvlText w:val="%7."/>
      <w:lvlJc w:val="left"/>
      <w:pPr>
        <w:tabs>
          <w:tab w:val="num" w:pos="5040"/>
        </w:tabs>
        <w:ind w:left="5040" w:hanging="360"/>
      </w:pPr>
    </w:lvl>
    <w:lvl w:ilvl="7" w:tplc="FE1C29BC" w:tentative="1">
      <w:start w:val="1"/>
      <w:numFmt w:val="decimal"/>
      <w:lvlText w:val="%8."/>
      <w:lvlJc w:val="left"/>
      <w:pPr>
        <w:tabs>
          <w:tab w:val="num" w:pos="5760"/>
        </w:tabs>
        <w:ind w:left="5760" w:hanging="360"/>
      </w:pPr>
    </w:lvl>
    <w:lvl w:ilvl="8" w:tplc="7980AC9C" w:tentative="1">
      <w:start w:val="1"/>
      <w:numFmt w:val="decimal"/>
      <w:lvlText w:val="%9."/>
      <w:lvlJc w:val="left"/>
      <w:pPr>
        <w:tabs>
          <w:tab w:val="num" w:pos="6480"/>
        </w:tabs>
        <w:ind w:left="6480" w:hanging="360"/>
      </w:pPr>
    </w:lvl>
  </w:abstractNum>
  <w:abstractNum w:abstractNumId="27" w15:restartNumberingAfterBreak="0">
    <w:nsid w:val="48C72D87"/>
    <w:multiLevelType w:val="multilevel"/>
    <w:tmpl w:val="4B94EBE2"/>
    <w:lvl w:ilvl="0">
      <w:start w:val="1"/>
      <w:numFmt w:val="decimal"/>
      <w:lvlText w:val="%1."/>
      <w:lvlJc w:val="left"/>
      <w:pPr>
        <w:ind w:left="1429" w:hanging="360"/>
      </w:pPr>
    </w:lvl>
    <w:lvl w:ilvl="1">
      <w:start w:val="1"/>
      <w:numFmt w:val="decimal"/>
      <w:lvlText w:val="%2."/>
      <w:lvlJc w:val="left"/>
      <w:pPr>
        <w:ind w:left="1789" w:hanging="720"/>
      </w:pPr>
      <w:rPr>
        <w:rFonts w:hint="default"/>
        <w:b w:val="0"/>
        <w:color w:val="000000"/>
      </w:rPr>
    </w:lvl>
    <w:lvl w:ilvl="2">
      <w:start w:val="1"/>
      <w:numFmt w:val="decimal"/>
      <w:isLgl/>
      <w:lvlText w:val="%1.%2.%3."/>
      <w:lvlJc w:val="left"/>
      <w:pPr>
        <w:ind w:left="1789" w:hanging="720"/>
      </w:pPr>
      <w:rPr>
        <w:rFonts w:hint="default"/>
        <w:b w:val="0"/>
        <w:color w:val="000000"/>
      </w:rPr>
    </w:lvl>
    <w:lvl w:ilvl="3">
      <w:start w:val="1"/>
      <w:numFmt w:val="decimal"/>
      <w:isLgl/>
      <w:lvlText w:val="%1.%2.%3.%4."/>
      <w:lvlJc w:val="left"/>
      <w:pPr>
        <w:ind w:left="2149" w:hanging="1080"/>
      </w:pPr>
      <w:rPr>
        <w:rFonts w:hint="default"/>
        <w:b w:val="0"/>
        <w:color w:val="000000"/>
      </w:rPr>
    </w:lvl>
    <w:lvl w:ilvl="4">
      <w:start w:val="1"/>
      <w:numFmt w:val="decimal"/>
      <w:isLgl/>
      <w:lvlText w:val="%1.%2.%3.%4.%5."/>
      <w:lvlJc w:val="left"/>
      <w:pPr>
        <w:ind w:left="2149" w:hanging="1080"/>
      </w:pPr>
      <w:rPr>
        <w:rFonts w:hint="default"/>
        <w:b w:val="0"/>
        <w:color w:val="000000"/>
      </w:rPr>
    </w:lvl>
    <w:lvl w:ilvl="5">
      <w:start w:val="1"/>
      <w:numFmt w:val="decimal"/>
      <w:isLgl/>
      <w:lvlText w:val="%1.%2.%3.%4.%5.%6."/>
      <w:lvlJc w:val="left"/>
      <w:pPr>
        <w:ind w:left="2509" w:hanging="1440"/>
      </w:pPr>
      <w:rPr>
        <w:rFonts w:hint="default"/>
        <w:b w:val="0"/>
        <w:color w:val="000000"/>
      </w:rPr>
    </w:lvl>
    <w:lvl w:ilvl="6">
      <w:start w:val="1"/>
      <w:numFmt w:val="decimal"/>
      <w:isLgl/>
      <w:lvlText w:val="%1.%2.%3.%4.%5.%6.%7."/>
      <w:lvlJc w:val="left"/>
      <w:pPr>
        <w:ind w:left="2869" w:hanging="1800"/>
      </w:pPr>
      <w:rPr>
        <w:rFonts w:hint="default"/>
        <w:b w:val="0"/>
        <w:color w:val="000000"/>
      </w:rPr>
    </w:lvl>
    <w:lvl w:ilvl="7">
      <w:start w:val="1"/>
      <w:numFmt w:val="decimal"/>
      <w:isLgl/>
      <w:lvlText w:val="%1.%2.%3.%4.%5.%6.%7.%8."/>
      <w:lvlJc w:val="left"/>
      <w:pPr>
        <w:ind w:left="2869" w:hanging="1800"/>
      </w:pPr>
      <w:rPr>
        <w:rFonts w:hint="default"/>
        <w:b w:val="0"/>
        <w:color w:val="000000"/>
      </w:rPr>
    </w:lvl>
    <w:lvl w:ilvl="8">
      <w:start w:val="1"/>
      <w:numFmt w:val="decimal"/>
      <w:isLgl/>
      <w:lvlText w:val="%1.%2.%3.%4.%5.%6.%7.%8.%9."/>
      <w:lvlJc w:val="left"/>
      <w:pPr>
        <w:ind w:left="3229" w:hanging="2160"/>
      </w:pPr>
      <w:rPr>
        <w:rFonts w:hint="default"/>
        <w:b w:val="0"/>
        <w:color w:val="000000"/>
      </w:rPr>
    </w:lvl>
  </w:abstractNum>
  <w:abstractNum w:abstractNumId="28" w15:restartNumberingAfterBreak="0">
    <w:nsid w:val="4BAA7E12"/>
    <w:multiLevelType w:val="hybridMultilevel"/>
    <w:tmpl w:val="7832B4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9" w15:restartNumberingAfterBreak="0">
    <w:nsid w:val="4BFB1EA7"/>
    <w:multiLevelType w:val="hybridMultilevel"/>
    <w:tmpl w:val="22382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AC33CB"/>
    <w:multiLevelType w:val="multilevel"/>
    <w:tmpl w:val="7EDC2FA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15:restartNumberingAfterBreak="0">
    <w:nsid w:val="526D7756"/>
    <w:multiLevelType w:val="multilevel"/>
    <w:tmpl w:val="EC82E4C2"/>
    <w:lvl w:ilvl="0">
      <w:start w:val="1"/>
      <w:numFmt w:val="decimal"/>
      <w:lvlText w:val="%1."/>
      <w:lvlJc w:val="left"/>
      <w:pPr>
        <w:ind w:left="555" w:hanging="555"/>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7215E3D"/>
    <w:multiLevelType w:val="hybridMultilevel"/>
    <w:tmpl w:val="0D724B1A"/>
    <w:lvl w:ilvl="0" w:tplc="74545D2E">
      <w:start w:val="1"/>
      <w:numFmt w:val="decimal"/>
      <w:lvlText w:val="%1."/>
      <w:lvlJc w:val="left"/>
      <w:pPr>
        <w:tabs>
          <w:tab w:val="num" w:pos="720"/>
        </w:tabs>
        <w:ind w:left="720" w:hanging="360"/>
      </w:pPr>
    </w:lvl>
    <w:lvl w:ilvl="1" w:tplc="1E340342" w:tentative="1">
      <w:start w:val="1"/>
      <w:numFmt w:val="decimal"/>
      <w:lvlText w:val="%2."/>
      <w:lvlJc w:val="left"/>
      <w:pPr>
        <w:tabs>
          <w:tab w:val="num" w:pos="1440"/>
        </w:tabs>
        <w:ind w:left="1440" w:hanging="360"/>
      </w:pPr>
    </w:lvl>
    <w:lvl w:ilvl="2" w:tplc="32126DE2" w:tentative="1">
      <w:start w:val="1"/>
      <w:numFmt w:val="decimal"/>
      <w:lvlText w:val="%3."/>
      <w:lvlJc w:val="left"/>
      <w:pPr>
        <w:tabs>
          <w:tab w:val="num" w:pos="2160"/>
        </w:tabs>
        <w:ind w:left="2160" w:hanging="360"/>
      </w:pPr>
    </w:lvl>
    <w:lvl w:ilvl="3" w:tplc="0BDC5D48" w:tentative="1">
      <w:start w:val="1"/>
      <w:numFmt w:val="decimal"/>
      <w:lvlText w:val="%4."/>
      <w:lvlJc w:val="left"/>
      <w:pPr>
        <w:tabs>
          <w:tab w:val="num" w:pos="2880"/>
        </w:tabs>
        <w:ind w:left="2880" w:hanging="360"/>
      </w:pPr>
    </w:lvl>
    <w:lvl w:ilvl="4" w:tplc="2D66EC40" w:tentative="1">
      <w:start w:val="1"/>
      <w:numFmt w:val="decimal"/>
      <w:lvlText w:val="%5."/>
      <w:lvlJc w:val="left"/>
      <w:pPr>
        <w:tabs>
          <w:tab w:val="num" w:pos="3600"/>
        </w:tabs>
        <w:ind w:left="3600" w:hanging="360"/>
      </w:pPr>
    </w:lvl>
    <w:lvl w:ilvl="5" w:tplc="177E8862" w:tentative="1">
      <w:start w:val="1"/>
      <w:numFmt w:val="decimal"/>
      <w:lvlText w:val="%6."/>
      <w:lvlJc w:val="left"/>
      <w:pPr>
        <w:tabs>
          <w:tab w:val="num" w:pos="4320"/>
        </w:tabs>
        <w:ind w:left="4320" w:hanging="360"/>
      </w:pPr>
    </w:lvl>
    <w:lvl w:ilvl="6" w:tplc="7D4E7F86" w:tentative="1">
      <w:start w:val="1"/>
      <w:numFmt w:val="decimal"/>
      <w:lvlText w:val="%7."/>
      <w:lvlJc w:val="left"/>
      <w:pPr>
        <w:tabs>
          <w:tab w:val="num" w:pos="5040"/>
        </w:tabs>
        <w:ind w:left="5040" w:hanging="360"/>
      </w:pPr>
    </w:lvl>
    <w:lvl w:ilvl="7" w:tplc="DA7423C4" w:tentative="1">
      <w:start w:val="1"/>
      <w:numFmt w:val="decimal"/>
      <w:lvlText w:val="%8."/>
      <w:lvlJc w:val="left"/>
      <w:pPr>
        <w:tabs>
          <w:tab w:val="num" w:pos="5760"/>
        </w:tabs>
        <w:ind w:left="5760" w:hanging="360"/>
      </w:pPr>
    </w:lvl>
    <w:lvl w:ilvl="8" w:tplc="A2ECA62A" w:tentative="1">
      <w:start w:val="1"/>
      <w:numFmt w:val="decimal"/>
      <w:lvlText w:val="%9."/>
      <w:lvlJc w:val="left"/>
      <w:pPr>
        <w:tabs>
          <w:tab w:val="num" w:pos="6480"/>
        </w:tabs>
        <w:ind w:left="6480" w:hanging="360"/>
      </w:pPr>
    </w:lvl>
  </w:abstractNum>
  <w:abstractNum w:abstractNumId="33" w15:restartNumberingAfterBreak="0">
    <w:nsid w:val="601D0A83"/>
    <w:multiLevelType w:val="multilevel"/>
    <w:tmpl w:val="4B94EBE2"/>
    <w:lvl w:ilvl="0">
      <w:start w:val="1"/>
      <w:numFmt w:val="decimal"/>
      <w:lvlText w:val="%1."/>
      <w:lvlJc w:val="left"/>
      <w:pPr>
        <w:ind w:left="1429" w:hanging="360"/>
      </w:pPr>
    </w:lvl>
    <w:lvl w:ilvl="1">
      <w:start w:val="1"/>
      <w:numFmt w:val="decimal"/>
      <w:lvlText w:val="%2."/>
      <w:lvlJc w:val="left"/>
      <w:pPr>
        <w:ind w:left="1789" w:hanging="720"/>
      </w:pPr>
      <w:rPr>
        <w:rFonts w:hint="default"/>
        <w:b w:val="0"/>
        <w:color w:val="000000"/>
      </w:rPr>
    </w:lvl>
    <w:lvl w:ilvl="2">
      <w:start w:val="1"/>
      <w:numFmt w:val="decimal"/>
      <w:isLgl/>
      <w:lvlText w:val="%1.%2.%3."/>
      <w:lvlJc w:val="left"/>
      <w:pPr>
        <w:ind w:left="1789" w:hanging="720"/>
      </w:pPr>
      <w:rPr>
        <w:rFonts w:hint="default"/>
        <w:b w:val="0"/>
        <w:color w:val="000000"/>
      </w:rPr>
    </w:lvl>
    <w:lvl w:ilvl="3">
      <w:start w:val="1"/>
      <w:numFmt w:val="decimal"/>
      <w:isLgl/>
      <w:lvlText w:val="%1.%2.%3.%4."/>
      <w:lvlJc w:val="left"/>
      <w:pPr>
        <w:ind w:left="2149" w:hanging="1080"/>
      </w:pPr>
      <w:rPr>
        <w:rFonts w:hint="default"/>
        <w:b w:val="0"/>
        <w:color w:val="000000"/>
      </w:rPr>
    </w:lvl>
    <w:lvl w:ilvl="4">
      <w:start w:val="1"/>
      <w:numFmt w:val="decimal"/>
      <w:isLgl/>
      <w:lvlText w:val="%1.%2.%3.%4.%5."/>
      <w:lvlJc w:val="left"/>
      <w:pPr>
        <w:ind w:left="2149" w:hanging="1080"/>
      </w:pPr>
      <w:rPr>
        <w:rFonts w:hint="default"/>
        <w:b w:val="0"/>
        <w:color w:val="000000"/>
      </w:rPr>
    </w:lvl>
    <w:lvl w:ilvl="5">
      <w:start w:val="1"/>
      <w:numFmt w:val="decimal"/>
      <w:isLgl/>
      <w:lvlText w:val="%1.%2.%3.%4.%5.%6."/>
      <w:lvlJc w:val="left"/>
      <w:pPr>
        <w:ind w:left="2509" w:hanging="1440"/>
      </w:pPr>
      <w:rPr>
        <w:rFonts w:hint="default"/>
        <w:b w:val="0"/>
        <w:color w:val="000000"/>
      </w:rPr>
    </w:lvl>
    <w:lvl w:ilvl="6">
      <w:start w:val="1"/>
      <w:numFmt w:val="decimal"/>
      <w:isLgl/>
      <w:lvlText w:val="%1.%2.%3.%4.%5.%6.%7."/>
      <w:lvlJc w:val="left"/>
      <w:pPr>
        <w:ind w:left="2869" w:hanging="1800"/>
      </w:pPr>
      <w:rPr>
        <w:rFonts w:hint="default"/>
        <w:b w:val="0"/>
        <w:color w:val="000000"/>
      </w:rPr>
    </w:lvl>
    <w:lvl w:ilvl="7">
      <w:start w:val="1"/>
      <w:numFmt w:val="decimal"/>
      <w:isLgl/>
      <w:lvlText w:val="%1.%2.%3.%4.%5.%6.%7.%8."/>
      <w:lvlJc w:val="left"/>
      <w:pPr>
        <w:ind w:left="2869" w:hanging="1800"/>
      </w:pPr>
      <w:rPr>
        <w:rFonts w:hint="default"/>
        <w:b w:val="0"/>
        <w:color w:val="000000"/>
      </w:rPr>
    </w:lvl>
    <w:lvl w:ilvl="8">
      <w:start w:val="1"/>
      <w:numFmt w:val="decimal"/>
      <w:isLgl/>
      <w:lvlText w:val="%1.%2.%3.%4.%5.%6.%7.%8.%9."/>
      <w:lvlJc w:val="left"/>
      <w:pPr>
        <w:ind w:left="3229" w:hanging="2160"/>
      </w:pPr>
      <w:rPr>
        <w:rFonts w:hint="default"/>
        <w:b w:val="0"/>
        <w:color w:val="000000"/>
      </w:rPr>
    </w:lvl>
  </w:abstractNum>
  <w:abstractNum w:abstractNumId="34" w15:restartNumberingAfterBreak="0">
    <w:nsid w:val="62814547"/>
    <w:multiLevelType w:val="hybridMultilevel"/>
    <w:tmpl w:val="0BE83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9B33D03"/>
    <w:multiLevelType w:val="hybridMultilevel"/>
    <w:tmpl w:val="990E1B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AA913F7"/>
    <w:multiLevelType w:val="hybridMultilevel"/>
    <w:tmpl w:val="2CA66A1A"/>
    <w:lvl w:ilvl="0" w:tplc="BE24F432">
      <w:start w:val="1"/>
      <w:numFmt w:val="bullet"/>
      <w:lvlText w:val="•"/>
      <w:lvlJc w:val="left"/>
      <w:pPr>
        <w:tabs>
          <w:tab w:val="num" w:pos="720"/>
        </w:tabs>
        <w:ind w:left="720" w:hanging="360"/>
      </w:pPr>
      <w:rPr>
        <w:rFonts w:ascii="Arial" w:hAnsi="Arial" w:hint="default"/>
      </w:rPr>
    </w:lvl>
    <w:lvl w:ilvl="1" w:tplc="A65A34F6" w:tentative="1">
      <w:start w:val="1"/>
      <w:numFmt w:val="bullet"/>
      <w:lvlText w:val="•"/>
      <w:lvlJc w:val="left"/>
      <w:pPr>
        <w:tabs>
          <w:tab w:val="num" w:pos="1440"/>
        </w:tabs>
        <w:ind w:left="1440" w:hanging="360"/>
      </w:pPr>
      <w:rPr>
        <w:rFonts w:ascii="Arial" w:hAnsi="Arial" w:hint="default"/>
      </w:rPr>
    </w:lvl>
    <w:lvl w:ilvl="2" w:tplc="43822970" w:tentative="1">
      <w:start w:val="1"/>
      <w:numFmt w:val="bullet"/>
      <w:lvlText w:val="•"/>
      <w:lvlJc w:val="left"/>
      <w:pPr>
        <w:tabs>
          <w:tab w:val="num" w:pos="2160"/>
        </w:tabs>
        <w:ind w:left="2160" w:hanging="360"/>
      </w:pPr>
      <w:rPr>
        <w:rFonts w:ascii="Arial" w:hAnsi="Arial" w:hint="default"/>
      </w:rPr>
    </w:lvl>
    <w:lvl w:ilvl="3" w:tplc="00FC419A" w:tentative="1">
      <w:start w:val="1"/>
      <w:numFmt w:val="bullet"/>
      <w:lvlText w:val="•"/>
      <w:lvlJc w:val="left"/>
      <w:pPr>
        <w:tabs>
          <w:tab w:val="num" w:pos="2880"/>
        </w:tabs>
        <w:ind w:left="2880" w:hanging="360"/>
      </w:pPr>
      <w:rPr>
        <w:rFonts w:ascii="Arial" w:hAnsi="Arial" w:hint="default"/>
      </w:rPr>
    </w:lvl>
    <w:lvl w:ilvl="4" w:tplc="FFF4C0DC" w:tentative="1">
      <w:start w:val="1"/>
      <w:numFmt w:val="bullet"/>
      <w:lvlText w:val="•"/>
      <w:lvlJc w:val="left"/>
      <w:pPr>
        <w:tabs>
          <w:tab w:val="num" w:pos="3600"/>
        </w:tabs>
        <w:ind w:left="3600" w:hanging="360"/>
      </w:pPr>
      <w:rPr>
        <w:rFonts w:ascii="Arial" w:hAnsi="Arial" w:hint="default"/>
      </w:rPr>
    </w:lvl>
    <w:lvl w:ilvl="5" w:tplc="5594A67A" w:tentative="1">
      <w:start w:val="1"/>
      <w:numFmt w:val="bullet"/>
      <w:lvlText w:val="•"/>
      <w:lvlJc w:val="left"/>
      <w:pPr>
        <w:tabs>
          <w:tab w:val="num" w:pos="4320"/>
        </w:tabs>
        <w:ind w:left="4320" w:hanging="360"/>
      </w:pPr>
      <w:rPr>
        <w:rFonts w:ascii="Arial" w:hAnsi="Arial" w:hint="default"/>
      </w:rPr>
    </w:lvl>
    <w:lvl w:ilvl="6" w:tplc="4718F17C" w:tentative="1">
      <w:start w:val="1"/>
      <w:numFmt w:val="bullet"/>
      <w:lvlText w:val="•"/>
      <w:lvlJc w:val="left"/>
      <w:pPr>
        <w:tabs>
          <w:tab w:val="num" w:pos="5040"/>
        </w:tabs>
        <w:ind w:left="5040" w:hanging="360"/>
      </w:pPr>
      <w:rPr>
        <w:rFonts w:ascii="Arial" w:hAnsi="Arial" w:hint="default"/>
      </w:rPr>
    </w:lvl>
    <w:lvl w:ilvl="7" w:tplc="A9A47C40" w:tentative="1">
      <w:start w:val="1"/>
      <w:numFmt w:val="bullet"/>
      <w:lvlText w:val="•"/>
      <w:lvlJc w:val="left"/>
      <w:pPr>
        <w:tabs>
          <w:tab w:val="num" w:pos="5760"/>
        </w:tabs>
        <w:ind w:left="5760" w:hanging="360"/>
      </w:pPr>
      <w:rPr>
        <w:rFonts w:ascii="Arial" w:hAnsi="Arial" w:hint="default"/>
      </w:rPr>
    </w:lvl>
    <w:lvl w:ilvl="8" w:tplc="13BC54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5227CE"/>
    <w:multiLevelType w:val="hybridMultilevel"/>
    <w:tmpl w:val="970C490A"/>
    <w:lvl w:ilvl="0" w:tplc="6A8A8948">
      <w:start w:val="1"/>
      <w:numFmt w:val="decimal"/>
      <w:lvlText w:val="%1."/>
      <w:lvlJc w:val="left"/>
      <w:pPr>
        <w:tabs>
          <w:tab w:val="num" w:pos="720"/>
        </w:tabs>
        <w:ind w:left="720" w:hanging="360"/>
      </w:pPr>
    </w:lvl>
    <w:lvl w:ilvl="1" w:tplc="3530EDF4" w:tentative="1">
      <w:start w:val="1"/>
      <w:numFmt w:val="decimal"/>
      <w:lvlText w:val="%2."/>
      <w:lvlJc w:val="left"/>
      <w:pPr>
        <w:tabs>
          <w:tab w:val="num" w:pos="1440"/>
        </w:tabs>
        <w:ind w:left="1440" w:hanging="360"/>
      </w:pPr>
    </w:lvl>
    <w:lvl w:ilvl="2" w:tplc="503C8FC2" w:tentative="1">
      <w:start w:val="1"/>
      <w:numFmt w:val="decimal"/>
      <w:lvlText w:val="%3."/>
      <w:lvlJc w:val="left"/>
      <w:pPr>
        <w:tabs>
          <w:tab w:val="num" w:pos="2160"/>
        </w:tabs>
        <w:ind w:left="2160" w:hanging="360"/>
      </w:pPr>
    </w:lvl>
    <w:lvl w:ilvl="3" w:tplc="78F49D76" w:tentative="1">
      <w:start w:val="1"/>
      <w:numFmt w:val="decimal"/>
      <w:lvlText w:val="%4."/>
      <w:lvlJc w:val="left"/>
      <w:pPr>
        <w:tabs>
          <w:tab w:val="num" w:pos="2880"/>
        </w:tabs>
        <w:ind w:left="2880" w:hanging="360"/>
      </w:pPr>
    </w:lvl>
    <w:lvl w:ilvl="4" w:tplc="59F699CC" w:tentative="1">
      <w:start w:val="1"/>
      <w:numFmt w:val="decimal"/>
      <w:lvlText w:val="%5."/>
      <w:lvlJc w:val="left"/>
      <w:pPr>
        <w:tabs>
          <w:tab w:val="num" w:pos="3600"/>
        </w:tabs>
        <w:ind w:left="3600" w:hanging="360"/>
      </w:pPr>
    </w:lvl>
    <w:lvl w:ilvl="5" w:tplc="CC0C9FBA" w:tentative="1">
      <w:start w:val="1"/>
      <w:numFmt w:val="decimal"/>
      <w:lvlText w:val="%6."/>
      <w:lvlJc w:val="left"/>
      <w:pPr>
        <w:tabs>
          <w:tab w:val="num" w:pos="4320"/>
        </w:tabs>
        <w:ind w:left="4320" w:hanging="360"/>
      </w:pPr>
    </w:lvl>
    <w:lvl w:ilvl="6" w:tplc="2FB222C6" w:tentative="1">
      <w:start w:val="1"/>
      <w:numFmt w:val="decimal"/>
      <w:lvlText w:val="%7."/>
      <w:lvlJc w:val="left"/>
      <w:pPr>
        <w:tabs>
          <w:tab w:val="num" w:pos="5040"/>
        </w:tabs>
        <w:ind w:left="5040" w:hanging="360"/>
      </w:pPr>
    </w:lvl>
    <w:lvl w:ilvl="7" w:tplc="6B1801D4" w:tentative="1">
      <w:start w:val="1"/>
      <w:numFmt w:val="decimal"/>
      <w:lvlText w:val="%8."/>
      <w:lvlJc w:val="left"/>
      <w:pPr>
        <w:tabs>
          <w:tab w:val="num" w:pos="5760"/>
        </w:tabs>
        <w:ind w:left="5760" w:hanging="360"/>
      </w:pPr>
    </w:lvl>
    <w:lvl w:ilvl="8" w:tplc="A12A5220" w:tentative="1">
      <w:start w:val="1"/>
      <w:numFmt w:val="decimal"/>
      <w:lvlText w:val="%9."/>
      <w:lvlJc w:val="left"/>
      <w:pPr>
        <w:tabs>
          <w:tab w:val="num" w:pos="6480"/>
        </w:tabs>
        <w:ind w:left="6480" w:hanging="360"/>
      </w:pPr>
    </w:lvl>
  </w:abstractNum>
  <w:abstractNum w:abstractNumId="38" w15:restartNumberingAfterBreak="0">
    <w:nsid w:val="7EE56027"/>
    <w:multiLevelType w:val="multilevel"/>
    <w:tmpl w:val="235CC45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7FB1058A"/>
    <w:multiLevelType w:val="hybridMultilevel"/>
    <w:tmpl w:val="43D0FA50"/>
    <w:lvl w:ilvl="0" w:tplc="6C36CD4E">
      <w:start w:val="1"/>
      <w:numFmt w:val="decimal"/>
      <w:lvlText w:val="%1."/>
      <w:lvlJc w:val="left"/>
      <w:pPr>
        <w:tabs>
          <w:tab w:val="num" w:pos="720"/>
        </w:tabs>
        <w:ind w:left="720" w:hanging="360"/>
      </w:pPr>
    </w:lvl>
    <w:lvl w:ilvl="1" w:tplc="CFC8C1A8" w:tentative="1">
      <w:start w:val="1"/>
      <w:numFmt w:val="decimal"/>
      <w:lvlText w:val="%2."/>
      <w:lvlJc w:val="left"/>
      <w:pPr>
        <w:tabs>
          <w:tab w:val="num" w:pos="1440"/>
        </w:tabs>
        <w:ind w:left="1440" w:hanging="360"/>
      </w:pPr>
    </w:lvl>
    <w:lvl w:ilvl="2" w:tplc="CE36AB08" w:tentative="1">
      <w:start w:val="1"/>
      <w:numFmt w:val="decimal"/>
      <w:lvlText w:val="%3."/>
      <w:lvlJc w:val="left"/>
      <w:pPr>
        <w:tabs>
          <w:tab w:val="num" w:pos="2160"/>
        </w:tabs>
        <w:ind w:left="2160" w:hanging="360"/>
      </w:pPr>
    </w:lvl>
    <w:lvl w:ilvl="3" w:tplc="DC22BF48" w:tentative="1">
      <w:start w:val="1"/>
      <w:numFmt w:val="decimal"/>
      <w:lvlText w:val="%4."/>
      <w:lvlJc w:val="left"/>
      <w:pPr>
        <w:tabs>
          <w:tab w:val="num" w:pos="2880"/>
        </w:tabs>
        <w:ind w:left="2880" w:hanging="360"/>
      </w:pPr>
    </w:lvl>
    <w:lvl w:ilvl="4" w:tplc="AE9AF6A0" w:tentative="1">
      <w:start w:val="1"/>
      <w:numFmt w:val="decimal"/>
      <w:lvlText w:val="%5."/>
      <w:lvlJc w:val="left"/>
      <w:pPr>
        <w:tabs>
          <w:tab w:val="num" w:pos="3600"/>
        </w:tabs>
        <w:ind w:left="3600" w:hanging="360"/>
      </w:pPr>
    </w:lvl>
    <w:lvl w:ilvl="5" w:tplc="238E45B2" w:tentative="1">
      <w:start w:val="1"/>
      <w:numFmt w:val="decimal"/>
      <w:lvlText w:val="%6."/>
      <w:lvlJc w:val="left"/>
      <w:pPr>
        <w:tabs>
          <w:tab w:val="num" w:pos="4320"/>
        </w:tabs>
        <w:ind w:left="4320" w:hanging="360"/>
      </w:pPr>
    </w:lvl>
    <w:lvl w:ilvl="6" w:tplc="319A3BDE" w:tentative="1">
      <w:start w:val="1"/>
      <w:numFmt w:val="decimal"/>
      <w:lvlText w:val="%7."/>
      <w:lvlJc w:val="left"/>
      <w:pPr>
        <w:tabs>
          <w:tab w:val="num" w:pos="5040"/>
        </w:tabs>
        <w:ind w:left="5040" w:hanging="360"/>
      </w:pPr>
    </w:lvl>
    <w:lvl w:ilvl="7" w:tplc="2F4CF43C" w:tentative="1">
      <w:start w:val="1"/>
      <w:numFmt w:val="decimal"/>
      <w:lvlText w:val="%8."/>
      <w:lvlJc w:val="left"/>
      <w:pPr>
        <w:tabs>
          <w:tab w:val="num" w:pos="5760"/>
        </w:tabs>
        <w:ind w:left="5760" w:hanging="360"/>
      </w:pPr>
    </w:lvl>
    <w:lvl w:ilvl="8" w:tplc="3D0C7FDE" w:tentative="1">
      <w:start w:val="1"/>
      <w:numFmt w:val="decimal"/>
      <w:lvlText w:val="%9."/>
      <w:lvlJc w:val="left"/>
      <w:pPr>
        <w:tabs>
          <w:tab w:val="num" w:pos="6480"/>
        </w:tabs>
        <w:ind w:left="6480" w:hanging="360"/>
      </w:pPr>
    </w:lvl>
  </w:abstractNum>
  <w:num w:numId="1">
    <w:abstractNumId w:val="24"/>
  </w:num>
  <w:num w:numId="2">
    <w:abstractNumId w:val="38"/>
  </w:num>
  <w:num w:numId="3">
    <w:abstractNumId w:val="16"/>
  </w:num>
  <w:num w:numId="4">
    <w:abstractNumId w:val="17"/>
  </w:num>
  <w:num w:numId="5">
    <w:abstractNumId w:val="6"/>
  </w:num>
  <w:num w:numId="6">
    <w:abstractNumId w:val="8"/>
  </w:num>
  <w:num w:numId="7">
    <w:abstractNumId w:val="39"/>
  </w:num>
  <w:num w:numId="8">
    <w:abstractNumId w:val="10"/>
  </w:num>
  <w:num w:numId="9">
    <w:abstractNumId w:val="36"/>
  </w:num>
  <w:num w:numId="10">
    <w:abstractNumId w:val="3"/>
  </w:num>
  <w:num w:numId="11">
    <w:abstractNumId w:val="26"/>
  </w:num>
  <w:num w:numId="12">
    <w:abstractNumId w:val="20"/>
  </w:num>
  <w:num w:numId="13">
    <w:abstractNumId w:val="32"/>
  </w:num>
  <w:num w:numId="14">
    <w:abstractNumId w:val="37"/>
  </w:num>
  <w:num w:numId="15">
    <w:abstractNumId w:val="25"/>
  </w:num>
  <w:num w:numId="16">
    <w:abstractNumId w:val="21"/>
  </w:num>
  <w:num w:numId="17">
    <w:abstractNumId w:val="7"/>
  </w:num>
  <w:num w:numId="18">
    <w:abstractNumId w:val="31"/>
  </w:num>
  <w:num w:numId="19">
    <w:abstractNumId w:val="22"/>
  </w:num>
  <w:num w:numId="20">
    <w:abstractNumId w:val="15"/>
  </w:num>
  <w:num w:numId="21">
    <w:abstractNumId w:val="23"/>
  </w:num>
  <w:num w:numId="22">
    <w:abstractNumId w:val="28"/>
  </w:num>
  <w:num w:numId="23">
    <w:abstractNumId w:val="5"/>
  </w:num>
  <w:num w:numId="24">
    <w:abstractNumId w:val="30"/>
  </w:num>
  <w:num w:numId="25">
    <w:abstractNumId w:val="11"/>
  </w:num>
  <w:num w:numId="26">
    <w:abstractNumId w:val="13"/>
  </w:num>
  <w:num w:numId="27">
    <w:abstractNumId w:val="12"/>
  </w:num>
  <w:num w:numId="28">
    <w:abstractNumId w:val="4"/>
  </w:num>
  <w:num w:numId="29">
    <w:abstractNumId w:val="27"/>
  </w:num>
  <w:num w:numId="30">
    <w:abstractNumId w:val="33"/>
  </w:num>
  <w:num w:numId="31">
    <w:abstractNumId w:val="19"/>
  </w:num>
  <w:num w:numId="32">
    <w:abstractNumId w:val="29"/>
  </w:num>
  <w:num w:numId="33">
    <w:abstractNumId w:val="35"/>
  </w:num>
  <w:num w:numId="34">
    <w:abstractNumId w:val="18"/>
  </w:num>
  <w:num w:numId="35">
    <w:abstractNumId w:val="9"/>
  </w:num>
  <w:num w:numId="36">
    <w:abstractNumId w:val="34"/>
  </w:num>
  <w:num w:numId="37">
    <w:abstractNumId w:val="14"/>
  </w:num>
  <w:num w:numId="38">
    <w:abstractNumId w:val="0"/>
  </w:num>
  <w:num w:numId="39">
    <w:abstractNumId w:val="1"/>
  </w:num>
  <w:num w:numId="4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4F"/>
    <w:rsid w:val="00007A77"/>
    <w:rsid w:val="00011267"/>
    <w:rsid w:val="00031242"/>
    <w:rsid w:val="00031F0B"/>
    <w:rsid w:val="000411AF"/>
    <w:rsid w:val="00063F82"/>
    <w:rsid w:val="000661AD"/>
    <w:rsid w:val="000718E7"/>
    <w:rsid w:val="000A2EBF"/>
    <w:rsid w:val="000A7DBC"/>
    <w:rsid w:val="000B2821"/>
    <w:rsid w:val="000C59EB"/>
    <w:rsid w:val="000D7AAC"/>
    <w:rsid w:val="00100502"/>
    <w:rsid w:val="00121F07"/>
    <w:rsid w:val="00122D19"/>
    <w:rsid w:val="00140C76"/>
    <w:rsid w:val="00145E1E"/>
    <w:rsid w:val="0016054E"/>
    <w:rsid w:val="001A3115"/>
    <w:rsid w:val="001B6975"/>
    <w:rsid w:val="001E0F6A"/>
    <w:rsid w:val="001E34C1"/>
    <w:rsid w:val="001E69DD"/>
    <w:rsid w:val="001F4FDF"/>
    <w:rsid w:val="001F708B"/>
    <w:rsid w:val="00202CEC"/>
    <w:rsid w:val="002332B3"/>
    <w:rsid w:val="00233F47"/>
    <w:rsid w:val="00237A29"/>
    <w:rsid w:val="00242DD0"/>
    <w:rsid w:val="00255407"/>
    <w:rsid w:val="00256E0D"/>
    <w:rsid w:val="00275B87"/>
    <w:rsid w:val="00286875"/>
    <w:rsid w:val="002901EB"/>
    <w:rsid w:val="002B75CA"/>
    <w:rsid w:val="002E6EE9"/>
    <w:rsid w:val="002F2367"/>
    <w:rsid w:val="002F584E"/>
    <w:rsid w:val="00331CC7"/>
    <w:rsid w:val="0033592F"/>
    <w:rsid w:val="00336CC5"/>
    <w:rsid w:val="00350CB1"/>
    <w:rsid w:val="0039641F"/>
    <w:rsid w:val="003A0702"/>
    <w:rsid w:val="003B3B02"/>
    <w:rsid w:val="003D43FF"/>
    <w:rsid w:val="003E31C2"/>
    <w:rsid w:val="003F33AF"/>
    <w:rsid w:val="00400FEB"/>
    <w:rsid w:val="004016E1"/>
    <w:rsid w:val="00403830"/>
    <w:rsid w:val="004369ED"/>
    <w:rsid w:val="0044515E"/>
    <w:rsid w:val="00447CA4"/>
    <w:rsid w:val="004543F9"/>
    <w:rsid w:val="004749E7"/>
    <w:rsid w:val="00477104"/>
    <w:rsid w:val="00481EED"/>
    <w:rsid w:val="00485BAD"/>
    <w:rsid w:val="00491ACE"/>
    <w:rsid w:val="004A5210"/>
    <w:rsid w:val="004B4697"/>
    <w:rsid w:val="004D04D7"/>
    <w:rsid w:val="004D21BD"/>
    <w:rsid w:val="004F4C60"/>
    <w:rsid w:val="00502CA5"/>
    <w:rsid w:val="00510096"/>
    <w:rsid w:val="00521EAA"/>
    <w:rsid w:val="0053765F"/>
    <w:rsid w:val="00542178"/>
    <w:rsid w:val="005437F5"/>
    <w:rsid w:val="005438C9"/>
    <w:rsid w:val="005516D7"/>
    <w:rsid w:val="005A1349"/>
    <w:rsid w:val="005E5650"/>
    <w:rsid w:val="005F1AB1"/>
    <w:rsid w:val="005F2CBD"/>
    <w:rsid w:val="005F697F"/>
    <w:rsid w:val="00606BC3"/>
    <w:rsid w:val="00622922"/>
    <w:rsid w:val="00637030"/>
    <w:rsid w:val="0065697E"/>
    <w:rsid w:val="00691837"/>
    <w:rsid w:val="006C1A13"/>
    <w:rsid w:val="006C5593"/>
    <w:rsid w:val="006D03DE"/>
    <w:rsid w:val="006D3D48"/>
    <w:rsid w:val="006E5BEF"/>
    <w:rsid w:val="006F5B4D"/>
    <w:rsid w:val="006F7C4F"/>
    <w:rsid w:val="00717C26"/>
    <w:rsid w:val="00723A7A"/>
    <w:rsid w:val="00731307"/>
    <w:rsid w:val="007513DA"/>
    <w:rsid w:val="00764EF0"/>
    <w:rsid w:val="00774016"/>
    <w:rsid w:val="00787660"/>
    <w:rsid w:val="00791202"/>
    <w:rsid w:val="0079313C"/>
    <w:rsid w:val="007942CB"/>
    <w:rsid w:val="007B50DB"/>
    <w:rsid w:val="007D255D"/>
    <w:rsid w:val="007D551B"/>
    <w:rsid w:val="007E4AE3"/>
    <w:rsid w:val="00810ED5"/>
    <w:rsid w:val="00820024"/>
    <w:rsid w:val="00874F32"/>
    <w:rsid w:val="00887ED2"/>
    <w:rsid w:val="008978DD"/>
    <w:rsid w:val="008C53B4"/>
    <w:rsid w:val="008E7D9F"/>
    <w:rsid w:val="008F31D6"/>
    <w:rsid w:val="008F6B83"/>
    <w:rsid w:val="00932055"/>
    <w:rsid w:val="009453B8"/>
    <w:rsid w:val="00967789"/>
    <w:rsid w:val="00977390"/>
    <w:rsid w:val="0099010D"/>
    <w:rsid w:val="00996B55"/>
    <w:rsid w:val="009A6EA4"/>
    <w:rsid w:val="009B2D62"/>
    <w:rsid w:val="009C3D8F"/>
    <w:rsid w:val="00A625D4"/>
    <w:rsid w:val="00A8566A"/>
    <w:rsid w:val="00A944F4"/>
    <w:rsid w:val="00AA07DC"/>
    <w:rsid w:val="00AA0B57"/>
    <w:rsid w:val="00AB1BC9"/>
    <w:rsid w:val="00AB7BB1"/>
    <w:rsid w:val="00AF0F22"/>
    <w:rsid w:val="00B11B54"/>
    <w:rsid w:val="00B129EE"/>
    <w:rsid w:val="00B245F1"/>
    <w:rsid w:val="00B30FE9"/>
    <w:rsid w:val="00B434D2"/>
    <w:rsid w:val="00B54904"/>
    <w:rsid w:val="00B76D8E"/>
    <w:rsid w:val="00B92978"/>
    <w:rsid w:val="00BA407D"/>
    <w:rsid w:val="00BE1F5F"/>
    <w:rsid w:val="00BF2819"/>
    <w:rsid w:val="00C10525"/>
    <w:rsid w:val="00C56B37"/>
    <w:rsid w:val="00C80979"/>
    <w:rsid w:val="00CE20F6"/>
    <w:rsid w:val="00CE737E"/>
    <w:rsid w:val="00CF58D1"/>
    <w:rsid w:val="00D04242"/>
    <w:rsid w:val="00D1254F"/>
    <w:rsid w:val="00D35D93"/>
    <w:rsid w:val="00D54873"/>
    <w:rsid w:val="00D54AFF"/>
    <w:rsid w:val="00D56128"/>
    <w:rsid w:val="00D82FF7"/>
    <w:rsid w:val="00D91714"/>
    <w:rsid w:val="00DA36F1"/>
    <w:rsid w:val="00DE7C22"/>
    <w:rsid w:val="00E01F9E"/>
    <w:rsid w:val="00E141C5"/>
    <w:rsid w:val="00E23124"/>
    <w:rsid w:val="00E24050"/>
    <w:rsid w:val="00E37EEE"/>
    <w:rsid w:val="00E63A5A"/>
    <w:rsid w:val="00E84EA2"/>
    <w:rsid w:val="00EB46E6"/>
    <w:rsid w:val="00EB536E"/>
    <w:rsid w:val="00EE306D"/>
    <w:rsid w:val="00EE44BA"/>
    <w:rsid w:val="00F15E21"/>
    <w:rsid w:val="00F34290"/>
    <w:rsid w:val="00F345EB"/>
    <w:rsid w:val="00F4683F"/>
    <w:rsid w:val="00F71827"/>
    <w:rsid w:val="00F7510B"/>
    <w:rsid w:val="00F84F71"/>
    <w:rsid w:val="00F8528A"/>
    <w:rsid w:val="00F91DC4"/>
    <w:rsid w:val="00F96A06"/>
    <w:rsid w:val="00FA2FF4"/>
    <w:rsid w:val="00FB4809"/>
    <w:rsid w:val="00FE205E"/>
    <w:rsid w:val="00FF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D083C"/>
  <w15:docId w15:val="{B08EBE9D-C008-4DF0-A4D1-E0FF131D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ru-RU" w:eastAsia="ru-RU"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69ED"/>
  </w:style>
  <w:style w:type="paragraph" w:styleId="1">
    <w:name w:val="heading 1"/>
    <w:basedOn w:val="a"/>
    <w:next w:val="a"/>
    <w:rsid w:val="00286875"/>
    <w:pPr>
      <w:keepNext/>
      <w:keepLines/>
      <w:spacing w:before="480" w:after="120"/>
      <w:contextualSpacing/>
      <w:outlineLvl w:val="0"/>
    </w:pPr>
    <w:rPr>
      <w:b/>
      <w:sz w:val="48"/>
      <w:szCs w:val="48"/>
    </w:rPr>
  </w:style>
  <w:style w:type="paragraph" w:styleId="2">
    <w:name w:val="heading 2"/>
    <w:basedOn w:val="a"/>
    <w:next w:val="a"/>
    <w:rsid w:val="00286875"/>
    <w:pPr>
      <w:keepNext/>
      <w:keepLines/>
      <w:spacing w:before="360" w:after="80"/>
      <w:contextualSpacing/>
      <w:outlineLvl w:val="1"/>
    </w:pPr>
    <w:rPr>
      <w:b/>
      <w:sz w:val="36"/>
      <w:szCs w:val="36"/>
    </w:rPr>
  </w:style>
  <w:style w:type="paragraph" w:styleId="3">
    <w:name w:val="heading 3"/>
    <w:basedOn w:val="a"/>
    <w:next w:val="a"/>
    <w:rsid w:val="00286875"/>
    <w:pPr>
      <w:keepNext/>
      <w:keepLines/>
      <w:spacing w:before="280" w:after="80"/>
      <w:contextualSpacing/>
      <w:outlineLvl w:val="2"/>
    </w:pPr>
    <w:rPr>
      <w:b/>
      <w:sz w:val="28"/>
      <w:szCs w:val="28"/>
    </w:rPr>
  </w:style>
  <w:style w:type="paragraph" w:styleId="4">
    <w:name w:val="heading 4"/>
    <w:basedOn w:val="a"/>
    <w:next w:val="a"/>
    <w:rsid w:val="00286875"/>
    <w:pPr>
      <w:keepNext/>
      <w:keepLines/>
      <w:spacing w:before="240" w:after="40"/>
      <w:contextualSpacing/>
      <w:outlineLvl w:val="3"/>
    </w:pPr>
    <w:rPr>
      <w:b/>
      <w:sz w:val="24"/>
      <w:szCs w:val="24"/>
    </w:rPr>
  </w:style>
  <w:style w:type="paragraph" w:styleId="5">
    <w:name w:val="heading 5"/>
    <w:basedOn w:val="a"/>
    <w:next w:val="a"/>
    <w:rsid w:val="00286875"/>
    <w:pPr>
      <w:keepNext/>
      <w:keepLines/>
      <w:spacing w:before="220" w:after="40"/>
      <w:contextualSpacing/>
      <w:outlineLvl w:val="4"/>
    </w:pPr>
    <w:rPr>
      <w:b/>
    </w:rPr>
  </w:style>
  <w:style w:type="paragraph" w:styleId="6">
    <w:name w:val="heading 6"/>
    <w:basedOn w:val="a"/>
    <w:next w:val="a"/>
    <w:rsid w:val="00286875"/>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6875"/>
    <w:tblPr>
      <w:tblCellMar>
        <w:top w:w="0" w:type="dxa"/>
        <w:left w:w="0" w:type="dxa"/>
        <w:bottom w:w="0" w:type="dxa"/>
        <w:right w:w="0" w:type="dxa"/>
      </w:tblCellMar>
    </w:tblPr>
  </w:style>
  <w:style w:type="paragraph" w:styleId="a3">
    <w:name w:val="Title"/>
    <w:basedOn w:val="a"/>
    <w:next w:val="a"/>
    <w:rsid w:val="00286875"/>
    <w:pPr>
      <w:keepNext/>
      <w:keepLines/>
      <w:spacing w:before="480" w:after="120"/>
      <w:contextualSpacing/>
    </w:pPr>
    <w:rPr>
      <w:b/>
      <w:sz w:val="72"/>
      <w:szCs w:val="72"/>
    </w:rPr>
  </w:style>
  <w:style w:type="paragraph" w:styleId="a4">
    <w:name w:val="Subtitle"/>
    <w:basedOn w:val="a"/>
    <w:next w:val="a"/>
    <w:rsid w:val="00286875"/>
    <w:pPr>
      <w:keepNext/>
      <w:keepLines/>
      <w:spacing w:before="360" w:after="80"/>
      <w:contextualSpacing/>
    </w:pPr>
    <w:rPr>
      <w:rFonts w:ascii="Georgia" w:eastAsia="Georgia" w:hAnsi="Georgia" w:cs="Georgia"/>
      <w:i/>
      <w:color w:val="666666"/>
      <w:sz w:val="48"/>
      <w:szCs w:val="48"/>
    </w:rPr>
  </w:style>
  <w:style w:type="table" w:customStyle="1" w:styleId="10">
    <w:name w:val="1"/>
    <w:basedOn w:val="TableNormal"/>
    <w:rsid w:val="00286875"/>
    <w:tblPr>
      <w:tblStyleRowBandSize w:val="1"/>
      <w:tblStyleColBandSize w:val="1"/>
    </w:tblPr>
  </w:style>
  <w:style w:type="paragraph" w:styleId="a5">
    <w:name w:val="Balloon Text"/>
    <w:basedOn w:val="a"/>
    <w:link w:val="a6"/>
    <w:uiPriority w:val="99"/>
    <w:semiHidden/>
    <w:unhideWhenUsed/>
    <w:rsid w:val="00EB53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536E"/>
    <w:rPr>
      <w:rFonts w:ascii="Tahoma" w:hAnsi="Tahoma" w:cs="Tahoma"/>
      <w:sz w:val="16"/>
      <w:szCs w:val="16"/>
    </w:rPr>
  </w:style>
  <w:style w:type="paragraph" w:styleId="a7">
    <w:name w:val="List Paragraph"/>
    <w:basedOn w:val="a"/>
    <w:uiPriority w:val="34"/>
    <w:qFormat/>
    <w:rsid w:val="003B3B02"/>
    <w:pPr>
      <w:ind w:left="720"/>
      <w:contextualSpacing/>
    </w:pPr>
  </w:style>
  <w:style w:type="paragraph" w:styleId="a8">
    <w:name w:val="header"/>
    <w:basedOn w:val="a"/>
    <w:link w:val="a9"/>
    <w:uiPriority w:val="99"/>
    <w:unhideWhenUsed/>
    <w:rsid w:val="00B30F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0FE9"/>
  </w:style>
  <w:style w:type="paragraph" w:styleId="aa">
    <w:name w:val="footer"/>
    <w:basedOn w:val="a"/>
    <w:link w:val="ab"/>
    <w:uiPriority w:val="99"/>
    <w:unhideWhenUsed/>
    <w:rsid w:val="00B30F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0FE9"/>
  </w:style>
  <w:style w:type="character" w:styleId="ac">
    <w:name w:val="Hyperlink"/>
    <w:basedOn w:val="a0"/>
    <w:uiPriority w:val="99"/>
    <w:unhideWhenUsed/>
    <w:rsid w:val="00932055"/>
    <w:rPr>
      <w:color w:val="0000FF" w:themeColor="hyperlink"/>
      <w:u w:val="single"/>
    </w:rPr>
  </w:style>
  <w:style w:type="character" w:styleId="ad">
    <w:name w:val="FollowedHyperlink"/>
    <w:basedOn w:val="a0"/>
    <w:uiPriority w:val="99"/>
    <w:semiHidden/>
    <w:unhideWhenUsed/>
    <w:rsid w:val="00D12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20620">
      <w:bodyDiv w:val="1"/>
      <w:marLeft w:val="0"/>
      <w:marRight w:val="0"/>
      <w:marTop w:val="0"/>
      <w:marBottom w:val="0"/>
      <w:divBdr>
        <w:top w:val="none" w:sz="0" w:space="0" w:color="auto"/>
        <w:left w:val="none" w:sz="0" w:space="0" w:color="auto"/>
        <w:bottom w:val="none" w:sz="0" w:space="0" w:color="auto"/>
        <w:right w:val="none" w:sz="0" w:space="0" w:color="auto"/>
      </w:divBdr>
    </w:div>
    <w:div w:id="502279697">
      <w:bodyDiv w:val="1"/>
      <w:marLeft w:val="0"/>
      <w:marRight w:val="0"/>
      <w:marTop w:val="0"/>
      <w:marBottom w:val="0"/>
      <w:divBdr>
        <w:top w:val="none" w:sz="0" w:space="0" w:color="auto"/>
        <w:left w:val="none" w:sz="0" w:space="0" w:color="auto"/>
        <w:bottom w:val="none" w:sz="0" w:space="0" w:color="auto"/>
        <w:right w:val="none" w:sz="0" w:space="0" w:color="auto"/>
      </w:divBdr>
      <w:divsChild>
        <w:div w:id="497505281">
          <w:marLeft w:val="547"/>
          <w:marRight w:val="0"/>
          <w:marTop w:val="0"/>
          <w:marBottom w:val="0"/>
          <w:divBdr>
            <w:top w:val="none" w:sz="0" w:space="0" w:color="auto"/>
            <w:left w:val="none" w:sz="0" w:space="0" w:color="auto"/>
            <w:bottom w:val="none" w:sz="0" w:space="0" w:color="auto"/>
            <w:right w:val="none" w:sz="0" w:space="0" w:color="auto"/>
          </w:divBdr>
        </w:div>
        <w:div w:id="359474631">
          <w:marLeft w:val="547"/>
          <w:marRight w:val="0"/>
          <w:marTop w:val="0"/>
          <w:marBottom w:val="0"/>
          <w:divBdr>
            <w:top w:val="none" w:sz="0" w:space="0" w:color="auto"/>
            <w:left w:val="none" w:sz="0" w:space="0" w:color="auto"/>
            <w:bottom w:val="none" w:sz="0" w:space="0" w:color="auto"/>
            <w:right w:val="none" w:sz="0" w:space="0" w:color="auto"/>
          </w:divBdr>
        </w:div>
        <w:div w:id="1516337372">
          <w:marLeft w:val="547"/>
          <w:marRight w:val="0"/>
          <w:marTop w:val="0"/>
          <w:marBottom w:val="0"/>
          <w:divBdr>
            <w:top w:val="none" w:sz="0" w:space="0" w:color="auto"/>
            <w:left w:val="none" w:sz="0" w:space="0" w:color="auto"/>
            <w:bottom w:val="none" w:sz="0" w:space="0" w:color="auto"/>
            <w:right w:val="none" w:sz="0" w:space="0" w:color="auto"/>
          </w:divBdr>
        </w:div>
        <w:div w:id="800808638">
          <w:marLeft w:val="547"/>
          <w:marRight w:val="0"/>
          <w:marTop w:val="0"/>
          <w:marBottom w:val="0"/>
          <w:divBdr>
            <w:top w:val="none" w:sz="0" w:space="0" w:color="auto"/>
            <w:left w:val="none" w:sz="0" w:space="0" w:color="auto"/>
            <w:bottom w:val="none" w:sz="0" w:space="0" w:color="auto"/>
            <w:right w:val="none" w:sz="0" w:space="0" w:color="auto"/>
          </w:divBdr>
        </w:div>
        <w:div w:id="833690593">
          <w:marLeft w:val="547"/>
          <w:marRight w:val="0"/>
          <w:marTop w:val="0"/>
          <w:marBottom w:val="0"/>
          <w:divBdr>
            <w:top w:val="none" w:sz="0" w:space="0" w:color="auto"/>
            <w:left w:val="none" w:sz="0" w:space="0" w:color="auto"/>
            <w:bottom w:val="none" w:sz="0" w:space="0" w:color="auto"/>
            <w:right w:val="none" w:sz="0" w:space="0" w:color="auto"/>
          </w:divBdr>
        </w:div>
        <w:div w:id="1847357559">
          <w:marLeft w:val="547"/>
          <w:marRight w:val="0"/>
          <w:marTop w:val="0"/>
          <w:marBottom w:val="0"/>
          <w:divBdr>
            <w:top w:val="none" w:sz="0" w:space="0" w:color="auto"/>
            <w:left w:val="none" w:sz="0" w:space="0" w:color="auto"/>
            <w:bottom w:val="none" w:sz="0" w:space="0" w:color="auto"/>
            <w:right w:val="none" w:sz="0" w:space="0" w:color="auto"/>
          </w:divBdr>
        </w:div>
      </w:divsChild>
    </w:div>
    <w:div w:id="552011328">
      <w:bodyDiv w:val="1"/>
      <w:marLeft w:val="0"/>
      <w:marRight w:val="0"/>
      <w:marTop w:val="0"/>
      <w:marBottom w:val="0"/>
      <w:divBdr>
        <w:top w:val="none" w:sz="0" w:space="0" w:color="auto"/>
        <w:left w:val="none" w:sz="0" w:space="0" w:color="auto"/>
        <w:bottom w:val="none" w:sz="0" w:space="0" w:color="auto"/>
        <w:right w:val="none" w:sz="0" w:space="0" w:color="auto"/>
      </w:divBdr>
      <w:divsChild>
        <w:div w:id="1139150454">
          <w:marLeft w:val="547"/>
          <w:marRight w:val="0"/>
          <w:marTop w:val="0"/>
          <w:marBottom w:val="0"/>
          <w:divBdr>
            <w:top w:val="none" w:sz="0" w:space="0" w:color="auto"/>
            <w:left w:val="none" w:sz="0" w:space="0" w:color="auto"/>
            <w:bottom w:val="none" w:sz="0" w:space="0" w:color="auto"/>
            <w:right w:val="none" w:sz="0" w:space="0" w:color="auto"/>
          </w:divBdr>
        </w:div>
        <w:div w:id="619381048">
          <w:marLeft w:val="547"/>
          <w:marRight w:val="0"/>
          <w:marTop w:val="0"/>
          <w:marBottom w:val="0"/>
          <w:divBdr>
            <w:top w:val="none" w:sz="0" w:space="0" w:color="auto"/>
            <w:left w:val="none" w:sz="0" w:space="0" w:color="auto"/>
            <w:bottom w:val="none" w:sz="0" w:space="0" w:color="auto"/>
            <w:right w:val="none" w:sz="0" w:space="0" w:color="auto"/>
          </w:divBdr>
        </w:div>
        <w:div w:id="1755586818">
          <w:marLeft w:val="547"/>
          <w:marRight w:val="0"/>
          <w:marTop w:val="0"/>
          <w:marBottom w:val="0"/>
          <w:divBdr>
            <w:top w:val="none" w:sz="0" w:space="0" w:color="auto"/>
            <w:left w:val="none" w:sz="0" w:space="0" w:color="auto"/>
            <w:bottom w:val="none" w:sz="0" w:space="0" w:color="auto"/>
            <w:right w:val="none" w:sz="0" w:space="0" w:color="auto"/>
          </w:divBdr>
        </w:div>
        <w:div w:id="1519201498">
          <w:marLeft w:val="547"/>
          <w:marRight w:val="0"/>
          <w:marTop w:val="0"/>
          <w:marBottom w:val="0"/>
          <w:divBdr>
            <w:top w:val="none" w:sz="0" w:space="0" w:color="auto"/>
            <w:left w:val="none" w:sz="0" w:space="0" w:color="auto"/>
            <w:bottom w:val="none" w:sz="0" w:space="0" w:color="auto"/>
            <w:right w:val="none" w:sz="0" w:space="0" w:color="auto"/>
          </w:divBdr>
        </w:div>
        <w:div w:id="752288392">
          <w:marLeft w:val="547"/>
          <w:marRight w:val="0"/>
          <w:marTop w:val="0"/>
          <w:marBottom w:val="0"/>
          <w:divBdr>
            <w:top w:val="none" w:sz="0" w:space="0" w:color="auto"/>
            <w:left w:val="none" w:sz="0" w:space="0" w:color="auto"/>
            <w:bottom w:val="none" w:sz="0" w:space="0" w:color="auto"/>
            <w:right w:val="none" w:sz="0" w:space="0" w:color="auto"/>
          </w:divBdr>
        </w:div>
        <w:div w:id="317996195">
          <w:marLeft w:val="547"/>
          <w:marRight w:val="0"/>
          <w:marTop w:val="0"/>
          <w:marBottom w:val="0"/>
          <w:divBdr>
            <w:top w:val="none" w:sz="0" w:space="0" w:color="auto"/>
            <w:left w:val="none" w:sz="0" w:space="0" w:color="auto"/>
            <w:bottom w:val="none" w:sz="0" w:space="0" w:color="auto"/>
            <w:right w:val="none" w:sz="0" w:space="0" w:color="auto"/>
          </w:divBdr>
        </w:div>
        <w:div w:id="1014917729">
          <w:marLeft w:val="547"/>
          <w:marRight w:val="0"/>
          <w:marTop w:val="0"/>
          <w:marBottom w:val="0"/>
          <w:divBdr>
            <w:top w:val="none" w:sz="0" w:space="0" w:color="auto"/>
            <w:left w:val="none" w:sz="0" w:space="0" w:color="auto"/>
            <w:bottom w:val="none" w:sz="0" w:space="0" w:color="auto"/>
            <w:right w:val="none" w:sz="0" w:space="0" w:color="auto"/>
          </w:divBdr>
        </w:div>
      </w:divsChild>
    </w:div>
    <w:div w:id="634875868">
      <w:bodyDiv w:val="1"/>
      <w:marLeft w:val="0"/>
      <w:marRight w:val="0"/>
      <w:marTop w:val="0"/>
      <w:marBottom w:val="0"/>
      <w:divBdr>
        <w:top w:val="none" w:sz="0" w:space="0" w:color="auto"/>
        <w:left w:val="none" w:sz="0" w:space="0" w:color="auto"/>
        <w:bottom w:val="none" w:sz="0" w:space="0" w:color="auto"/>
        <w:right w:val="none" w:sz="0" w:space="0" w:color="auto"/>
      </w:divBdr>
      <w:divsChild>
        <w:div w:id="1781103494">
          <w:marLeft w:val="547"/>
          <w:marRight w:val="0"/>
          <w:marTop w:val="0"/>
          <w:marBottom w:val="0"/>
          <w:divBdr>
            <w:top w:val="none" w:sz="0" w:space="0" w:color="auto"/>
            <w:left w:val="none" w:sz="0" w:space="0" w:color="auto"/>
            <w:bottom w:val="none" w:sz="0" w:space="0" w:color="auto"/>
            <w:right w:val="none" w:sz="0" w:space="0" w:color="auto"/>
          </w:divBdr>
        </w:div>
        <w:div w:id="106169025">
          <w:marLeft w:val="547"/>
          <w:marRight w:val="0"/>
          <w:marTop w:val="0"/>
          <w:marBottom w:val="0"/>
          <w:divBdr>
            <w:top w:val="none" w:sz="0" w:space="0" w:color="auto"/>
            <w:left w:val="none" w:sz="0" w:space="0" w:color="auto"/>
            <w:bottom w:val="none" w:sz="0" w:space="0" w:color="auto"/>
            <w:right w:val="none" w:sz="0" w:space="0" w:color="auto"/>
          </w:divBdr>
        </w:div>
        <w:div w:id="1149788511">
          <w:marLeft w:val="547"/>
          <w:marRight w:val="0"/>
          <w:marTop w:val="0"/>
          <w:marBottom w:val="0"/>
          <w:divBdr>
            <w:top w:val="none" w:sz="0" w:space="0" w:color="auto"/>
            <w:left w:val="none" w:sz="0" w:space="0" w:color="auto"/>
            <w:bottom w:val="none" w:sz="0" w:space="0" w:color="auto"/>
            <w:right w:val="none" w:sz="0" w:space="0" w:color="auto"/>
          </w:divBdr>
        </w:div>
        <w:div w:id="842162710">
          <w:marLeft w:val="547"/>
          <w:marRight w:val="0"/>
          <w:marTop w:val="0"/>
          <w:marBottom w:val="0"/>
          <w:divBdr>
            <w:top w:val="none" w:sz="0" w:space="0" w:color="auto"/>
            <w:left w:val="none" w:sz="0" w:space="0" w:color="auto"/>
            <w:bottom w:val="none" w:sz="0" w:space="0" w:color="auto"/>
            <w:right w:val="none" w:sz="0" w:space="0" w:color="auto"/>
          </w:divBdr>
        </w:div>
        <w:div w:id="1153372912">
          <w:marLeft w:val="547"/>
          <w:marRight w:val="0"/>
          <w:marTop w:val="0"/>
          <w:marBottom w:val="0"/>
          <w:divBdr>
            <w:top w:val="none" w:sz="0" w:space="0" w:color="auto"/>
            <w:left w:val="none" w:sz="0" w:space="0" w:color="auto"/>
            <w:bottom w:val="none" w:sz="0" w:space="0" w:color="auto"/>
            <w:right w:val="none" w:sz="0" w:space="0" w:color="auto"/>
          </w:divBdr>
        </w:div>
        <w:div w:id="4984791">
          <w:marLeft w:val="547"/>
          <w:marRight w:val="0"/>
          <w:marTop w:val="0"/>
          <w:marBottom w:val="0"/>
          <w:divBdr>
            <w:top w:val="none" w:sz="0" w:space="0" w:color="auto"/>
            <w:left w:val="none" w:sz="0" w:space="0" w:color="auto"/>
            <w:bottom w:val="none" w:sz="0" w:space="0" w:color="auto"/>
            <w:right w:val="none" w:sz="0" w:space="0" w:color="auto"/>
          </w:divBdr>
        </w:div>
      </w:divsChild>
    </w:div>
    <w:div w:id="812983386">
      <w:bodyDiv w:val="1"/>
      <w:marLeft w:val="0"/>
      <w:marRight w:val="0"/>
      <w:marTop w:val="0"/>
      <w:marBottom w:val="0"/>
      <w:divBdr>
        <w:top w:val="none" w:sz="0" w:space="0" w:color="auto"/>
        <w:left w:val="none" w:sz="0" w:space="0" w:color="auto"/>
        <w:bottom w:val="none" w:sz="0" w:space="0" w:color="auto"/>
        <w:right w:val="none" w:sz="0" w:space="0" w:color="auto"/>
      </w:divBdr>
      <w:divsChild>
        <w:div w:id="617220102">
          <w:marLeft w:val="547"/>
          <w:marRight w:val="0"/>
          <w:marTop w:val="0"/>
          <w:marBottom w:val="0"/>
          <w:divBdr>
            <w:top w:val="none" w:sz="0" w:space="0" w:color="auto"/>
            <w:left w:val="none" w:sz="0" w:space="0" w:color="auto"/>
            <w:bottom w:val="none" w:sz="0" w:space="0" w:color="auto"/>
            <w:right w:val="none" w:sz="0" w:space="0" w:color="auto"/>
          </w:divBdr>
        </w:div>
        <w:div w:id="1633901873">
          <w:marLeft w:val="547"/>
          <w:marRight w:val="0"/>
          <w:marTop w:val="0"/>
          <w:marBottom w:val="0"/>
          <w:divBdr>
            <w:top w:val="none" w:sz="0" w:space="0" w:color="auto"/>
            <w:left w:val="none" w:sz="0" w:space="0" w:color="auto"/>
            <w:bottom w:val="none" w:sz="0" w:space="0" w:color="auto"/>
            <w:right w:val="none" w:sz="0" w:space="0" w:color="auto"/>
          </w:divBdr>
        </w:div>
        <w:div w:id="1166440848">
          <w:marLeft w:val="547"/>
          <w:marRight w:val="0"/>
          <w:marTop w:val="0"/>
          <w:marBottom w:val="0"/>
          <w:divBdr>
            <w:top w:val="none" w:sz="0" w:space="0" w:color="auto"/>
            <w:left w:val="none" w:sz="0" w:space="0" w:color="auto"/>
            <w:bottom w:val="none" w:sz="0" w:space="0" w:color="auto"/>
            <w:right w:val="none" w:sz="0" w:space="0" w:color="auto"/>
          </w:divBdr>
        </w:div>
      </w:divsChild>
    </w:div>
    <w:div w:id="932395240">
      <w:bodyDiv w:val="1"/>
      <w:marLeft w:val="0"/>
      <w:marRight w:val="0"/>
      <w:marTop w:val="0"/>
      <w:marBottom w:val="0"/>
      <w:divBdr>
        <w:top w:val="none" w:sz="0" w:space="0" w:color="auto"/>
        <w:left w:val="none" w:sz="0" w:space="0" w:color="auto"/>
        <w:bottom w:val="none" w:sz="0" w:space="0" w:color="auto"/>
        <w:right w:val="none" w:sz="0" w:space="0" w:color="auto"/>
      </w:divBdr>
      <w:divsChild>
        <w:div w:id="129788697">
          <w:marLeft w:val="547"/>
          <w:marRight w:val="0"/>
          <w:marTop w:val="0"/>
          <w:marBottom w:val="0"/>
          <w:divBdr>
            <w:top w:val="none" w:sz="0" w:space="0" w:color="auto"/>
            <w:left w:val="none" w:sz="0" w:space="0" w:color="auto"/>
            <w:bottom w:val="none" w:sz="0" w:space="0" w:color="auto"/>
            <w:right w:val="none" w:sz="0" w:space="0" w:color="auto"/>
          </w:divBdr>
        </w:div>
        <w:div w:id="1873030095">
          <w:marLeft w:val="547"/>
          <w:marRight w:val="0"/>
          <w:marTop w:val="0"/>
          <w:marBottom w:val="0"/>
          <w:divBdr>
            <w:top w:val="none" w:sz="0" w:space="0" w:color="auto"/>
            <w:left w:val="none" w:sz="0" w:space="0" w:color="auto"/>
            <w:bottom w:val="none" w:sz="0" w:space="0" w:color="auto"/>
            <w:right w:val="none" w:sz="0" w:space="0" w:color="auto"/>
          </w:divBdr>
        </w:div>
        <w:div w:id="992948700">
          <w:marLeft w:val="547"/>
          <w:marRight w:val="0"/>
          <w:marTop w:val="0"/>
          <w:marBottom w:val="0"/>
          <w:divBdr>
            <w:top w:val="none" w:sz="0" w:space="0" w:color="auto"/>
            <w:left w:val="none" w:sz="0" w:space="0" w:color="auto"/>
            <w:bottom w:val="none" w:sz="0" w:space="0" w:color="auto"/>
            <w:right w:val="none" w:sz="0" w:space="0" w:color="auto"/>
          </w:divBdr>
        </w:div>
        <w:div w:id="154801997">
          <w:marLeft w:val="547"/>
          <w:marRight w:val="0"/>
          <w:marTop w:val="0"/>
          <w:marBottom w:val="0"/>
          <w:divBdr>
            <w:top w:val="none" w:sz="0" w:space="0" w:color="auto"/>
            <w:left w:val="none" w:sz="0" w:space="0" w:color="auto"/>
            <w:bottom w:val="none" w:sz="0" w:space="0" w:color="auto"/>
            <w:right w:val="none" w:sz="0" w:space="0" w:color="auto"/>
          </w:divBdr>
        </w:div>
        <w:div w:id="799612068">
          <w:marLeft w:val="547"/>
          <w:marRight w:val="0"/>
          <w:marTop w:val="0"/>
          <w:marBottom w:val="0"/>
          <w:divBdr>
            <w:top w:val="none" w:sz="0" w:space="0" w:color="auto"/>
            <w:left w:val="none" w:sz="0" w:space="0" w:color="auto"/>
            <w:bottom w:val="none" w:sz="0" w:space="0" w:color="auto"/>
            <w:right w:val="none" w:sz="0" w:space="0" w:color="auto"/>
          </w:divBdr>
        </w:div>
        <w:div w:id="1709064031">
          <w:marLeft w:val="547"/>
          <w:marRight w:val="0"/>
          <w:marTop w:val="0"/>
          <w:marBottom w:val="0"/>
          <w:divBdr>
            <w:top w:val="none" w:sz="0" w:space="0" w:color="auto"/>
            <w:left w:val="none" w:sz="0" w:space="0" w:color="auto"/>
            <w:bottom w:val="none" w:sz="0" w:space="0" w:color="auto"/>
            <w:right w:val="none" w:sz="0" w:space="0" w:color="auto"/>
          </w:divBdr>
        </w:div>
        <w:div w:id="1458328179">
          <w:marLeft w:val="547"/>
          <w:marRight w:val="0"/>
          <w:marTop w:val="0"/>
          <w:marBottom w:val="0"/>
          <w:divBdr>
            <w:top w:val="none" w:sz="0" w:space="0" w:color="auto"/>
            <w:left w:val="none" w:sz="0" w:space="0" w:color="auto"/>
            <w:bottom w:val="none" w:sz="0" w:space="0" w:color="auto"/>
            <w:right w:val="none" w:sz="0" w:space="0" w:color="auto"/>
          </w:divBdr>
        </w:div>
      </w:divsChild>
    </w:div>
    <w:div w:id="959989695">
      <w:bodyDiv w:val="1"/>
      <w:marLeft w:val="0"/>
      <w:marRight w:val="0"/>
      <w:marTop w:val="0"/>
      <w:marBottom w:val="0"/>
      <w:divBdr>
        <w:top w:val="none" w:sz="0" w:space="0" w:color="auto"/>
        <w:left w:val="none" w:sz="0" w:space="0" w:color="auto"/>
        <w:bottom w:val="none" w:sz="0" w:space="0" w:color="auto"/>
        <w:right w:val="none" w:sz="0" w:space="0" w:color="auto"/>
      </w:divBdr>
      <w:divsChild>
        <w:div w:id="834689205">
          <w:marLeft w:val="720"/>
          <w:marRight w:val="0"/>
          <w:marTop w:val="0"/>
          <w:marBottom w:val="0"/>
          <w:divBdr>
            <w:top w:val="none" w:sz="0" w:space="0" w:color="auto"/>
            <w:left w:val="none" w:sz="0" w:space="0" w:color="auto"/>
            <w:bottom w:val="none" w:sz="0" w:space="0" w:color="auto"/>
            <w:right w:val="none" w:sz="0" w:space="0" w:color="auto"/>
          </w:divBdr>
        </w:div>
        <w:div w:id="909926184">
          <w:marLeft w:val="547"/>
          <w:marRight w:val="0"/>
          <w:marTop w:val="0"/>
          <w:marBottom w:val="0"/>
          <w:divBdr>
            <w:top w:val="none" w:sz="0" w:space="0" w:color="auto"/>
            <w:left w:val="none" w:sz="0" w:space="0" w:color="auto"/>
            <w:bottom w:val="none" w:sz="0" w:space="0" w:color="auto"/>
            <w:right w:val="none" w:sz="0" w:space="0" w:color="auto"/>
          </w:divBdr>
        </w:div>
        <w:div w:id="1071806307">
          <w:marLeft w:val="547"/>
          <w:marRight w:val="0"/>
          <w:marTop w:val="0"/>
          <w:marBottom w:val="0"/>
          <w:divBdr>
            <w:top w:val="none" w:sz="0" w:space="0" w:color="auto"/>
            <w:left w:val="none" w:sz="0" w:space="0" w:color="auto"/>
            <w:bottom w:val="none" w:sz="0" w:space="0" w:color="auto"/>
            <w:right w:val="none" w:sz="0" w:space="0" w:color="auto"/>
          </w:divBdr>
        </w:div>
      </w:divsChild>
    </w:div>
    <w:div w:id="1315185799">
      <w:bodyDiv w:val="1"/>
      <w:marLeft w:val="0"/>
      <w:marRight w:val="0"/>
      <w:marTop w:val="0"/>
      <w:marBottom w:val="0"/>
      <w:divBdr>
        <w:top w:val="none" w:sz="0" w:space="0" w:color="auto"/>
        <w:left w:val="none" w:sz="0" w:space="0" w:color="auto"/>
        <w:bottom w:val="none" w:sz="0" w:space="0" w:color="auto"/>
        <w:right w:val="none" w:sz="0" w:space="0" w:color="auto"/>
      </w:divBdr>
    </w:div>
    <w:div w:id="1384402569">
      <w:bodyDiv w:val="1"/>
      <w:marLeft w:val="0"/>
      <w:marRight w:val="0"/>
      <w:marTop w:val="0"/>
      <w:marBottom w:val="0"/>
      <w:divBdr>
        <w:top w:val="none" w:sz="0" w:space="0" w:color="auto"/>
        <w:left w:val="none" w:sz="0" w:space="0" w:color="auto"/>
        <w:bottom w:val="none" w:sz="0" w:space="0" w:color="auto"/>
        <w:right w:val="none" w:sz="0" w:space="0" w:color="auto"/>
      </w:divBdr>
      <w:divsChild>
        <w:div w:id="66536891">
          <w:marLeft w:val="0"/>
          <w:marRight w:val="180"/>
          <w:marTop w:val="0"/>
          <w:marBottom w:val="0"/>
          <w:divBdr>
            <w:top w:val="single" w:sz="2" w:space="0" w:color="000000"/>
            <w:left w:val="single" w:sz="2" w:space="0" w:color="000000"/>
            <w:bottom w:val="single" w:sz="2" w:space="0" w:color="000000"/>
            <w:right w:val="single" w:sz="2" w:space="0" w:color="000000"/>
          </w:divBdr>
          <w:divsChild>
            <w:div w:id="1406762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983005">
          <w:marLeft w:val="0"/>
          <w:marRight w:val="0"/>
          <w:marTop w:val="0"/>
          <w:marBottom w:val="0"/>
          <w:divBdr>
            <w:top w:val="single" w:sz="2" w:space="0" w:color="000000"/>
            <w:left w:val="single" w:sz="2" w:space="0" w:color="000000"/>
            <w:bottom w:val="single" w:sz="2" w:space="0" w:color="000000"/>
            <w:right w:val="single" w:sz="2" w:space="0" w:color="000000"/>
          </w:divBdr>
          <w:divsChild>
            <w:div w:id="1669092045">
              <w:marLeft w:val="0"/>
              <w:marRight w:val="0"/>
              <w:marTop w:val="0"/>
              <w:marBottom w:val="0"/>
              <w:divBdr>
                <w:top w:val="single" w:sz="2" w:space="0" w:color="000000"/>
                <w:left w:val="single" w:sz="2" w:space="0" w:color="000000"/>
                <w:bottom w:val="single" w:sz="2" w:space="0" w:color="000000"/>
                <w:right w:val="single" w:sz="2" w:space="0" w:color="000000"/>
              </w:divBdr>
              <w:divsChild>
                <w:div w:id="1561356628">
                  <w:marLeft w:val="0"/>
                  <w:marRight w:val="0"/>
                  <w:marTop w:val="0"/>
                  <w:marBottom w:val="0"/>
                  <w:divBdr>
                    <w:top w:val="single" w:sz="2" w:space="0" w:color="000000"/>
                    <w:left w:val="single" w:sz="2" w:space="0" w:color="000000"/>
                    <w:bottom w:val="single" w:sz="2" w:space="0" w:color="000000"/>
                    <w:right w:val="single" w:sz="2" w:space="0" w:color="000000"/>
                  </w:divBdr>
                  <w:divsChild>
                    <w:div w:id="967315806">
                      <w:marLeft w:val="18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28759197">
      <w:bodyDiv w:val="1"/>
      <w:marLeft w:val="0"/>
      <w:marRight w:val="0"/>
      <w:marTop w:val="0"/>
      <w:marBottom w:val="0"/>
      <w:divBdr>
        <w:top w:val="none" w:sz="0" w:space="0" w:color="auto"/>
        <w:left w:val="none" w:sz="0" w:space="0" w:color="auto"/>
        <w:bottom w:val="none" w:sz="0" w:space="0" w:color="auto"/>
        <w:right w:val="none" w:sz="0" w:space="0" w:color="auto"/>
      </w:divBdr>
      <w:divsChild>
        <w:div w:id="93016489">
          <w:marLeft w:val="547"/>
          <w:marRight w:val="0"/>
          <w:marTop w:val="0"/>
          <w:marBottom w:val="0"/>
          <w:divBdr>
            <w:top w:val="none" w:sz="0" w:space="0" w:color="auto"/>
            <w:left w:val="none" w:sz="0" w:space="0" w:color="auto"/>
            <w:bottom w:val="none" w:sz="0" w:space="0" w:color="auto"/>
            <w:right w:val="none" w:sz="0" w:space="0" w:color="auto"/>
          </w:divBdr>
        </w:div>
        <w:div w:id="680544408">
          <w:marLeft w:val="547"/>
          <w:marRight w:val="0"/>
          <w:marTop w:val="0"/>
          <w:marBottom w:val="0"/>
          <w:divBdr>
            <w:top w:val="none" w:sz="0" w:space="0" w:color="auto"/>
            <w:left w:val="none" w:sz="0" w:space="0" w:color="auto"/>
            <w:bottom w:val="none" w:sz="0" w:space="0" w:color="auto"/>
            <w:right w:val="none" w:sz="0" w:space="0" w:color="auto"/>
          </w:divBdr>
        </w:div>
        <w:div w:id="1436290761">
          <w:marLeft w:val="720"/>
          <w:marRight w:val="0"/>
          <w:marTop w:val="0"/>
          <w:marBottom w:val="0"/>
          <w:divBdr>
            <w:top w:val="none" w:sz="0" w:space="0" w:color="auto"/>
            <w:left w:val="none" w:sz="0" w:space="0" w:color="auto"/>
            <w:bottom w:val="none" w:sz="0" w:space="0" w:color="auto"/>
            <w:right w:val="none" w:sz="0" w:space="0" w:color="auto"/>
          </w:divBdr>
        </w:div>
        <w:div w:id="1349599702">
          <w:marLeft w:val="720"/>
          <w:marRight w:val="0"/>
          <w:marTop w:val="0"/>
          <w:marBottom w:val="0"/>
          <w:divBdr>
            <w:top w:val="none" w:sz="0" w:space="0" w:color="auto"/>
            <w:left w:val="none" w:sz="0" w:space="0" w:color="auto"/>
            <w:bottom w:val="none" w:sz="0" w:space="0" w:color="auto"/>
            <w:right w:val="none" w:sz="0" w:space="0" w:color="auto"/>
          </w:divBdr>
        </w:div>
        <w:div w:id="1786464919">
          <w:marLeft w:val="720"/>
          <w:marRight w:val="0"/>
          <w:marTop w:val="0"/>
          <w:marBottom w:val="0"/>
          <w:divBdr>
            <w:top w:val="none" w:sz="0" w:space="0" w:color="auto"/>
            <w:left w:val="none" w:sz="0" w:space="0" w:color="auto"/>
            <w:bottom w:val="none" w:sz="0" w:space="0" w:color="auto"/>
            <w:right w:val="none" w:sz="0" w:space="0" w:color="auto"/>
          </w:divBdr>
        </w:div>
        <w:div w:id="1732145112">
          <w:marLeft w:val="720"/>
          <w:marRight w:val="0"/>
          <w:marTop w:val="0"/>
          <w:marBottom w:val="0"/>
          <w:divBdr>
            <w:top w:val="none" w:sz="0" w:space="0" w:color="auto"/>
            <w:left w:val="none" w:sz="0" w:space="0" w:color="auto"/>
            <w:bottom w:val="none" w:sz="0" w:space="0" w:color="auto"/>
            <w:right w:val="none" w:sz="0" w:space="0" w:color="auto"/>
          </w:divBdr>
        </w:div>
      </w:divsChild>
    </w:div>
    <w:div w:id="1665474240">
      <w:bodyDiv w:val="1"/>
      <w:marLeft w:val="0"/>
      <w:marRight w:val="0"/>
      <w:marTop w:val="0"/>
      <w:marBottom w:val="0"/>
      <w:divBdr>
        <w:top w:val="none" w:sz="0" w:space="0" w:color="auto"/>
        <w:left w:val="none" w:sz="0" w:space="0" w:color="auto"/>
        <w:bottom w:val="none" w:sz="0" w:space="0" w:color="auto"/>
        <w:right w:val="none" w:sz="0" w:space="0" w:color="auto"/>
      </w:divBdr>
      <w:divsChild>
        <w:div w:id="97332249">
          <w:marLeft w:val="547"/>
          <w:marRight w:val="0"/>
          <w:marTop w:val="0"/>
          <w:marBottom w:val="0"/>
          <w:divBdr>
            <w:top w:val="none" w:sz="0" w:space="0" w:color="auto"/>
            <w:left w:val="none" w:sz="0" w:space="0" w:color="auto"/>
            <w:bottom w:val="none" w:sz="0" w:space="0" w:color="auto"/>
            <w:right w:val="none" w:sz="0" w:space="0" w:color="auto"/>
          </w:divBdr>
        </w:div>
        <w:div w:id="97063401">
          <w:marLeft w:val="547"/>
          <w:marRight w:val="0"/>
          <w:marTop w:val="0"/>
          <w:marBottom w:val="0"/>
          <w:divBdr>
            <w:top w:val="none" w:sz="0" w:space="0" w:color="auto"/>
            <w:left w:val="none" w:sz="0" w:space="0" w:color="auto"/>
            <w:bottom w:val="none" w:sz="0" w:space="0" w:color="auto"/>
            <w:right w:val="none" w:sz="0" w:space="0" w:color="auto"/>
          </w:divBdr>
        </w:div>
        <w:div w:id="283388644">
          <w:marLeft w:val="547"/>
          <w:marRight w:val="0"/>
          <w:marTop w:val="0"/>
          <w:marBottom w:val="0"/>
          <w:divBdr>
            <w:top w:val="none" w:sz="0" w:space="0" w:color="auto"/>
            <w:left w:val="none" w:sz="0" w:space="0" w:color="auto"/>
            <w:bottom w:val="none" w:sz="0" w:space="0" w:color="auto"/>
            <w:right w:val="none" w:sz="0" w:space="0" w:color="auto"/>
          </w:divBdr>
        </w:div>
        <w:div w:id="1599173372">
          <w:marLeft w:val="547"/>
          <w:marRight w:val="0"/>
          <w:marTop w:val="0"/>
          <w:marBottom w:val="0"/>
          <w:divBdr>
            <w:top w:val="none" w:sz="0" w:space="0" w:color="auto"/>
            <w:left w:val="none" w:sz="0" w:space="0" w:color="auto"/>
            <w:bottom w:val="none" w:sz="0" w:space="0" w:color="auto"/>
            <w:right w:val="none" w:sz="0" w:space="0" w:color="auto"/>
          </w:divBdr>
        </w:div>
      </w:divsChild>
    </w:div>
    <w:div w:id="2055614079">
      <w:bodyDiv w:val="1"/>
      <w:marLeft w:val="0"/>
      <w:marRight w:val="0"/>
      <w:marTop w:val="0"/>
      <w:marBottom w:val="0"/>
      <w:divBdr>
        <w:top w:val="none" w:sz="0" w:space="0" w:color="auto"/>
        <w:left w:val="none" w:sz="0" w:space="0" w:color="auto"/>
        <w:bottom w:val="none" w:sz="0" w:space="0" w:color="auto"/>
        <w:right w:val="none" w:sz="0" w:space="0" w:color="auto"/>
      </w:divBdr>
      <w:divsChild>
        <w:div w:id="1150246995">
          <w:marLeft w:val="547"/>
          <w:marRight w:val="0"/>
          <w:marTop w:val="0"/>
          <w:marBottom w:val="0"/>
          <w:divBdr>
            <w:top w:val="none" w:sz="0" w:space="0" w:color="auto"/>
            <w:left w:val="none" w:sz="0" w:space="0" w:color="auto"/>
            <w:bottom w:val="none" w:sz="0" w:space="0" w:color="auto"/>
            <w:right w:val="none" w:sz="0" w:space="0" w:color="auto"/>
          </w:divBdr>
        </w:div>
        <w:div w:id="472523686">
          <w:marLeft w:val="547"/>
          <w:marRight w:val="0"/>
          <w:marTop w:val="0"/>
          <w:marBottom w:val="0"/>
          <w:divBdr>
            <w:top w:val="none" w:sz="0" w:space="0" w:color="auto"/>
            <w:left w:val="none" w:sz="0" w:space="0" w:color="auto"/>
            <w:bottom w:val="none" w:sz="0" w:space="0" w:color="auto"/>
            <w:right w:val="none" w:sz="0" w:space="0" w:color="auto"/>
          </w:divBdr>
        </w:div>
        <w:div w:id="1926524339">
          <w:marLeft w:val="547"/>
          <w:marRight w:val="0"/>
          <w:marTop w:val="0"/>
          <w:marBottom w:val="0"/>
          <w:divBdr>
            <w:top w:val="none" w:sz="0" w:space="0" w:color="auto"/>
            <w:left w:val="none" w:sz="0" w:space="0" w:color="auto"/>
            <w:bottom w:val="none" w:sz="0" w:space="0" w:color="auto"/>
            <w:right w:val="none" w:sz="0" w:space="0" w:color="auto"/>
          </w:divBdr>
        </w:div>
        <w:div w:id="1449088295">
          <w:marLeft w:val="547"/>
          <w:marRight w:val="0"/>
          <w:marTop w:val="0"/>
          <w:marBottom w:val="0"/>
          <w:divBdr>
            <w:top w:val="none" w:sz="0" w:space="0" w:color="auto"/>
            <w:left w:val="none" w:sz="0" w:space="0" w:color="auto"/>
            <w:bottom w:val="none" w:sz="0" w:space="0" w:color="auto"/>
            <w:right w:val="none" w:sz="0" w:space="0" w:color="auto"/>
          </w:divBdr>
        </w:div>
        <w:div w:id="871697107">
          <w:marLeft w:val="547"/>
          <w:marRight w:val="0"/>
          <w:marTop w:val="0"/>
          <w:marBottom w:val="0"/>
          <w:divBdr>
            <w:top w:val="none" w:sz="0" w:space="0" w:color="auto"/>
            <w:left w:val="none" w:sz="0" w:space="0" w:color="auto"/>
            <w:bottom w:val="none" w:sz="0" w:space="0" w:color="auto"/>
            <w:right w:val="none" w:sz="0" w:space="0" w:color="auto"/>
          </w:divBdr>
        </w:div>
        <w:div w:id="1691179870">
          <w:marLeft w:val="547"/>
          <w:marRight w:val="0"/>
          <w:marTop w:val="0"/>
          <w:marBottom w:val="0"/>
          <w:divBdr>
            <w:top w:val="none" w:sz="0" w:space="0" w:color="auto"/>
            <w:left w:val="none" w:sz="0" w:space="0" w:color="auto"/>
            <w:bottom w:val="none" w:sz="0" w:space="0" w:color="auto"/>
            <w:right w:val="none" w:sz="0" w:space="0" w:color="auto"/>
          </w:divBdr>
        </w:div>
        <w:div w:id="2012639506">
          <w:marLeft w:val="547"/>
          <w:marRight w:val="0"/>
          <w:marTop w:val="0"/>
          <w:marBottom w:val="0"/>
          <w:divBdr>
            <w:top w:val="none" w:sz="0" w:space="0" w:color="auto"/>
            <w:left w:val="none" w:sz="0" w:space="0" w:color="auto"/>
            <w:bottom w:val="none" w:sz="0" w:space="0" w:color="auto"/>
            <w:right w:val="none" w:sz="0" w:space="0" w:color="auto"/>
          </w:divBdr>
        </w:div>
      </w:divsChild>
    </w:div>
    <w:div w:id="2127380997">
      <w:bodyDiv w:val="1"/>
      <w:marLeft w:val="0"/>
      <w:marRight w:val="0"/>
      <w:marTop w:val="0"/>
      <w:marBottom w:val="0"/>
      <w:divBdr>
        <w:top w:val="none" w:sz="0" w:space="0" w:color="auto"/>
        <w:left w:val="none" w:sz="0" w:space="0" w:color="auto"/>
        <w:bottom w:val="none" w:sz="0" w:space="0" w:color="auto"/>
        <w:right w:val="none" w:sz="0" w:space="0" w:color="auto"/>
      </w:divBdr>
      <w:divsChild>
        <w:div w:id="1201624792">
          <w:marLeft w:val="547"/>
          <w:marRight w:val="0"/>
          <w:marTop w:val="0"/>
          <w:marBottom w:val="0"/>
          <w:divBdr>
            <w:top w:val="none" w:sz="0" w:space="0" w:color="auto"/>
            <w:left w:val="none" w:sz="0" w:space="0" w:color="auto"/>
            <w:bottom w:val="none" w:sz="0" w:space="0" w:color="auto"/>
            <w:right w:val="none" w:sz="0" w:space="0" w:color="auto"/>
          </w:divBdr>
        </w:div>
        <w:div w:id="1623416327">
          <w:marLeft w:val="547"/>
          <w:marRight w:val="0"/>
          <w:marTop w:val="0"/>
          <w:marBottom w:val="0"/>
          <w:divBdr>
            <w:top w:val="none" w:sz="0" w:space="0" w:color="auto"/>
            <w:left w:val="none" w:sz="0" w:space="0" w:color="auto"/>
            <w:bottom w:val="none" w:sz="0" w:space="0" w:color="auto"/>
            <w:right w:val="none" w:sz="0" w:space="0" w:color="auto"/>
          </w:divBdr>
        </w:div>
        <w:div w:id="1662342680">
          <w:marLeft w:val="547"/>
          <w:marRight w:val="0"/>
          <w:marTop w:val="0"/>
          <w:marBottom w:val="0"/>
          <w:divBdr>
            <w:top w:val="none" w:sz="0" w:space="0" w:color="auto"/>
            <w:left w:val="none" w:sz="0" w:space="0" w:color="auto"/>
            <w:bottom w:val="none" w:sz="0" w:space="0" w:color="auto"/>
            <w:right w:val="none" w:sz="0" w:space="0" w:color="auto"/>
          </w:divBdr>
        </w:div>
        <w:div w:id="187836828">
          <w:marLeft w:val="547"/>
          <w:marRight w:val="0"/>
          <w:marTop w:val="0"/>
          <w:marBottom w:val="0"/>
          <w:divBdr>
            <w:top w:val="none" w:sz="0" w:space="0" w:color="auto"/>
            <w:left w:val="none" w:sz="0" w:space="0" w:color="auto"/>
            <w:bottom w:val="none" w:sz="0" w:space="0" w:color="auto"/>
            <w:right w:val="none" w:sz="0" w:space="0" w:color="auto"/>
          </w:divBdr>
        </w:div>
        <w:div w:id="673147927">
          <w:marLeft w:val="547"/>
          <w:marRight w:val="0"/>
          <w:marTop w:val="0"/>
          <w:marBottom w:val="0"/>
          <w:divBdr>
            <w:top w:val="none" w:sz="0" w:space="0" w:color="auto"/>
            <w:left w:val="none" w:sz="0" w:space="0" w:color="auto"/>
            <w:bottom w:val="none" w:sz="0" w:space="0" w:color="auto"/>
            <w:right w:val="none" w:sz="0" w:space="0" w:color="auto"/>
          </w:divBdr>
        </w:div>
        <w:div w:id="2135564219">
          <w:marLeft w:val="547"/>
          <w:marRight w:val="0"/>
          <w:marTop w:val="0"/>
          <w:marBottom w:val="0"/>
          <w:divBdr>
            <w:top w:val="none" w:sz="0" w:space="0" w:color="auto"/>
            <w:left w:val="none" w:sz="0" w:space="0" w:color="auto"/>
            <w:bottom w:val="none" w:sz="0" w:space="0" w:color="auto"/>
            <w:right w:val="none" w:sz="0" w:space="0" w:color="auto"/>
          </w:divBdr>
        </w:div>
        <w:div w:id="73369962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vantorium05/"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fMc6vr2JZDwqOV1z4TjNI7a39RFIlrF3y08BzXq_F0c_oD_Q/viewform"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kvantorium05/" TargetMode="Externa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30</Pages>
  <Words>6776</Words>
  <Characters>38627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Зам руководителя</cp:lastModifiedBy>
  <cp:revision>25</cp:revision>
  <cp:lastPrinted>2018-11-01T06:32:00Z</cp:lastPrinted>
  <dcterms:created xsi:type="dcterms:W3CDTF">2020-10-26T11:00:00Z</dcterms:created>
  <dcterms:modified xsi:type="dcterms:W3CDTF">2021-10-05T09:52:00Z</dcterms:modified>
</cp:coreProperties>
</file>