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E58" w:rsidRDefault="00770E58" w:rsidP="00770E5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 ДОПОЛНИТЕЛЬНОГО ОБРАЗОВАНИЯ ДОМ ДЕТСКОГО ТВОРЧЕСТВА</w:t>
      </w:r>
    </w:p>
    <w:p w:rsidR="00770E58" w:rsidRPr="001A7A17" w:rsidRDefault="00770E58" w:rsidP="00770E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>МО «АКУШИНСКИЙ РАЙОН»</w:t>
      </w:r>
    </w:p>
    <w:p w:rsidR="00770E58" w:rsidRDefault="00770E58" w:rsidP="00336A4C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70E58" w:rsidRDefault="00770E58" w:rsidP="00336A4C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770E58" w:rsidRP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</w:p>
    <w:p w:rsidR="00345D9A" w:rsidRPr="00770E58" w:rsidRDefault="00770E58" w:rsidP="00770E58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  <w:r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Разработка з</w:t>
      </w:r>
      <w:r w:rsidR="00336A4C"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аняти</w:t>
      </w:r>
      <w:r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я</w:t>
      </w:r>
      <w:r w:rsidR="00336A4C"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ДО</w:t>
      </w:r>
    </w:p>
    <w:p w:rsidR="00345D9A" w:rsidRDefault="00770E58" w:rsidP="009C1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</w:pPr>
      <w:r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н</w:t>
      </w:r>
      <w:r w:rsidR="00336A4C"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а тему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 xml:space="preserve">: </w:t>
      </w:r>
      <w:r w:rsidR="00345D9A" w:rsidRPr="00770E58">
        <w:rPr>
          <w:rFonts w:ascii="Times New Roman" w:eastAsia="Times New Roman" w:hAnsi="Times New Roman" w:cs="Times New Roman"/>
          <w:b/>
          <w:color w:val="0D0D0D" w:themeColor="text1" w:themeTint="F2"/>
          <w:sz w:val="44"/>
          <w:szCs w:val="32"/>
        </w:rPr>
        <w:t>«Вечерний осенний пейзаж»</w:t>
      </w:r>
    </w:p>
    <w:p w:rsidR="009C1A93" w:rsidRPr="009C1A93" w:rsidRDefault="009C1A93" w:rsidP="009C1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2"/>
        </w:rPr>
      </w:pPr>
      <w:r w:rsidRPr="009C1A93">
        <w:rPr>
          <w:rFonts w:ascii="Times New Roman" w:eastAsia="Times New Roman" w:hAnsi="Times New Roman" w:cs="Times New Roman"/>
          <w:color w:val="0D0D0D" w:themeColor="text1" w:themeTint="F2"/>
          <w:sz w:val="36"/>
          <w:szCs w:val="32"/>
        </w:rPr>
        <w:t>(возраст 10-14 лет)</w:t>
      </w:r>
    </w:p>
    <w:p w:rsidR="00770E58" w:rsidRDefault="00770E58" w:rsidP="00345D9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70E58" w:rsidRDefault="00770E58" w:rsidP="00345D9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70E58" w:rsidRDefault="00770E58" w:rsidP="00345D9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</w:rPr>
      </w:pPr>
    </w:p>
    <w:p w:rsidR="00770E58" w:rsidRP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0E58">
        <w:rPr>
          <w:rFonts w:ascii="Times New Roman" w:hAnsi="Times New Roman" w:cs="Times New Roman"/>
          <w:sz w:val="28"/>
          <w:szCs w:val="28"/>
        </w:rPr>
        <w:t>Разработал:  педагог ДО</w:t>
      </w: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0E58">
        <w:rPr>
          <w:rFonts w:ascii="Times New Roman" w:hAnsi="Times New Roman" w:cs="Times New Roman"/>
          <w:sz w:val="28"/>
          <w:szCs w:val="28"/>
        </w:rPr>
        <w:t xml:space="preserve"> Бахмудов Магомед Магомедрасулович</w:t>
      </w: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9C1A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A93" w:rsidRDefault="009C1A93" w:rsidP="009C1A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1A93" w:rsidRDefault="009C1A93" w:rsidP="009C1A9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Default="00770E58" w:rsidP="00770E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70E58" w:rsidRPr="00770E58" w:rsidRDefault="00770E58" w:rsidP="00770E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</w:p>
    <w:p w:rsidR="00345D9A" w:rsidRPr="00345D9A" w:rsidRDefault="00345D9A" w:rsidP="0034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Цель урока: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-развивать умения проводить словесное и изобразительное описание  осенней природы</w:t>
      </w:r>
    </w:p>
    <w:p w:rsidR="00345D9A" w:rsidRDefault="00345D9A" w:rsidP="00345D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Задачи урока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</w:p>
    <w:p w:rsidR="00345D9A" w:rsidRPr="00770E58" w:rsidRDefault="008012FF" w:rsidP="008012F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0E58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Обучающие</w:t>
      </w:r>
      <w:r w:rsidRPr="007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:</w:t>
      </w:r>
      <w:r w:rsidR="00345D9A" w:rsidRPr="007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ознакомить с творчеством И.И. Левитана, И. И.   Бродского, формировать эстетическое отношение к произведениям искусства;</w:t>
      </w:r>
      <w:r w:rsidRPr="00770E58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формировать умение работать акварельными красками и кистью в определенной последовательности; учить передавать силуэтное изображение дерева с толстыми и тонкими ветками; осеннюю окраску листьев.</w:t>
      </w:r>
    </w:p>
    <w:p w:rsidR="008012FF" w:rsidRPr="00770E58" w:rsidRDefault="008012FF" w:rsidP="008012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770E58">
        <w:rPr>
          <w:rFonts w:ascii="Times New Roman" w:hAnsi="Times New Roman" w:cs="Times New Roman"/>
          <w:i/>
          <w:color w:val="000000"/>
          <w:sz w:val="28"/>
          <w:szCs w:val="28"/>
        </w:rPr>
        <w:t>Воспитывающие:</w:t>
      </w:r>
      <w:r w:rsidRPr="007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воспитывать любовь к малой родине;</w:t>
      </w:r>
      <w:r w:rsidRPr="00770E58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любовь к окружающей природе, родной земле через восприятие произведений искусства, умение восхищаться красотой осенней природы, русского леса.</w:t>
      </w:r>
    </w:p>
    <w:p w:rsidR="008012FF" w:rsidRPr="00770E58" w:rsidRDefault="008012FF" w:rsidP="008012F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0E58">
        <w:rPr>
          <w:i/>
          <w:color w:val="0D0D0D" w:themeColor="text1" w:themeTint="F2"/>
          <w:sz w:val="28"/>
          <w:szCs w:val="28"/>
        </w:rPr>
        <w:t>Развивающие:</w:t>
      </w:r>
      <w:r w:rsidRPr="00770E58">
        <w:rPr>
          <w:color w:val="000000"/>
          <w:sz w:val="28"/>
          <w:szCs w:val="28"/>
        </w:rPr>
        <w:t xml:space="preserve"> -развивать наблюдательность при изучении формы, строения и цветовой окраски веток деревьев и листьев; образную память, эстетическое восприятие, эмоциональную отзывчивость.</w:t>
      </w:r>
    </w:p>
    <w:p w:rsidR="008012FF" w:rsidRDefault="008012FF" w:rsidP="008012FF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70E58" w:rsidRPr="00345D9A" w:rsidRDefault="00345D9A" w:rsidP="00770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Оборудование: </w:t>
      </w:r>
      <w:r w:rsidR="00770E58"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художественные принадлежности для рисования красками ,</w:t>
      </w:r>
    </w:p>
    <w:p w:rsidR="008012FF" w:rsidRDefault="00770E58" w:rsidP="00770E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 кисточки - толстая и тонкая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;</w:t>
      </w:r>
      <w:r w:rsidRPr="00770E5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 репродукции картин И.И. Левитана, И.И. Бродского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70E58" w:rsidRPr="00770E58" w:rsidRDefault="00770E58" w:rsidP="00770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345D9A" w:rsidRPr="00345D9A" w:rsidRDefault="00345D9A" w:rsidP="00345D9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  Ход  урока</w:t>
      </w:r>
      <w:r w:rsidR="00770E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:</w:t>
      </w:r>
    </w:p>
    <w:p w:rsidR="00345D9A" w:rsidRPr="008500E8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Организационный момент.</w:t>
      </w:r>
      <w:r w:rsidR="008500E8" w:rsidRPr="00770E5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1-3 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минут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Проверка готовности к уроку.</w:t>
      </w:r>
    </w:p>
    <w:p w:rsidR="00345D9A" w:rsidRPr="008500E8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II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Сообщение темы, задач урока.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500E8" w:rsidRPr="008500E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500E8" w:rsidRP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3-5 минут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-Что самое примечательное осенью? Конечно, осенние листья! Осенью листья не зеленые, как летом, а яркие, разноцветные. Листья на деревьях, кустах, опавшие и лежащие на дорогах, на тропинках, на траве... Желтые, красные, оранжевые... В это время года, даже если вы не фотограф или художник, так и хочется взять в руки фотоаппарат или кисточку с красками, чтобы во всей красе запечатлеть это замечательное время года. 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 Рассматривание картин  с изображением осенней природы, в том числе и местной, на слайдах интерактивной доски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III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Беседа по репродукции картин.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5 минут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-Давайте рассмотрим с вами несколько картин известных художников, которые описывали осень. В русской пейзажной живописи есть произведения, значения которых в истории нашей культуры необычайно велико. (Открываю репродукции  картин.)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- Исаак Ильич Левитан «Золотая осень», И.  И. Бродский «Опавшие листья».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(на интерактивной доске появляется запись)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В рощах желтый листопад,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Листья около березы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Золотым ковром лежат…» 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 Е. Головин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lastRenderedPageBreak/>
        <w:t>-Пейзажи Левитана чаще, чем произведения других художников, назывались пейзажами настроения. Какое настроение навевают эти пейзажи?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(Радостное,  как будто парад красок идет.)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-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Но сегодня мы будем рисовать не просто осенний пейзаж, а вечерний осенний пейзаж. Давайте попробует угадать, чем же отличается осенний пейзаж дневной  от вечернего пейзажа?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(дети отвечают)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Рассмотрим  пейзаж на картине  (на интерактивной доске)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-Какой цвет больше присутствует в картине?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IV. Практическая работа учащихся.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500E8" w:rsidRP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18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-20</w:t>
      </w:r>
      <w:r w:rsidR="008500E8" w:rsidRP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1.Образец рисования учителем на доске красками с объяснением  поэтапного выполнения работы фона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 Самостоятельная работа учащихся (помощь учителя).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45D9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</w:rPr>
        <w:t>(Звучит тихая музыка для создания эмоционального настроения)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V.</w:t>
      </w: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Физминутка.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2-3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V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I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Заключительный этап работы над пейзажем.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3 мин 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-А сейчас мы с вами нарисуем осеннюю веточку на фоне нашего вечернего заката. Но так как у нас с вами основной цвет картины жёлто-оранжевый и красный, поэтому веточку будем изображать черным цветом и тонкой кисточкой (показ учителем).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-И последний штрих – нарисуем на нашей веточке осенние листочки.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VII.  Выставка работ учащихся.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 5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Какой образ осени вы создали? Какое настроение вы хотели показать красками?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( рассматривание и обсуждение  работ)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VIII</w:t>
      </w: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. Оценка работ учителем.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2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- Ребята с задачей урока вы справились.  Спасибо ребятам за выставку.  За сегодняшний пейзаж получают оценки…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IX . Итог урока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1-3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 Старайтесь видеть в окружающей нас природе удивительную красоту, и вы добрее станете к ней.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X. Уборка рабочих мест.</w:t>
      </w:r>
      <w:r w:rsidR="008500E8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 2-3 мин</w:t>
      </w:r>
    </w:p>
    <w:p w:rsidR="00345D9A" w:rsidRP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345D9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45D9A" w:rsidRDefault="00345D9A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63EAF" w:rsidRDefault="00F63EAF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F63EAF" w:rsidRDefault="00F63EAF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43084" w:rsidRDefault="00943084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43084" w:rsidRDefault="00943084" w:rsidP="00345D9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8B11E8" w:rsidRPr="00345D9A" w:rsidRDefault="008926D6">
      <w:pPr>
        <w:rPr>
          <w:color w:val="0D0D0D" w:themeColor="text1" w:themeTint="F2"/>
        </w:rPr>
      </w:pPr>
      <w:bookmarkStart w:id="0" w:name="_GoBack"/>
      <w:bookmarkEnd w:id="0"/>
    </w:p>
    <w:sectPr w:rsidR="008B11E8" w:rsidRPr="00345D9A" w:rsidSect="00770E5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D6" w:rsidRDefault="008926D6" w:rsidP="00336A4C">
      <w:pPr>
        <w:spacing w:after="0" w:line="240" w:lineRule="auto"/>
      </w:pPr>
      <w:r>
        <w:separator/>
      </w:r>
    </w:p>
  </w:endnote>
  <w:endnote w:type="continuationSeparator" w:id="0">
    <w:p w:rsidR="008926D6" w:rsidRDefault="008926D6" w:rsidP="0033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D6" w:rsidRDefault="008926D6" w:rsidP="00336A4C">
      <w:pPr>
        <w:spacing w:after="0" w:line="240" w:lineRule="auto"/>
      </w:pPr>
      <w:r>
        <w:separator/>
      </w:r>
    </w:p>
  </w:footnote>
  <w:footnote w:type="continuationSeparator" w:id="0">
    <w:p w:rsidR="008926D6" w:rsidRDefault="008926D6" w:rsidP="0033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FCA"/>
    <w:multiLevelType w:val="multilevel"/>
    <w:tmpl w:val="7E56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9A"/>
    <w:rsid w:val="00080C6D"/>
    <w:rsid w:val="001B6CF0"/>
    <w:rsid w:val="002F4650"/>
    <w:rsid w:val="00336A4C"/>
    <w:rsid w:val="00345D9A"/>
    <w:rsid w:val="003A4034"/>
    <w:rsid w:val="005E24D8"/>
    <w:rsid w:val="006A145F"/>
    <w:rsid w:val="00770E58"/>
    <w:rsid w:val="007B699B"/>
    <w:rsid w:val="008012FF"/>
    <w:rsid w:val="00810CF0"/>
    <w:rsid w:val="008261A3"/>
    <w:rsid w:val="008500E8"/>
    <w:rsid w:val="008926D6"/>
    <w:rsid w:val="00917263"/>
    <w:rsid w:val="00943084"/>
    <w:rsid w:val="009A2111"/>
    <w:rsid w:val="009C1A93"/>
    <w:rsid w:val="009E328D"/>
    <w:rsid w:val="00B3133C"/>
    <w:rsid w:val="00B50AB9"/>
    <w:rsid w:val="00D118F7"/>
    <w:rsid w:val="00E221CE"/>
    <w:rsid w:val="00E63172"/>
    <w:rsid w:val="00F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533D"/>
  <w15:docId w15:val="{FD3B3924-21ED-4BE3-B97A-524136CB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D9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3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A4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6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A4C"/>
    <w:rPr>
      <w:rFonts w:eastAsiaTheme="minorEastAsia"/>
      <w:lang w:eastAsia="ru-RU"/>
    </w:rPr>
  </w:style>
  <w:style w:type="paragraph" w:styleId="a9">
    <w:name w:val="Normal (Web)"/>
    <w:basedOn w:val="a"/>
    <w:uiPriority w:val="99"/>
    <w:semiHidden/>
    <w:unhideWhenUsed/>
    <w:rsid w:val="0080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B3133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лейла курбанова</cp:lastModifiedBy>
  <cp:revision>21</cp:revision>
  <cp:lastPrinted>2022-05-11T17:30:00Z</cp:lastPrinted>
  <dcterms:created xsi:type="dcterms:W3CDTF">2020-09-29T17:25:00Z</dcterms:created>
  <dcterms:modified xsi:type="dcterms:W3CDTF">2022-05-17T15:18:00Z</dcterms:modified>
</cp:coreProperties>
</file>