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693" w:rsidRPr="00392A60" w:rsidRDefault="00C63693" w:rsidP="00FD654D">
      <w:pPr>
        <w:tabs>
          <w:tab w:val="left" w:pos="-1134"/>
        </w:tabs>
        <w:ind w:left="4820" w:firstLine="709"/>
        <w:rPr>
          <w:rFonts w:ascii="Times New Roman" w:hAnsi="Times New Roman" w:cs="Times New Roman"/>
          <w:sz w:val="28"/>
          <w:szCs w:val="28"/>
        </w:rPr>
      </w:pPr>
      <w:r w:rsidRPr="00C63693">
        <w:rPr>
          <w:rFonts w:ascii="Times New Roman" w:hAnsi="Times New Roman" w:cs="Times New Roman"/>
          <w:sz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</w:rPr>
        <w:br/>
      </w:r>
      <w:r w:rsidRPr="00392A60">
        <w:rPr>
          <w:rFonts w:ascii="Times New Roman" w:hAnsi="Times New Roman" w:cs="Times New Roman"/>
          <w:sz w:val="28"/>
          <w:szCs w:val="28"/>
        </w:rPr>
        <w:t xml:space="preserve">                                   Утвержда</w:t>
      </w:r>
      <w:r w:rsidR="00FD654D">
        <w:rPr>
          <w:rFonts w:ascii="Times New Roman" w:hAnsi="Times New Roman" w:cs="Times New Roman"/>
          <w:sz w:val="28"/>
          <w:szCs w:val="28"/>
        </w:rPr>
        <w:t xml:space="preserve">ю </w:t>
      </w:r>
      <w:r w:rsidR="00FD654D">
        <w:rPr>
          <w:rFonts w:ascii="Times New Roman" w:hAnsi="Times New Roman" w:cs="Times New Roman"/>
          <w:sz w:val="28"/>
          <w:szCs w:val="28"/>
        </w:rPr>
        <w:br/>
        <w:t xml:space="preserve">                        </w:t>
      </w:r>
      <w:r w:rsidRPr="00392A60">
        <w:rPr>
          <w:rFonts w:ascii="Times New Roman" w:hAnsi="Times New Roman" w:cs="Times New Roman"/>
          <w:sz w:val="28"/>
          <w:szCs w:val="28"/>
        </w:rPr>
        <w:t xml:space="preserve">Директор МКУ ДО ДДТ </w:t>
      </w:r>
      <w:r w:rsidRPr="00392A60">
        <w:rPr>
          <w:rFonts w:ascii="Times New Roman" w:hAnsi="Times New Roman" w:cs="Times New Roman"/>
          <w:sz w:val="28"/>
          <w:szCs w:val="28"/>
        </w:rPr>
        <w:br/>
      </w:r>
      <w:r w:rsidR="00FD654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92A60">
        <w:rPr>
          <w:rFonts w:ascii="Times New Roman" w:hAnsi="Times New Roman" w:cs="Times New Roman"/>
          <w:sz w:val="28"/>
          <w:szCs w:val="28"/>
        </w:rPr>
        <w:t xml:space="preserve"> «Дом детского творчества»</w:t>
      </w:r>
      <w:r w:rsidRPr="00392A60">
        <w:rPr>
          <w:rFonts w:ascii="Times New Roman" w:hAnsi="Times New Roman" w:cs="Times New Roman"/>
          <w:sz w:val="28"/>
          <w:szCs w:val="28"/>
        </w:rPr>
        <w:br/>
        <w:t xml:space="preserve">                        </w:t>
      </w:r>
      <w:r w:rsidR="00FD65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EC4CD3">
        <w:rPr>
          <w:rFonts w:ascii="Times New Roman" w:hAnsi="Times New Roman" w:cs="Times New Roman"/>
          <w:sz w:val="28"/>
          <w:szCs w:val="28"/>
        </w:rPr>
        <w:t>________________</w:t>
      </w:r>
      <w:proofErr w:type="spellStart"/>
      <w:r w:rsidR="00EC4CD3">
        <w:rPr>
          <w:rFonts w:ascii="Times New Roman" w:hAnsi="Times New Roman" w:cs="Times New Roman"/>
          <w:sz w:val="28"/>
          <w:szCs w:val="28"/>
        </w:rPr>
        <w:t>А.М</w:t>
      </w:r>
      <w:r w:rsidRPr="00392A60">
        <w:rPr>
          <w:rFonts w:ascii="Times New Roman" w:hAnsi="Times New Roman" w:cs="Times New Roman"/>
          <w:sz w:val="28"/>
          <w:szCs w:val="28"/>
        </w:rPr>
        <w:t>.Гаджиева</w:t>
      </w:r>
      <w:proofErr w:type="spellEnd"/>
      <w:r w:rsidRPr="00392A60">
        <w:rPr>
          <w:rFonts w:ascii="Times New Roman" w:hAnsi="Times New Roman" w:cs="Times New Roman"/>
          <w:sz w:val="28"/>
          <w:szCs w:val="28"/>
        </w:rPr>
        <w:br/>
        <w:t xml:space="preserve">                          </w:t>
      </w:r>
      <w:r w:rsidR="00FD654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92A60">
        <w:rPr>
          <w:rFonts w:ascii="Times New Roman" w:hAnsi="Times New Roman" w:cs="Times New Roman"/>
          <w:sz w:val="28"/>
          <w:szCs w:val="28"/>
        </w:rPr>
        <w:t>«___»________________20___г.</w:t>
      </w:r>
    </w:p>
    <w:p w:rsidR="00BE3935" w:rsidRPr="00392A60" w:rsidRDefault="00BE3935" w:rsidP="00C63693">
      <w:pPr>
        <w:pStyle w:val="30"/>
        <w:shd w:val="clear" w:color="auto" w:fill="auto"/>
        <w:tabs>
          <w:tab w:val="left" w:pos="7150"/>
        </w:tabs>
        <w:spacing w:before="0" w:after="3021" w:line="190" w:lineRule="exact"/>
        <w:rPr>
          <w:sz w:val="28"/>
          <w:szCs w:val="28"/>
        </w:rPr>
      </w:pPr>
    </w:p>
    <w:p w:rsidR="00BE3935" w:rsidRPr="00392A60" w:rsidRDefault="00BE3935" w:rsidP="00BE3935">
      <w:pPr>
        <w:pStyle w:val="10"/>
        <w:keepNext/>
        <w:keepLines/>
        <w:shd w:val="clear" w:color="auto" w:fill="auto"/>
        <w:spacing w:before="0"/>
        <w:ind w:left="340"/>
        <w:rPr>
          <w:sz w:val="28"/>
          <w:szCs w:val="28"/>
        </w:rPr>
      </w:pPr>
      <w:bookmarkStart w:id="0" w:name="bookmark0"/>
      <w:bookmarkStart w:id="1" w:name="_GoBack"/>
      <w:r w:rsidRPr="00392A60">
        <w:rPr>
          <w:sz w:val="28"/>
          <w:szCs w:val="28"/>
        </w:rPr>
        <w:t xml:space="preserve">ПОЛОЖЕНИЕ О ПОРЯДКЕ ОБУЧЕНИЯ И ПРОВЕРКЕ ЗНАНИЙ </w:t>
      </w:r>
      <w:bookmarkEnd w:id="1"/>
      <w:r w:rsidRPr="00392A60">
        <w:rPr>
          <w:sz w:val="28"/>
          <w:szCs w:val="28"/>
        </w:rPr>
        <w:t>ПО ОХРАНЕ ТРУДА ПЕДАГОГИЧЕСКИХ РАБОТНИКОВ</w:t>
      </w:r>
      <w:bookmarkEnd w:id="0"/>
    </w:p>
    <w:p w:rsidR="00BE3935" w:rsidRPr="00392A60" w:rsidRDefault="00BE3935" w:rsidP="00BE3935">
      <w:pPr>
        <w:pStyle w:val="40"/>
        <w:shd w:val="clear" w:color="auto" w:fill="auto"/>
        <w:spacing w:after="5078"/>
        <w:ind w:left="340"/>
        <w:rPr>
          <w:sz w:val="28"/>
          <w:szCs w:val="28"/>
        </w:rPr>
      </w:pPr>
      <w:r w:rsidRPr="00392A60">
        <w:rPr>
          <w:sz w:val="28"/>
          <w:szCs w:val="28"/>
        </w:rPr>
        <w:t>Дома детского творчества</w:t>
      </w:r>
    </w:p>
    <w:p w:rsidR="00BE3935" w:rsidRPr="00392A60" w:rsidRDefault="00BE3935" w:rsidP="00BE3935">
      <w:pPr>
        <w:pStyle w:val="40"/>
        <w:shd w:val="clear" w:color="auto" w:fill="auto"/>
        <w:spacing w:after="619" w:line="270" w:lineRule="exact"/>
        <w:ind w:left="340"/>
        <w:rPr>
          <w:sz w:val="28"/>
          <w:szCs w:val="28"/>
        </w:rPr>
      </w:pPr>
    </w:p>
    <w:p w:rsidR="00BE3935" w:rsidRPr="00392A60" w:rsidRDefault="00BE3935" w:rsidP="00BE3935">
      <w:pPr>
        <w:pStyle w:val="40"/>
        <w:shd w:val="clear" w:color="auto" w:fill="auto"/>
        <w:spacing w:after="619" w:line="270" w:lineRule="exact"/>
        <w:ind w:left="340"/>
        <w:rPr>
          <w:sz w:val="28"/>
          <w:szCs w:val="28"/>
        </w:rPr>
      </w:pPr>
    </w:p>
    <w:p w:rsidR="00BE3935" w:rsidRPr="00392A60" w:rsidRDefault="00BE3935" w:rsidP="00BE3935">
      <w:pPr>
        <w:pStyle w:val="40"/>
        <w:shd w:val="clear" w:color="auto" w:fill="auto"/>
        <w:spacing w:after="619" w:line="270" w:lineRule="exact"/>
        <w:ind w:left="340"/>
        <w:rPr>
          <w:sz w:val="28"/>
          <w:szCs w:val="28"/>
        </w:rPr>
      </w:pPr>
    </w:p>
    <w:p w:rsidR="00BE3935" w:rsidRPr="00392A60" w:rsidRDefault="00BE3935" w:rsidP="006F15EA">
      <w:pPr>
        <w:pStyle w:val="40"/>
        <w:shd w:val="clear" w:color="auto" w:fill="auto"/>
        <w:spacing w:after="619" w:line="270" w:lineRule="exact"/>
        <w:jc w:val="left"/>
        <w:rPr>
          <w:sz w:val="28"/>
          <w:szCs w:val="28"/>
        </w:rPr>
      </w:pPr>
    </w:p>
    <w:p w:rsidR="00BE3935" w:rsidRPr="00392A60" w:rsidRDefault="00BE3935" w:rsidP="00BE3935">
      <w:pPr>
        <w:pStyle w:val="40"/>
        <w:shd w:val="clear" w:color="auto" w:fill="auto"/>
        <w:spacing w:after="619" w:line="270" w:lineRule="exact"/>
        <w:ind w:left="340"/>
        <w:rPr>
          <w:sz w:val="28"/>
          <w:szCs w:val="28"/>
        </w:rPr>
      </w:pPr>
      <w:proofErr w:type="gramStart"/>
      <w:r w:rsidRPr="00392A60">
        <w:rPr>
          <w:sz w:val="28"/>
          <w:szCs w:val="28"/>
        </w:rPr>
        <w:t>с Акуша</w:t>
      </w:r>
      <w:proofErr w:type="gramEnd"/>
    </w:p>
    <w:p w:rsidR="00C63693" w:rsidRPr="00392A60" w:rsidRDefault="00C63693" w:rsidP="00C63693">
      <w:pPr>
        <w:pStyle w:val="20"/>
        <w:keepNext/>
        <w:keepLines/>
        <w:shd w:val="clear" w:color="auto" w:fill="auto"/>
        <w:tabs>
          <w:tab w:val="left" w:pos="3920"/>
        </w:tabs>
        <w:spacing w:before="0"/>
        <w:rPr>
          <w:sz w:val="28"/>
          <w:szCs w:val="28"/>
        </w:rPr>
      </w:pPr>
      <w:bookmarkStart w:id="2" w:name="bookmark1"/>
    </w:p>
    <w:p w:rsidR="00C63693" w:rsidRPr="00392A60" w:rsidRDefault="00C63693" w:rsidP="00C63693">
      <w:pPr>
        <w:pStyle w:val="20"/>
        <w:keepNext/>
        <w:keepLines/>
        <w:shd w:val="clear" w:color="auto" w:fill="auto"/>
        <w:tabs>
          <w:tab w:val="left" w:pos="3920"/>
        </w:tabs>
        <w:spacing w:before="0"/>
        <w:ind w:left="3560"/>
        <w:rPr>
          <w:sz w:val="28"/>
          <w:szCs w:val="28"/>
        </w:rPr>
      </w:pPr>
    </w:p>
    <w:p w:rsidR="00BE3935" w:rsidRPr="00392A60" w:rsidRDefault="00BE3935" w:rsidP="00BE3935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920"/>
        </w:tabs>
        <w:spacing w:before="0"/>
        <w:ind w:left="3560"/>
        <w:rPr>
          <w:sz w:val="28"/>
          <w:szCs w:val="28"/>
        </w:rPr>
      </w:pPr>
      <w:r w:rsidRPr="00392A60">
        <w:rPr>
          <w:sz w:val="28"/>
          <w:szCs w:val="28"/>
        </w:rPr>
        <w:t>Общие положения</w:t>
      </w:r>
      <w:bookmarkEnd w:id="2"/>
    </w:p>
    <w:p w:rsidR="00BE3935" w:rsidRPr="00392A60" w:rsidRDefault="00BE3935" w:rsidP="00BE3935">
      <w:pPr>
        <w:pStyle w:val="41"/>
        <w:shd w:val="clear" w:color="auto" w:fill="auto"/>
        <w:ind w:left="20" w:right="60" w:firstLine="0"/>
        <w:rPr>
          <w:sz w:val="28"/>
          <w:szCs w:val="28"/>
        </w:rPr>
      </w:pPr>
      <w:r w:rsidRPr="00392A60">
        <w:rPr>
          <w:sz w:val="28"/>
          <w:szCs w:val="28"/>
        </w:rPr>
        <w:t>1.</w:t>
      </w:r>
      <w:proofErr w:type="gramStart"/>
      <w:r w:rsidRPr="00392A60">
        <w:rPr>
          <w:sz w:val="28"/>
          <w:szCs w:val="28"/>
        </w:rPr>
        <w:t>1.Настоящее</w:t>
      </w:r>
      <w:proofErr w:type="gramEnd"/>
      <w:r w:rsidRPr="00392A60">
        <w:rPr>
          <w:sz w:val="28"/>
          <w:szCs w:val="28"/>
        </w:rPr>
        <w:t xml:space="preserve"> Положение о порядке обучения и проверки знаний по охране труда педагогических работников М</w:t>
      </w:r>
      <w:r w:rsidR="00F67D2E">
        <w:rPr>
          <w:sz w:val="28"/>
          <w:szCs w:val="28"/>
        </w:rPr>
        <w:t>Б</w:t>
      </w:r>
      <w:r w:rsidRPr="00392A60">
        <w:rPr>
          <w:sz w:val="28"/>
          <w:szCs w:val="28"/>
        </w:rPr>
        <w:t xml:space="preserve">У Дом детского творчества «РАССВЕТ» (в дальнейшем ДДТ и Положение), разработано в целях реализации требований закона «Об основах охраны труда в Российской Федерации»(ст.18)предусматривающих обязательное обучение и проверку знаний по охране труда всех предприятий включая руководителей «Обучение и проверка знаний» </w:t>
      </w:r>
    </w:p>
    <w:p w:rsidR="00BE3935" w:rsidRPr="00392A60" w:rsidRDefault="00BE3935" w:rsidP="00BE3935">
      <w:pPr>
        <w:pStyle w:val="41"/>
        <w:shd w:val="clear" w:color="auto" w:fill="auto"/>
        <w:ind w:left="20" w:right="60" w:firstLine="0"/>
        <w:rPr>
          <w:sz w:val="28"/>
          <w:szCs w:val="28"/>
        </w:rPr>
      </w:pPr>
    </w:p>
    <w:p w:rsidR="00BE3935" w:rsidRPr="00392A60" w:rsidRDefault="00BE3935" w:rsidP="00BE3935">
      <w:pPr>
        <w:pStyle w:val="41"/>
        <w:shd w:val="clear" w:color="auto" w:fill="auto"/>
        <w:ind w:left="20" w:right="60" w:firstLine="0"/>
        <w:rPr>
          <w:sz w:val="28"/>
          <w:szCs w:val="28"/>
        </w:rPr>
        <w:sectPr w:rsidR="00BE3935" w:rsidRPr="00392A60" w:rsidSect="00C63693">
          <w:footerReference w:type="even" r:id="rId7"/>
          <w:footerReference w:type="default" r:id="rId8"/>
          <w:pgSz w:w="11909" w:h="16838"/>
          <w:pgMar w:top="142" w:right="1096" w:bottom="284" w:left="1082" w:header="0" w:footer="3" w:gutter="0"/>
          <w:cols w:space="720"/>
          <w:noEndnote/>
          <w:titlePg/>
          <w:docGrid w:linePitch="360"/>
        </w:sectPr>
      </w:pPr>
    </w:p>
    <w:p w:rsidR="00BE3935" w:rsidRPr="00392A60" w:rsidRDefault="00BE3935" w:rsidP="00BE3935">
      <w:pPr>
        <w:pStyle w:val="41"/>
        <w:numPr>
          <w:ilvl w:val="1"/>
          <w:numId w:val="1"/>
        </w:numPr>
        <w:shd w:val="clear" w:color="auto" w:fill="auto"/>
        <w:tabs>
          <w:tab w:val="left" w:pos="418"/>
        </w:tabs>
        <w:spacing w:line="274" w:lineRule="exact"/>
        <w:ind w:left="420" w:hanging="4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lastRenderedPageBreak/>
        <w:t>Установление общего порядка обучения и проверки знаний по охране труда руководителей и работников образовательного учреждения направлено на обеспечение соблюдения законов и иных нормативных правовых актов по охране труда (санитарные правила, нормы и гигиенические нормативы, правила устройства и безопасной эксплуатации, правила пожарной и электробезопасности, правила и инструкции по охране труда, организационно-методические документы) в процессе производственной деятельности.</w:t>
      </w:r>
    </w:p>
    <w:p w:rsidR="00BE3935" w:rsidRPr="00392A60" w:rsidRDefault="00BE3935" w:rsidP="00BE3935">
      <w:pPr>
        <w:pStyle w:val="41"/>
        <w:numPr>
          <w:ilvl w:val="1"/>
          <w:numId w:val="1"/>
        </w:numPr>
        <w:shd w:val="clear" w:color="auto" w:fill="auto"/>
        <w:tabs>
          <w:tab w:val="left" w:pos="428"/>
        </w:tabs>
        <w:spacing w:after="240" w:line="274" w:lineRule="exact"/>
        <w:ind w:left="420" w:hanging="4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Обучению и проверке знаний в порядке, установленном настоящим Положением, подлежат педагогические и другие работники ДДТ.</w:t>
      </w:r>
    </w:p>
    <w:p w:rsidR="00BE3935" w:rsidRPr="00392A60" w:rsidRDefault="00BE3935" w:rsidP="00BE3935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650"/>
        </w:tabs>
        <w:spacing w:before="0"/>
        <w:ind w:left="280"/>
        <w:rPr>
          <w:sz w:val="28"/>
          <w:szCs w:val="28"/>
        </w:rPr>
      </w:pPr>
      <w:bookmarkStart w:id="3" w:name="bookmark2"/>
      <w:r w:rsidRPr="00392A60">
        <w:rPr>
          <w:sz w:val="28"/>
          <w:szCs w:val="28"/>
        </w:rPr>
        <w:t>Основные задачи</w:t>
      </w:r>
      <w:bookmarkEnd w:id="3"/>
    </w:p>
    <w:p w:rsidR="00BE3935" w:rsidRPr="00392A60" w:rsidRDefault="00BE3935" w:rsidP="00BE3935">
      <w:pPr>
        <w:pStyle w:val="41"/>
        <w:numPr>
          <w:ilvl w:val="0"/>
          <w:numId w:val="2"/>
        </w:numPr>
        <w:shd w:val="clear" w:color="auto" w:fill="auto"/>
        <w:tabs>
          <w:tab w:val="left" w:pos="457"/>
        </w:tabs>
        <w:spacing w:line="274" w:lineRule="exact"/>
        <w:ind w:left="420" w:hanging="4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Обучение и проверка знаний по охране труда поступивших на работу педагогических и других работников проводится не позднее одного месяца после назначения на должность, для ра</w:t>
      </w:r>
      <w:r w:rsidRPr="00392A60">
        <w:rPr>
          <w:sz w:val="28"/>
          <w:szCs w:val="28"/>
        </w:rPr>
        <w:softHyphen/>
        <w:t>ботающих работников - периодически, не реже одного раза в три года.</w:t>
      </w:r>
    </w:p>
    <w:p w:rsidR="00BE3935" w:rsidRPr="00392A60" w:rsidRDefault="00BE3935" w:rsidP="00BE3935">
      <w:pPr>
        <w:pStyle w:val="41"/>
        <w:numPr>
          <w:ilvl w:val="0"/>
          <w:numId w:val="2"/>
        </w:numPr>
        <w:shd w:val="clear" w:color="auto" w:fill="auto"/>
        <w:tabs>
          <w:tab w:val="left" w:pos="452"/>
        </w:tabs>
        <w:spacing w:line="274" w:lineRule="exact"/>
        <w:ind w:left="420" w:hanging="4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Ответственность за организацию своевременного и качественного обучения и проверки знаний по охране труда в целом по учреждению возлагается на директора ДДТ.</w:t>
      </w:r>
    </w:p>
    <w:p w:rsidR="00BE3935" w:rsidRPr="00392A60" w:rsidRDefault="00BE3935" w:rsidP="00BE3935">
      <w:pPr>
        <w:pStyle w:val="41"/>
        <w:numPr>
          <w:ilvl w:val="0"/>
          <w:numId w:val="2"/>
        </w:numPr>
        <w:shd w:val="clear" w:color="auto" w:fill="auto"/>
        <w:tabs>
          <w:tab w:val="left" w:pos="452"/>
        </w:tabs>
        <w:spacing w:line="274" w:lineRule="exact"/>
        <w:ind w:left="420" w:hanging="4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Поступившие в ДДТ педагогические работники проходят вводный инструктаж, который проводит директор учреждения. При этом они должны быть ознакомлены:</w:t>
      </w:r>
    </w:p>
    <w:p w:rsidR="00BE3935" w:rsidRPr="00392A60" w:rsidRDefault="00BE3935" w:rsidP="00BE3935">
      <w:pPr>
        <w:pStyle w:val="41"/>
        <w:numPr>
          <w:ilvl w:val="0"/>
          <w:numId w:val="3"/>
        </w:numPr>
        <w:shd w:val="clear" w:color="auto" w:fill="auto"/>
        <w:tabs>
          <w:tab w:val="left" w:pos="1155"/>
        </w:tabs>
        <w:spacing w:line="274" w:lineRule="exact"/>
        <w:ind w:left="880" w:right="18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с состоянием условий и охраны труда, производственного травматизма и профессиональной заболеваемости в образовательном учреждении;</w:t>
      </w:r>
    </w:p>
    <w:p w:rsidR="00BE3935" w:rsidRPr="00392A60" w:rsidRDefault="00BE3935" w:rsidP="00BE3935">
      <w:pPr>
        <w:pStyle w:val="41"/>
        <w:numPr>
          <w:ilvl w:val="0"/>
          <w:numId w:val="3"/>
        </w:numPr>
        <w:shd w:val="clear" w:color="auto" w:fill="auto"/>
        <w:tabs>
          <w:tab w:val="left" w:pos="1155"/>
        </w:tabs>
        <w:spacing w:line="274" w:lineRule="exact"/>
        <w:ind w:left="880" w:right="9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с законодательными и иными нормативными правовыми актами по охране труда, коллективным договором (соглашением) образовательного учреждения;</w:t>
      </w:r>
    </w:p>
    <w:p w:rsidR="00BE3935" w:rsidRPr="00392A60" w:rsidRDefault="00BE3935" w:rsidP="00BE3935">
      <w:pPr>
        <w:pStyle w:val="41"/>
        <w:numPr>
          <w:ilvl w:val="0"/>
          <w:numId w:val="3"/>
        </w:numPr>
        <w:shd w:val="clear" w:color="auto" w:fill="auto"/>
        <w:tabs>
          <w:tab w:val="left" w:pos="1160"/>
        </w:tabs>
        <w:spacing w:line="274" w:lineRule="exact"/>
        <w:ind w:left="8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со своими должностными обязанностями по обеспечению охраны труда в образовательном учреждении;</w:t>
      </w:r>
    </w:p>
    <w:p w:rsidR="00BE3935" w:rsidRPr="00392A60" w:rsidRDefault="00BE3935" w:rsidP="00BE3935">
      <w:pPr>
        <w:pStyle w:val="41"/>
        <w:numPr>
          <w:ilvl w:val="0"/>
          <w:numId w:val="2"/>
        </w:numPr>
        <w:shd w:val="clear" w:color="auto" w:fill="auto"/>
        <w:tabs>
          <w:tab w:val="left" w:pos="452"/>
        </w:tabs>
        <w:spacing w:line="274" w:lineRule="exact"/>
        <w:ind w:left="420" w:hanging="4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Внеочередная проверка знаний по охране труда педагогических работников ДДТ проводится независимо от срока проведения предыдущей проверки:</w:t>
      </w:r>
    </w:p>
    <w:p w:rsidR="00BE3935" w:rsidRPr="00392A60" w:rsidRDefault="00BE3935" w:rsidP="00BE3935">
      <w:pPr>
        <w:pStyle w:val="41"/>
        <w:numPr>
          <w:ilvl w:val="0"/>
          <w:numId w:val="4"/>
        </w:numPr>
        <w:shd w:val="clear" w:color="auto" w:fill="auto"/>
        <w:tabs>
          <w:tab w:val="left" w:pos="1155"/>
        </w:tabs>
        <w:spacing w:line="274" w:lineRule="exact"/>
        <w:ind w:left="8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при введении в действие в ДДТ новых или переработанных (дополненных) законодательных и иных нормативных правовых актов по охране труда;</w:t>
      </w:r>
    </w:p>
    <w:p w:rsidR="00BE3935" w:rsidRPr="00392A60" w:rsidRDefault="00BE3935" w:rsidP="00BE3935">
      <w:pPr>
        <w:pStyle w:val="41"/>
        <w:numPr>
          <w:ilvl w:val="0"/>
          <w:numId w:val="4"/>
        </w:numPr>
        <w:shd w:val="clear" w:color="auto" w:fill="auto"/>
        <w:tabs>
          <w:tab w:val="left" w:pos="1155"/>
        </w:tabs>
        <w:spacing w:line="274" w:lineRule="exact"/>
        <w:ind w:left="8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при замене оборудования, требующего дополнительных знаний по охране труда обслуживающего персонала;</w:t>
      </w:r>
    </w:p>
    <w:p w:rsidR="00BE3935" w:rsidRPr="00392A60" w:rsidRDefault="00BE3935" w:rsidP="00BE3935">
      <w:pPr>
        <w:pStyle w:val="41"/>
        <w:numPr>
          <w:ilvl w:val="0"/>
          <w:numId w:val="4"/>
        </w:numPr>
        <w:shd w:val="clear" w:color="auto" w:fill="auto"/>
        <w:tabs>
          <w:tab w:val="left" w:pos="1155"/>
        </w:tabs>
        <w:spacing w:line="274" w:lineRule="exact"/>
        <w:ind w:left="8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при назначении или переводе на другую работу, если новые обязанности требуют от педагогических работников дополнительных знаний по охране труда (до начала исполнения ими своих обязанностей);</w:t>
      </w:r>
    </w:p>
    <w:p w:rsidR="00BE3935" w:rsidRPr="00392A60" w:rsidRDefault="00BE3935" w:rsidP="00BE3935">
      <w:pPr>
        <w:pStyle w:val="41"/>
        <w:numPr>
          <w:ilvl w:val="0"/>
          <w:numId w:val="4"/>
        </w:numPr>
        <w:shd w:val="clear" w:color="auto" w:fill="auto"/>
        <w:tabs>
          <w:tab w:val="left" w:pos="1155"/>
        </w:tabs>
        <w:spacing w:line="274" w:lineRule="exact"/>
        <w:ind w:left="8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по требованию Государственной инспекции по охране труда субъекта Российской Федерации при установлении недостаточных знаний;</w:t>
      </w:r>
    </w:p>
    <w:p w:rsidR="00BE3935" w:rsidRPr="00392A60" w:rsidRDefault="00BE3935" w:rsidP="00BE3935">
      <w:pPr>
        <w:pStyle w:val="41"/>
        <w:numPr>
          <w:ilvl w:val="0"/>
          <w:numId w:val="4"/>
        </w:numPr>
        <w:shd w:val="clear" w:color="auto" w:fill="auto"/>
        <w:tabs>
          <w:tab w:val="left" w:pos="1155"/>
        </w:tabs>
        <w:spacing w:line="274" w:lineRule="exact"/>
        <w:ind w:left="8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после аварий, несчастных случаев, а также при нарушении педагогическими работниками требований нормативных правовых актов по охране труда;</w:t>
      </w:r>
    </w:p>
    <w:p w:rsidR="00BE3935" w:rsidRPr="00392A60" w:rsidRDefault="00BE3935" w:rsidP="00BE3935">
      <w:pPr>
        <w:pStyle w:val="41"/>
        <w:numPr>
          <w:ilvl w:val="0"/>
          <w:numId w:val="4"/>
        </w:numPr>
        <w:shd w:val="clear" w:color="auto" w:fill="auto"/>
        <w:tabs>
          <w:tab w:val="left" w:pos="1155"/>
        </w:tabs>
        <w:spacing w:line="274" w:lineRule="exact"/>
        <w:ind w:left="8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при перерыве в работе в данной должности более одного года.</w:t>
      </w:r>
    </w:p>
    <w:p w:rsidR="00BE3935" w:rsidRPr="00392A60" w:rsidRDefault="00BE3935" w:rsidP="00BE3935">
      <w:pPr>
        <w:pStyle w:val="41"/>
        <w:numPr>
          <w:ilvl w:val="0"/>
          <w:numId w:val="2"/>
        </w:numPr>
        <w:shd w:val="clear" w:color="auto" w:fill="auto"/>
        <w:tabs>
          <w:tab w:val="left" w:pos="452"/>
        </w:tabs>
        <w:spacing w:line="274" w:lineRule="exact"/>
        <w:ind w:left="420" w:hanging="4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Непосредственно перед очередной (внеочередной) проверкой знаний по охране труда педагогических работников организуется специальная подготовка с целью углубления знаний по наиболее важным вопросам охраны труда (краткосрочные семинары, беседы, консультации и др.). О дате и месте проведения проверки знаний работник должен быть предупрежден не позднее чем за 15 дней.</w:t>
      </w:r>
    </w:p>
    <w:p w:rsidR="00BE3935" w:rsidRPr="00392A60" w:rsidRDefault="00BE3935" w:rsidP="00BE3935">
      <w:pPr>
        <w:pStyle w:val="41"/>
        <w:numPr>
          <w:ilvl w:val="0"/>
          <w:numId w:val="2"/>
        </w:numPr>
        <w:shd w:val="clear" w:color="auto" w:fill="auto"/>
        <w:tabs>
          <w:tab w:val="left" w:pos="447"/>
        </w:tabs>
        <w:spacing w:line="274" w:lineRule="exact"/>
        <w:ind w:left="420" w:hanging="4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Для проведения проверки знаний по охране труда педагогических работников в ДДТ приказом (распоряжением) директора учреждения создается комиссия по проверке знаний.</w:t>
      </w:r>
    </w:p>
    <w:p w:rsidR="00BE3935" w:rsidRPr="00392A60" w:rsidRDefault="00BE3935" w:rsidP="00BE3935">
      <w:pPr>
        <w:pStyle w:val="41"/>
        <w:numPr>
          <w:ilvl w:val="0"/>
          <w:numId w:val="2"/>
        </w:numPr>
        <w:shd w:val="clear" w:color="auto" w:fill="auto"/>
        <w:tabs>
          <w:tab w:val="left" w:pos="452"/>
        </w:tabs>
        <w:spacing w:line="274" w:lineRule="exact"/>
        <w:ind w:left="420" w:hanging="4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lastRenderedPageBreak/>
        <w:t>В состав комиссии по проверке знаний по охране труда педагогических работников и специалистов ДДТ включаются представители администрации, государственные инспекторы по охране труда (по согласованию с ними), представители профсоюзного комитета, а в случаях проведения проверки знаний совместно с другими надзорными органами - представители этих органов (по согласованию с ними). Конкретный состав, порядок и форму работы комиссии по проверке знаний определяет директор ДДТ.</w:t>
      </w:r>
    </w:p>
    <w:p w:rsidR="00BE3935" w:rsidRPr="00392A60" w:rsidRDefault="00BE3935" w:rsidP="00BE3935">
      <w:pPr>
        <w:pStyle w:val="41"/>
        <w:numPr>
          <w:ilvl w:val="0"/>
          <w:numId w:val="2"/>
        </w:numPr>
        <w:shd w:val="clear" w:color="auto" w:fill="auto"/>
        <w:tabs>
          <w:tab w:val="left" w:pos="442"/>
        </w:tabs>
        <w:spacing w:line="274" w:lineRule="exact"/>
        <w:ind w:left="420" w:hanging="4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Члены комиссии по проверке знаний должны иметь документ, удостоверяющий их полномочия.</w:t>
      </w:r>
    </w:p>
    <w:p w:rsidR="00BE3935" w:rsidRPr="00392A60" w:rsidRDefault="00BE3935" w:rsidP="00BE3935">
      <w:pPr>
        <w:pStyle w:val="41"/>
        <w:numPr>
          <w:ilvl w:val="0"/>
          <w:numId w:val="2"/>
        </w:numPr>
        <w:shd w:val="clear" w:color="auto" w:fill="auto"/>
        <w:tabs>
          <w:tab w:val="left" w:pos="510"/>
        </w:tabs>
        <w:spacing w:line="274" w:lineRule="exact"/>
        <w:ind w:left="420" w:hanging="4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 xml:space="preserve">Комиссия по проверке знаний состоит из председателя, заместителя председателя (в необходимых случаях), секретаря и членов комиссии. Проверку знаний по охране труда </w:t>
      </w:r>
      <w:proofErr w:type="gramStart"/>
      <w:r w:rsidRPr="00392A60">
        <w:rPr>
          <w:sz w:val="28"/>
          <w:szCs w:val="28"/>
        </w:rPr>
        <w:t>комиссия  может</w:t>
      </w:r>
      <w:proofErr w:type="gramEnd"/>
      <w:r w:rsidRPr="00392A60">
        <w:rPr>
          <w:sz w:val="28"/>
          <w:szCs w:val="28"/>
        </w:rPr>
        <w:t xml:space="preserve"> проводить в составе не менее трех человек.</w:t>
      </w:r>
    </w:p>
    <w:p w:rsidR="00BE3935" w:rsidRPr="00392A60" w:rsidRDefault="00BE3935" w:rsidP="00BE3935">
      <w:pPr>
        <w:pStyle w:val="41"/>
        <w:numPr>
          <w:ilvl w:val="0"/>
          <w:numId w:val="2"/>
        </w:numPr>
        <w:shd w:val="clear" w:color="auto" w:fill="auto"/>
        <w:tabs>
          <w:tab w:val="left" w:pos="1071"/>
        </w:tabs>
        <w:spacing w:line="274" w:lineRule="exact"/>
        <w:ind w:left="420" w:hanging="4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 xml:space="preserve">Работа комиссии по проверке знаний осуществляется в соответствии с графиком, утвержденным директором ДДТ. Лица, проходящие проверку знаний, должны быть ознакомлены </w:t>
      </w:r>
      <w:proofErr w:type="gramStart"/>
      <w:r w:rsidRPr="00392A60">
        <w:rPr>
          <w:sz w:val="28"/>
          <w:szCs w:val="28"/>
        </w:rPr>
        <w:t>с  графиком</w:t>
      </w:r>
      <w:proofErr w:type="gramEnd"/>
      <w:r w:rsidRPr="00392A60">
        <w:rPr>
          <w:sz w:val="28"/>
          <w:szCs w:val="28"/>
        </w:rPr>
        <w:t>.</w:t>
      </w:r>
    </w:p>
    <w:p w:rsidR="00BE3935" w:rsidRPr="00392A60" w:rsidRDefault="00BE3935" w:rsidP="00BE3935">
      <w:pPr>
        <w:pStyle w:val="41"/>
        <w:shd w:val="clear" w:color="auto" w:fill="auto"/>
        <w:spacing w:line="274" w:lineRule="exact"/>
        <w:ind w:left="820" w:right="180" w:firstLine="0"/>
        <w:rPr>
          <w:sz w:val="28"/>
          <w:szCs w:val="28"/>
        </w:rPr>
      </w:pPr>
      <w:r w:rsidRPr="00392A60">
        <w:rPr>
          <w:sz w:val="28"/>
          <w:szCs w:val="28"/>
        </w:rPr>
        <w:t>нормативным актам по охране труда, обеспечение и соблюдение которых входит в их служебные обязанности.</w:t>
      </w:r>
    </w:p>
    <w:p w:rsidR="00BE3935" w:rsidRPr="00392A60" w:rsidRDefault="00BE3935" w:rsidP="00BE3935">
      <w:pPr>
        <w:pStyle w:val="41"/>
        <w:shd w:val="clear" w:color="auto" w:fill="auto"/>
        <w:spacing w:line="274" w:lineRule="exact"/>
        <w:ind w:left="820" w:right="1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2.1 2. Перечень контрольных вопросов для проверки знаний по охране груда педагогических работников ДДТ разрабатывается на основе Примерного перечня вопросов.</w:t>
      </w:r>
    </w:p>
    <w:p w:rsidR="00BE3935" w:rsidRPr="00392A60" w:rsidRDefault="00BE3935" w:rsidP="00BE3935">
      <w:pPr>
        <w:pStyle w:val="41"/>
        <w:numPr>
          <w:ilvl w:val="0"/>
          <w:numId w:val="5"/>
        </w:numPr>
        <w:shd w:val="clear" w:color="auto" w:fill="auto"/>
        <w:tabs>
          <w:tab w:val="left" w:pos="1436"/>
        </w:tabs>
        <w:spacing w:line="274" w:lineRule="exact"/>
        <w:ind w:left="820" w:right="1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Результаты проверки знаний по охране труда педагогических работников ДДТ оформляются протоколами к настоящему Положению. Протоколы подписываются председателем- и членами комиссии, принимавшими участие в ее работе, и сохраняются до очередной проверки знаний.</w:t>
      </w:r>
    </w:p>
    <w:p w:rsidR="00BE3935" w:rsidRPr="00392A60" w:rsidRDefault="00BE3935" w:rsidP="00BE3935">
      <w:pPr>
        <w:pStyle w:val="41"/>
        <w:numPr>
          <w:ilvl w:val="0"/>
          <w:numId w:val="5"/>
        </w:numPr>
        <w:shd w:val="clear" w:color="auto" w:fill="auto"/>
        <w:tabs>
          <w:tab w:val="left" w:pos="1426"/>
        </w:tabs>
        <w:spacing w:line="274" w:lineRule="exact"/>
        <w:ind w:left="820" w:right="1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Лицам, прошедшим проверку знаний по охране труда, выдаются удостоверения за подписью председателя комиссии, заверенные печатью образовательного учреждения.</w:t>
      </w:r>
    </w:p>
    <w:p w:rsidR="00BE3935" w:rsidRPr="00392A60" w:rsidRDefault="00BE3935" w:rsidP="00BE3935">
      <w:pPr>
        <w:pStyle w:val="41"/>
        <w:numPr>
          <w:ilvl w:val="0"/>
          <w:numId w:val="5"/>
        </w:numPr>
        <w:shd w:val="clear" w:color="auto" w:fill="auto"/>
        <w:tabs>
          <w:tab w:val="left" w:pos="1436"/>
        </w:tabs>
        <w:spacing w:line="274" w:lineRule="exact"/>
        <w:ind w:left="820" w:right="1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Педагогические работники ДДТ, не прошедшие проверку знаний по охране труда из-за неудовлетворительной подготовки, обязаны в срок не позднее одного месяца пройти повторную проверку знаний. Вопрос о соответствии занимаемой должности педагогических работников, не прошедших проверку знаний по охране труда, решается директором ДДТ в установленном порядке.</w:t>
      </w:r>
    </w:p>
    <w:p w:rsidR="00BE3935" w:rsidRPr="00392A60" w:rsidRDefault="00BE3935" w:rsidP="00BE3935">
      <w:pPr>
        <w:pStyle w:val="41"/>
        <w:numPr>
          <w:ilvl w:val="0"/>
          <w:numId w:val="5"/>
        </w:numPr>
        <w:shd w:val="clear" w:color="auto" w:fill="auto"/>
        <w:tabs>
          <w:tab w:val="left" w:pos="1426"/>
        </w:tabs>
        <w:spacing w:line="274" w:lineRule="exact"/>
        <w:ind w:left="820" w:right="1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Удостоверения о проверке знаний по охране труда действительны на всей территории России, в том числе для работников, находящихся в командировке.</w:t>
      </w:r>
    </w:p>
    <w:p w:rsidR="00BE3935" w:rsidRPr="00392A60" w:rsidRDefault="00BE3935" w:rsidP="00BE3935">
      <w:pPr>
        <w:pStyle w:val="41"/>
        <w:numPr>
          <w:ilvl w:val="0"/>
          <w:numId w:val="5"/>
        </w:numPr>
        <w:shd w:val="clear" w:color="auto" w:fill="auto"/>
        <w:tabs>
          <w:tab w:val="left" w:pos="1431"/>
        </w:tabs>
        <w:spacing w:line="274" w:lineRule="exact"/>
        <w:ind w:left="820" w:right="1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В период между очередными проверками знаний в образовательном учреждении могут проводиться целевые мероприятия (лекции, тематические курсы и т. п.) по повышению уровня знаний по актуальным вопросам охраны труда.</w:t>
      </w:r>
    </w:p>
    <w:p w:rsidR="00BE3935" w:rsidRPr="00392A60" w:rsidRDefault="00BE3935" w:rsidP="00BE3935">
      <w:pPr>
        <w:pStyle w:val="41"/>
        <w:numPr>
          <w:ilvl w:val="0"/>
          <w:numId w:val="5"/>
        </w:numPr>
        <w:shd w:val="clear" w:color="auto" w:fill="auto"/>
        <w:tabs>
          <w:tab w:val="left" w:pos="1436"/>
        </w:tabs>
        <w:spacing w:line="274" w:lineRule="exact"/>
        <w:ind w:left="820" w:right="1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 xml:space="preserve">Обучение по вопросам охраны труда педагогических работников и специалистов ДДТ проводится по программе, разработанной и утвержденной учреждением </w:t>
      </w:r>
      <w:proofErr w:type="gramStart"/>
      <w:r w:rsidRPr="00392A60">
        <w:rPr>
          <w:sz w:val="28"/>
          <w:szCs w:val="28"/>
        </w:rPr>
        <w:t>в соответствии с типовыми программам</w:t>
      </w:r>
      <w:proofErr w:type="gramEnd"/>
      <w:r w:rsidRPr="00392A60">
        <w:rPr>
          <w:sz w:val="28"/>
          <w:szCs w:val="28"/>
        </w:rPr>
        <w:t>.</w:t>
      </w:r>
    </w:p>
    <w:p w:rsidR="00BE3935" w:rsidRPr="00392A60" w:rsidRDefault="00BE3935" w:rsidP="00BE3935">
      <w:pPr>
        <w:pStyle w:val="41"/>
        <w:numPr>
          <w:ilvl w:val="0"/>
          <w:numId w:val="5"/>
        </w:numPr>
        <w:shd w:val="clear" w:color="auto" w:fill="auto"/>
        <w:tabs>
          <w:tab w:val="left" w:pos="1431"/>
        </w:tabs>
        <w:spacing w:after="283" w:line="274" w:lineRule="exact"/>
        <w:ind w:left="820" w:right="18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Контроль за своевременным проведением проверки знаний по охране труда педагогических работников ДДТ осуществляется уполномоченным по охране труда ДДТ.</w:t>
      </w:r>
    </w:p>
    <w:p w:rsidR="00BE3935" w:rsidRPr="00392A60" w:rsidRDefault="00BE3935" w:rsidP="00BE3935">
      <w:pPr>
        <w:pStyle w:val="50"/>
        <w:shd w:val="clear" w:color="auto" w:fill="auto"/>
        <w:spacing w:before="0" w:after="3" w:line="220" w:lineRule="exact"/>
        <w:ind w:left="820"/>
        <w:rPr>
          <w:sz w:val="28"/>
          <w:szCs w:val="28"/>
        </w:rPr>
      </w:pPr>
    </w:p>
    <w:p w:rsidR="00BE3935" w:rsidRPr="00392A60" w:rsidRDefault="00BE3935" w:rsidP="00BE3935">
      <w:pPr>
        <w:pStyle w:val="50"/>
        <w:shd w:val="clear" w:color="auto" w:fill="auto"/>
        <w:spacing w:before="0" w:after="3" w:line="220" w:lineRule="exact"/>
        <w:ind w:left="820"/>
        <w:rPr>
          <w:sz w:val="28"/>
          <w:szCs w:val="28"/>
        </w:rPr>
      </w:pPr>
      <w:r w:rsidRPr="00392A60">
        <w:rPr>
          <w:sz w:val="28"/>
          <w:szCs w:val="28"/>
        </w:rPr>
        <w:t>3. Учебный план семинара по обучению и проверке знаний по охране</w:t>
      </w:r>
    </w:p>
    <w:p w:rsidR="00BE3935" w:rsidRPr="00392A60" w:rsidRDefault="00BE3935" w:rsidP="00BE3935">
      <w:pPr>
        <w:pStyle w:val="50"/>
        <w:shd w:val="clear" w:color="auto" w:fill="auto"/>
        <w:spacing w:before="0" w:after="3" w:line="220" w:lineRule="exact"/>
        <w:ind w:left="820"/>
        <w:rPr>
          <w:sz w:val="28"/>
          <w:szCs w:val="28"/>
        </w:rPr>
      </w:pPr>
      <w:r w:rsidRPr="00392A60">
        <w:rPr>
          <w:sz w:val="28"/>
          <w:szCs w:val="28"/>
        </w:rPr>
        <w:t xml:space="preserve"> </w:t>
      </w:r>
      <w:r w:rsidRPr="00392A60">
        <w:rPr>
          <w:sz w:val="28"/>
          <w:szCs w:val="28"/>
        </w:rPr>
        <w:br/>
        <w:t>труда педагогических   работников учреждения</w:t>
      </w:r>
    </w:p>
    <w:p w:rsidR="00BE3935" w:rsidRPr="00392A60" w:rsidRDefault="00BE3935" w:rsidP="00BE3935">
      <w:pPr>
        <w:pStyle w:val="50"/>
        <w:shd w:val="clear" w:color="auto" w:fill="auto"/>
        <w:spacing w:before="0" w:after="3" w:line="220" w:lineRule="exact"/>
        <w:ind w:left="820"/>
        <w:rPr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4"/>
        <w:gridCol w:w="3590"/>
        <w:gridCol w:w="1632"/>
        <w:gridCol w:w="3182"/>
      </w:tblGrid>
      <w:tr w:rsidR="00BE3935" w:rsidRPr="00392A60" w:rsidTr="00C63693">
        <w:trPr>
          <w:trHeight w:hRule="exact" w:val="865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C63693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rPr>
                <w:rStyle w:val="21"/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 xml:space="preserve">         </w:t>
            </w:r>
          </w:p>
          <w:p w:rsidR="00BE3935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92A60">
              <w:rPr>
                <w:rStyle w:val="21"/>
                <w:sz w:val="28"/>
                <w:szCs w:val="28"/>
              </w:rPr>
              <w:t xml:space="preserve">             Тема </w:t>
            </w:r>
            <w:r w:rsidR="00BE3935" w:rsidRPr="00392A60">
              <w:rPr>
                <w:rStyle w:val="21"/>
                <w:sz w:val="28"/>
                <w:szCs w:val="28"/>
              </w:rPr>
              <w:t>семинара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Кол-во часов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Кто проводит</w:t>
            </w:r>
          </w:p>
        </w:tc>
      </w:tr>
      <w:tr w:rsidR="00BE3935" w:rsidRPr="00392A60" w:rsidTr="00BE3935">
        <w:trPr>
          <w:trHeight w:hRule="exact" w:val="991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1.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Задачи службы охраны труда и организация этой работы в ОУ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693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C63693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Директор</w:t>
            </w:r>
          </w:p>
        </w:tc>
      </w:tr>
      <w:tr w:rsidR="00BE3935" w:rsidRPr="00392A60" w:rsidTr="00BE3935">
        <w:trPr>
          <w:trHeight w:hRule="exact" w:val="1981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2.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693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74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 xml:space="preserve"> </w:t>
            </w: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Возможные причины детского и производственного травматизма и его профилактика.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693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Директор</w:t>
            </w:r>
          </w:p>
        </w:tc>
      </w:tr>
      <w:tr w:rsidR="00BE3935" w:rsidRPr="00392A60" w:rsidTr="00BE3935">
        <w:trPr>
          <w:trHeight w:hRule="exact" w:val="126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3.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Предупреждение несчастных случаев с работниками, обучающимися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693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C63693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Директор</w:t>
            </w:r>
          </w:p>
        </w:tc>
      </w:tr>
      <w:tr w:rsidR="00BE3935" w:rsidRPr="00392A60" w:rsidTr="00BE3935">
        <w:trPr>
          <w:trHeight w:hRule="exact" w:val="147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4.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Санитарно-гигиенические требования в учреждении образования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693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C63693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FC07F8" w:rsidRDefault="00FC07F8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C63693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Зам. директора по УВР</w:t>
            </w:r>
          </w:p>
        </w:tc>
      </w:tr>
      <w:tr w:rsidR="00BE3935" w:rsidRPr="00392A60" w:rsidTr="00BE3935">
        <w:trPr>
          <w:trHeight w:hRule="exact" w:val="1653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5.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after="6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Порядок и организация проведения инструктажей с работниками ОУ.</w:t>
            </w:r>
          </w:p>
          <w:p w:rsidR="00BE3935" w:rsidRPr="00392A60" w:rsidRDefault="00FC07F8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before="60" w:line="22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В</w:t>
            </w:r>
            <w:r w:rsidR="00BE3935" w:rsidRPr="00392A60">
              <w:rPr>
                <w:rStyle w:val="21"/>
                <w:sz w:val="28"/>
                <w:szCs w:val="28"/>
              </w:rPr>
              <w:t>иды инструктажей.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7F8" w:rsidRDefault="00FC07F8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693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365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365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Зам. директора по ОБ, Администрация</w:t>
            </w:r>
          </w:p>
        </w:tc>
      </w:tr>
      <w:tr w:rsidR="00BE3935" w:rsidRPr="00392A60" w:rsidTr="00BE3935">
        <w:trPr>
          <w:trHeight w:hRule="exact" w:val="1989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6.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935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after="60" w:line="274" w:lineRule="exact"/>
              <w:ind w:firstLine="0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 xml:space="preserve">Меры </w:t>
            </w:r>
            <w:r w:rsidR="00BE3935" w:rsidRPr="00392A60">
              <w:rPr>
                <w:rStyle w:val="21"/>
                <w:sz w:val="28"/>
                <w:szCs w:val="28"/>
              </w:rPr>
              <w:t>пожарной безопасности. Эвакуации детей при пожаре.</w:t>
            </w: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before="60" w:line="288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Обязанности работников по обеспечению пожарной безопасности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7F8" w:rsidRDefault="00FC07F8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C63693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Директор,</w:t>
            </w:r>
          </w:p>
        </w:tc>
      </w:tr>
      <w:tr w:rsidR="00BE3935" w:rsidRPr="00392A60" w:rsidTr="00BE3935">
        <w:trPr>
          <w:trHeight w:hRule="exact" w:val="2826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7.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64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64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Контроль за соблюдением правил охраны труда.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a9"/>
                <w:sz w:val="28"/>
                <w:szCs w:val="28"/>
              </w:rPr>
              <w:t>о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C63693" w:rsidRPr="00392A60" w:rsidRDefault="00C63693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rStyle w:val="21"/>
                <w:sz w:val="28"/>
                <w:szCs w:val="28"/>
              </w:rPr>
            </w:pPr>
          </w:p>
          <w:p w:rsidR="00BE3935" w:rsidRPr="00392A60" w:rsidRDefault="00BE3935" w:rsidP="00BE3935">
            <w:pPr>
              <w:pStyle w:val="41"/>
              <w:framePr w:w="9796" w:h="13711" w:hRule="exact" w:wrap="notBeside" w:vAnchor="text" w:hAnchor="page" w:x="451" w:y="1119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392A60">
              <w:rPr>
                <w:rStyle w:val="21"/>
                <w:sz w:val="28"/>
                <w:szCs w:val="28"/>
              </w:rPr>
              <w:t>Директор</w:t>
            </w:r>
          </w:p>
        </w:tc>
      </w:tr>
    </w:tbl>
    <w:p w:rsidR="00BE3935" w:rsidRPr="00392A60" w:rsidRDefault="00BE3935" w:rsidP="00BE3935">
      <w:pPr>
        <w:pStyle w:val="a8"/>
        <w:framePr w:w="9796" w:h="13711" w:hRule="exact" w:wrap="notBeside" w:vAnchor="text" w:hAnchor="page" w:x="451" w:y="1119"/>
        <w:shd w:val="clear" w:color="auto" w:fill="auto"/>
        <w:spacing w:line="170" w:lineRule="exact"/>
        <w:rPr>
          <w:rFonts w:ascii="Times New Roman" w:hAnsi="Times New Roman" w:cs="Times New Roman"/>
          <w:sz w:val="28"/>
          <w:szCs w:val="28"/>
        </w:rPr>
      </w:pPr>
      <w:r w:rsidRPr="00392A60">
        <w:rPr>
          <w:rStyle w:val="5pt"/>
          <w:rFonts w:ascii="Times New Roman" w:hAnsi="Times New Roman" w:cs="Times New Roman"/>
          <w:sz w:val="28"/>
          <w:szCs w:val="28"/>
        </w:rPr>
        <w:t xml:space="preserve">' </w:t>
      </w:r>
      <w:r w:rsidRPr="00392A60">
        <w:rPr>
          <w:rStyle w:val="TimesNewRoman65pt"/>
          <w:rFonts w:eastAsia="Gulim"/>
          <w:sz w:val="28"/>
          <w:szCs w:val="28"/>
        </w:rPr>
        <w:t xml:space="preserve"> </w:t>
      </w:r>
    </w:p>
    <w:p w:rsidR="00BE3935" w:rsidRPr="00392A60" w:rsidRDefault="00BE3935" w:rsidP="00BE3935">
      <w:pPr>
        <w:rPr>
          <w:rFonts w:ascii="Times New Roman" w:hAnsi="Times New Roman" w:cs="Times New Roman"/>
          <w:sz w:val="28"/>
          <w:szCs w:val="28"/>
        </w:rPr>
        <w:sectPr w:rsidR="00BE3935" w:rsidRPr="00392A60">
          <w:type w:val="continuous"/>
          <w:pgSz w:w="11909" w:h="16838"/>
          <w:pgMar w:top="425" w:right="201" w:bottom="684" w:left="667" w:header="0" w:footer="3" w:gutter="0"/>
          <w:cols w:space="720"/>
          <w:noEndnote/>
          <w:docGrid w:linePitch="360"/>
        </w:sectPr>
      </w:pPr>
    </w:p>
    <w:p w:rsidR="002D4F35" w:rsidRPr="002D4F35" w:rsidRDefault="002D4F35" w:rsidP="002D4F35">
      <w:pPr>
        <w:pStyle w:val="41"/>
        <w:shd w:val="clear" w:color="auto" w:fill="auto"/>
        <w:tabs>
          <w:tab w:val="left" w:pos="956"/>
        </w:tabs>
        <w:spacing w:line="274" w:lineRule="exact"/>
        <w:ind w:firstLine="0"/>
        <w:jc w:val="left"/>
        <w:rPr>
          <w:b/>
          <w:sz w:val="28"/>
          <w:szCs w:val="28"/>
        </w:rPr>
      </w:pPr>
      <w:r w:rsidRPr="002D4F35">
        <w:rPr>
          <w:b/>
          <w:sz w:val="28"/>
          <w:szCs w:val="28"/>
        </w:rPr>
        <w:lastRenderedPageBreak/>
        <w:t>Билет№5</w:t>
      </w:r>
    </w:p>
    <w:p w:rsidR="00BE3935" w:rsidRPr="00392A60" w:rsidRDefault="00BE3935" w:rsidP="00BE3935">
      <w:pPr>
        <w:pStyle w:val="41"/>
        <w:numPr>
          <w:ilvl w:val="0"/>
          <w:numId w:val="6"/>
        </w:numPr>
        <w:shd w:val="clear" w:color="auto" w:fill="auto"/>
        <w:tabs>
          <w:tab w:val="left" w:pos="956"/>
        </w:tabs>
        <w:spacing w:line="274" w:lineRule="exact"/>
        <w:ind w:left="2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В каких случаях травма считается связанной с учебно-воспитательным процессом?</w:t>
      </w:r>
    </w:p>
    <w:p w:rsidR="00BE3935" w:rsidRPr="00392A60" w:rsidRDefault="00BE3935" w:rsidP="00C63693">
      <w:pPr>
        <w:pStyle w:val="41"/>
        <w:numPr>
          <w:ilvl w:val="0"/>
          <w:numId w:val="6"/>
        </w:numPr>
        <w:shd w:val="clear" w:color="auto" w:fill="auto"/>
        <w:tabs>
          <w:tab w:val="left" w:pos="975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По какой форме составляется акт расследования несчастного случая с детьми, кто его заверяет'?</w:t>
      </w:r>
      <w:r w:rsidR="00C63693" w:rsidRPr="00392A60">
        <w:rPr>
          <w:sz w:val="28"/>
          <w:szCs w:val="28"/>
        </w:rPr>
        <w:br/>
      </w:r>
      <w:r w:rsidR="00C63693" w:rsidRPr="002D4F35">
        <w:rPr>
          <w:b/>
          <w:sz w:val="28"/>
          <w:szCs w:val="28"/>
        </w:rPr>
        <w:t>Билет №6</w:t>
      </w:r>
      <w:r w:rsidR="00C63693" w:rsidRPr="00392A60">
        <w:rPr>
          <w:sz w:val="28"/>
          <w:szCs w:val="28"/>
        </w:rPr>
        <w:t>.</w:t>
      </w:r>
      <w:r w:rsidR="00C63693" w:rsidRPr="00392A60">
        <w:rPr>
          <w:sz w:val="28"/>
          <w:szCs w:val="28"/>
        </w:rPr>
        <w:br/>
        <w:t>1.</w:t>
      </w:r>
      <w:r w:rsidRPr="00392A60">
        <w:rPr>
          <w:sz w:val="28"/>
          <w:szCs w:val="28"/>
        </w:rPr>
        <w:t>Виды и содержание инструктажей по охране труда, сроки их проведения.</w:t>
      </w:r>
    </w:p>
    <w:p w:rsidR="00BE3935" w:rsidRPr="00392A60" w:rsidRDefault="00BE3935" w:rsidP="00BE3935">
      <w:pPr>
        <w:pStyle w:val="41"/>
        <w:shd w:val="clear" w:color="auto" w:fill="auto"/>
        <w:spacing w:line="274" w:lineRule="exact"/>
        <w:ind w:left="2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2. Порядок действий при пожаре.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7</w:t>
      </w:r>
    </w:p>
    <w:p w:rsidR="00BE3935" w:rsidRPr="00392A60" w:rsidRDefault="00BE3935" w:rsidP="00BE3935">
      <w:pPr>
        <w:pStyle w:val="41"/>
        <w:numPr>
          <w:ilvl w:val="0"/>
          <w:numId w:val="7"/>
        </w:numPr>
        <w:shd w:val="clear" w:color="auto" w:fill="auto"/>
        <w:tabs>
          <w:tab w:val="left" w:pos="975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Порядок составления акта о несчастном случае с детьми, связанном с учебно-воспитательным процессом.</w:t>
      </w:r>
    </w:p>
    <w:p w:rsidR="00BE3935" w:rsidRPr="00392A60" w:rsidRDefault="00BE3935" w:rsidP="00BE3935">
      <w:pPr>
        <w:pStyle w:val="41"/>
        <w:numPr>
          <w:ilvl w:val="0"/>
          <w:numId w:val="7"/>
        </w:numPr>
        <w:shd w:val="clear" w:color="auto" w:fill="auto"/>
        <w:tabs>
          <w:tab w:val="left" w:pos="260"/>
        </w:tabs>
        <w:spacing w:line="274" w:lineRule="exact"/>
        <w:ind w:left="20" w:firstLine="0"/>
        <w:jc w:val="center"/>
        <w:rPr>
          <w:sz w:val="28"/>
          <w:szCs w:val="28"/>
        </w:rPr>
      </w:pPr>
      <w:r w:rsidRPr="00392A60">
        <w:rPr>
          <w:sz w:val="28"/>
          <w:szCs w:val="28"/>
        </w:rPr>
        <w:t>В каких случаях составляется акт о несчастном случае с обучающимся, воспитанником?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8</w:t>
      </w:r>
    </w:p>
    <w:p w:rsidR="00BE3935" w:rsidRPr="00392A60" w:rsidRDefault="00BE3935" w:rsidP="00BE3935">
      <w:pPr>
        <w:pStyle w:val="41"/>
        <w:numPr>
          <w:ilvl w:val="0"/>
          <w:numId w:val="8"/>
        </w:numPr>
        <w:shd w:val="clear" w:color="auto" w:fill="auto"/>
        <w:tabs>
          <w:tab w:val="left" w:pos="946"/>
        </w:tabs>
        <w:spacing w:line="274" w:lineRule="exact"/>
        <w:ind w:left="2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Гигиенические требования к режиму дня и расписанию занятий.</w:t>
      </w:r>
    </w:p>
    <w:p w:rsidR="00BE3935" w:rsidRPr="00392A60" w:rsidRDefault="00BE3935" w:rsidP="00BE3935">
      <w:pPr>
        <w:pStyle w:val="41"/>
        <w:numPr>
          <w:ilvl w:val="0"/>
          <w:numId w:val="8"/>
        </w:numPr>
        <w:shd w:val="clear" w:color="auto" w:fill="auto"/>
        <w:tabs>
          <w:tab w:val="left" w:pos="966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Какова периодичность обучения и проверки знаний по охране труда работников образовательного учреждения?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9</w:t>
      </w:r>
    </w:p>
    <w:p w:rsidR="00BE3935" w:rsidRPr="00392A60" w:rsidRDefault="00BE3935" w:rsidP="00BE3935">
      <w:pPr>
        <w:pStyle w:val="41"/>
        <w:numPr>
          <w:ilvl w:val="0"/>
          <w:numId w:val="9"/>
        </w:numPr>
        <w:shd w:val="clear" w:color="auto" w:fill="auto"/>
        <w:tabs>
          <w:tab w:val="left" w:pos="980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Санитарно-гигиенические требования к учебным помещениям (нормы площади, мебель, освещенность, питьевой режим).</w:t>
      </w:r>
    </w:p>
    <w:p w:rsidR="00BE3935" w:rsidRPr="00392A60" w:rsidRDefault="00BE3935" w:rsidP="00BE3935">
      <w:pPr>
        <w:pStyle w:val="41"/>
        <w:numPr>
          <w:ilvl w:val="0"/>
          <w:numId w:val="9"/>
        </w:numPr>
        <w:shd w:val="clear" w:color="auto" w:fill="auto"/>
        <w:tabs>
          <w:tab w:val="left" w:pos="970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Какими типами огнетушителей необходимо пользоваться в помещениях, располагающих электрооборудованием, ЛВЖ и ГЖ?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10</w:t>
      </w:r>
    </w:p>
    <w:p w:rsidR="00BE3935" w:rsidRPr="00392A60" w:rsidRDefault="00BE3935" w:rsidP="00BE3935">
      <w:pPr>
        <w:pStyle w:val="41"/>
        <w:numPr>
          <w:ilvl w:val="0"/>
          <w:numId w:val="10"/>
        </w:numPr>
        <w:shd w:val="clear" w:color="auto" w:fill="auto"/>
        <w:tabs>
          <w:tab w:val="left" w:pos="980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Общие правила эксплуатации электрических установок, порядок допуска к работе на них. Периодичность обучения и проверки знаний не электротехнического персонала.</w:t>
      </w:r>
    </w:p>
    <w:p w:rsidR="00BE3935" w:rsidRPr="00392A60" w:rsidRDefault="00BE3935" w:rsidP="00BE3935">
      <w:pPr>
        <w:pStyle w:val="41"/>
        <w:numPr>
          <w:ilvl w:val="0"/>
          <w:numId w:val="10"/>
        </w:numPr>
        <w:shd w:val="clear" w:color="auto" w:fill="auto"/>
        <w:tabs>
          <w:tab w:val="left" w:pos="970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В течение какого времени комиссия должна провести расследование и составить акты в четыре? экземплярах по форме Н-2?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11</w:t>
      </w:r>
    </w:p>
    <w:p w:rsidR="00BE3935" w:rsidRPr="00392A60" w:rsidRDefault="00BE3935" w:rsidP="00BE3935">
      <w:pPr>
        <w:pStyle w:val="41"/>
        <w:numPr>
          <w:ilvl w:val="0"/>
          <w:numId w:val="11"/>
        </w:numPr>
        <w:shd w:val="clear" w:color="auto" w:fill="auto"/>
        <w:tabs>
          <w:tab w:val="left" w:pos="980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Организационные указания Министерства чрезвычайных ситуаций Российской Федерации о подготовке населения в области защиты от чрезвычайных ситуаций на текущий год.</w:t>
      </w:r>
    </w:p>
    <w:p w:rsidR="00BE3935" w:rsidRPr="00392A60" w:rsidRDefault="00BE3935" w:rsidP="00BE3935">
      <w:pPr>
        <w:pStyle w:val="41"/>
        <w:numPr>
          <w:ilvl w:val="0"/>
          <w:numId w:val="11"/>
        </w:numPr>
        <w:shd w:val="clear" w:color="auto" w:fill="auto"/>
        <w:tabs>
          <w:tab w:val="left" w:pos="985"/>
        </w:tabs>
        <w:spacing w:line="274" w:lineRule="exact"/>
        <w:ind w:left="2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Кто производит допуск к работе, как это оформляется и где?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12</w:t>
      </w:r>
    </w:p>
    <w:p w:rsidR="00BE3935" w:rsidRPr="00392A60" w:rsidRDefault="00BE3935" w:rsidP="00BE3935">
      <w:pPr>
        <w:pStyle w:val="41"/>
        <w:numPr>
          <w:ilvl w:val="0"/>
          <w:numId w:val="12"/>
        </w:numPr>
        <w:shd w:val="clear" w:color="auto" w:fill="auto"/>
        <w:tabs>
          <w:tab w:val="left" w:pos="961"/>
        </w:tabs>
        <w:spacing w:line="274" w:lineRule="exact"/>
        <w:ind w:left="2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В каких случаях проводится внеплановый инструктаж?</w:t>
      </w:r>
    </w:p>
    <w:p w:rsidR="00BE3935" w:rsidRPr="00392A60" w:rsidRDefault="00BE3935" w:rsidP="00BE3935">
      <w:pPr>
        <w:pStyle w:val="41"/>
        <w:numPr>
          <w:ilvl w:val="0"/>
          <w:numId w:val="12"/>
        </w:numPr>
        <w:shd w:val="clear" w:color="auto" w:fill="auto"/>
        <w:tabs>
          <w:tab w:val="left" w:pos="970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В какие сроки следует производить проверку сопротивления изоляции электропроводки и электрооборудования?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13</w:t>
      </w:r>
    </w:p>
    <w:p w:rsidR="00BE3935" w:rsidRPr="00392A60" w:rsidRDefault="00BE3935" w:rsidP="00BE3935">
      <w:pPr>
        <w:pStyle w:val="41"/>
        <w:shd w:val="clear" w:color="auto" w:fill="auto"/>
        <w:spacing w:line="274" w:lineRule="exact"/>
        <w:ind w:left="2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 xml:space="preserve">]. Какие виды инструктажа по охране труда проводятся </w:t>
      </w:r>
      <w:r w:rsidRPr="00392A60">
        <w:rPr>
          <w:rStyle w:val="a9"/>
          <w:sz w:val="28"/>
          <w:szCs w:val="28"/>
        </w:rPr>
        <w:t>с</w:t>
      </w:r>
      <w:r w:rsidRPr="00392A60">
        <w:rPr>
          <w:sz w:val="28"/>
          <w:szCs w:val="28"/>
        </w:rPr>
        <w:t xml:space="preserve"> работающими и в какие сроки?</w:t>
      </w:r>
    </w:p>
    <w:p w:rsidR="00BE3935" w:rsidRPr="00392A60" w:rsidRDefault="00BE3935" w:rsidP="00BE3935">
      <w:pPr>
        <w:pStyle w:val="41"/>
        <w:numPr>
          <w:ilvl w:val="0"/>
          <w:numId w:val="12"/>
        </w:numPr>
        <w:shd w:val="clear" w:color="auto" w:fill="auto"/>
        <w:tabs>
          <w:tab w:val="left" w:pos="975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Каково должно быть состояние и укомплектованность пожарного крана? Требования к путям эвакуации в образовательном учреждении.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14</w:t>
      </w:r>
    </w:p>
    <w:p w:rsidR="00BE3935" w:rsidRPr="00392A60" w:rsidRDefault="00BE3935" w:rsidP="00BE3935">
      <w:pPr>
        <w:pStyle w:val="41"/>
        <w:numPr>
          <w:ilvl w:val="0"/>
          <w:numId w:val="13"/>
        </w:numPr>
        <w:shd w:val="clear" w:color="auto" w:fill="auto"/>
        <w:tabs>
          <w:tab w:val="left" w:pos="980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Несчастные случаи на производстве, подлежащие специальному расследованию, в соответствии с действующим Положением о расследовании и учете несчастных случае на производстве.</w:t>
      </w:r>
    </w:p>
    <w:p w:rsidR="00BE3935" w:rsidRPr="00392A60" w:rsidRDefault="00BE3935" w:rsidP="00BE3935">
      <w:pPr>
        <w:pStyle w:val="41"/>
        <w:numPr>
          <w:ilvl w:val="0"/>
          <w:numId w:val="13"/>
        </w:numPr>
        <w:shd w:val="clear" w:color="auto" w:fill="auto"/>
        <w:tabs>
          <w:tab w:val="left" w:pos="985"/>
        </w:tabs>
        <w:spacing w:line="274" w:lineRule="exact"/>
        <w:ind w:left="2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В каких случаях производится внеплановый инструктаж и в каком объеме?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15</w:t>
      </w:r>
    </w:p>
    <w:p w:rsidR="00BE3935" w:rsidRPr="00392A60" w:rsidRDefault="00BE3935" w:rsidP="00BE3935">
      <w:pPr>
        <w:pStyle w:val="41"/>
        <w:numPr>
          <w:ilvl w:val="0"/>
          <w:numId w:val="14"/>
        </w:numPr>
        <w:shd w:val="clear" w:color="auto" w:fill="auto"/>
        <w:tabs>
          <w:tab w:val="left" w:pos="970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По каким направлениям проводится инструктаж с обучающимися, воспитанниками при проведении внеклассных, внешкольных мероприятий с регистрацией в специальном журнале?</w:t>
      </w:r>
    </w:p>
    <w:p w:rsidR="00BE3935" w:rsidRPr="00392A60" w:rsidRDefault="00BE3935" w:rsidP="00BE3935">
      <w:pPr>
        <w:pStyle w:val="41"/>
        <w:numPr>
          <w:ilvl w:val="0"/>
          <w:numId w:val="14"/>
        </w:numPr>
        <w:shd w:val="clear" w:color="auto" w:fill="auto"/>
        <w:tabs>
          <w:tab w:val="left" w:pos="980"/>
        </w:tabs>
        <w:spacing w:line="274" w:lineRule="exact"/>
        <w:ind w:left="2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Коллективный договор и вопросы безопасности труда.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lastRenderedPageBreak/>
        <w:t>Билет № 16</w:t>
      </w:r>
    </w:p>
    <w:p w:rsidR="00BE3935" w:rsidRPr="00392A60" w:rsidRDefault="00BE3935" w:rsidP="00BE3935">
      <w:pPr>
        <w:pStyle w:val="41"/>
        <w:numPr>
          <w:ilvl w:val="0"/>
          <w:numId w:val="15"/>
        </w:numPr>
        <w:shd w:val="clear" w:color="auto" w:fill="auto"/>
        <w:tabs>
          <w:tab w:val="left" w:pos="980"/>
        </w:tabs>
        <w:spacing w:line="274" w:lineRule="exact"/>
        <w:ind w:left="2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При какой тяжести производственной травмы составляется акт по форме Н-1?</w:t>
      </w:r>
    </w:p>
    <w:p w:rsidR="00BE3935" w:rsidRPr="00392A60" w:rsidRDefault="00BE3935" w:rsidP="00BE3935">
      <w:pPr>
        <w:pStyle w:val="41"/>
        <w:numPr>
          <w:ilvl w:val="0"/>
          <w:numId w:val="15"/>
        </w:numPr>
        <w:shd w:val="clear" w:color="auto" w:fill="auto"/>
        <w:tabs>
          <w:tab w:val="left" w:pos="999"/>
        </w:tabs>
        <w:spacing w:line="274" w:lineRule="exact"/>
        <w:ind w:left="2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Как оказать первую помощь при поражении электрическим током?</w:t>
      </w:r>
    </w:p>
    <w:p w:rsidR="00BE3935" w:rsidRPr="00392A60" w:rsidRDefault="00BE3935" w:rsidP="00BE3935">
      <w:pPr>
        <w:pStyle w:val="50"/>
        <w:shd w:val="clear" w:color="auto" w:fill="auto"/>
        <w:tabs>
          <w:tab w:val="left" w:pos="2031"/>
        </w:tabs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17</w:t>
      </w:r>
      <w:proofErr w:type="gramStart"/>
      <w:r w:rsidRPr="00392A60">
        <w:rPr>
          <w:sz w:val="28"/>
          <w:szCs w:val="28"/>
        </w:rPr>
        <w:tab/>
        <w:t>,*</w:t>
      </w:r>
      <w:proofErr w:type="gramEnd"/>
    </w:p>
    <w:p w:rsidR="00BE3935" w:rsidRPr="00392A60" w:rsidRDefault="00BE3935" w:rsidP="00BE3935">
      <w:pPr>
        <w:pStyle w:val="41"/>
        <w:numPr>
          <w:ilvl w:val="0"/>
          <w:numId w:val="16"/>
        </w:numPr>
        <w:shd w:val="clear" w:color="auto" w:fill="auto"/>
        <w:tabs>
          <w:tab w:val="left" w:pos="970"/>
        </w:tabs>
        <w:spacing w:line="274" w:lineRule="exact"/>
        <w:ind w:left="2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Структура службы охраны труда в образовательном учреждении.</w:t>
      </w:r>
    </w:p>
    <w:p w:rsidR="00BE3935" w:rsidRPr="00392A60" w:rsidRDefault="00BE3935" w:rsidP="00BE3935">
      <w:pPr>
        <w:pStyle w:val="41"/>
        <w:numPr>
          <w:ilvl w:val="0"/>
          <w:numId w:val="16"/>
        </w:numPr>
        <w:shd w:val="clear" w:color="auto" w:fill="auto"/>
        <w:tabs>
          <w:tab w:val="left" w:pos="985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Каковы наиболее опасные моменты нарушений Правил дорожного движения детьми, приводящие к травмам?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18</w:t>
      </w:r>
    </w:p>
    <w:p w:rsidR="00BE3935" w:rsidRPr="00392A60" w:rsidRDefault="00BE3935" w:rsidP="00BE3935">
      <w:pPr>
        <w:pStyle w:val="41"/>
        <w:numPr>
          <w:ilvl w:val="0"/>
          <w:numId w:val="17"/>
        </w:numPr>
        <w:shd w:val="clear" w:color="auto" w:fill="auto"/>
        <w:tabs>
          <w:tab w:val="left" w:pos="966"/>
        </w:tabs>
        <w:spacing w:line="274" w:lineRule="exact"/>
        <w:ind w:left="2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В течение какого времени хранятся акты о расследовании несчастных случаев и где?</w:t>
      </w:r>
    </w:p>
    <w:p w:rsidR="00BE3935" w:rsidRPr="00392A60" w:rsidRDefault="00BE3935" w:rsidP="00BE3935">
      <w:pPr>
        <w:pStyle w:val="41"/>
        <w:numPr>
          <w:ilvl w:val="0"/>
          <w:numId w:val="17"/>
        </w:numPr>
        <w:shd w:val="clear" w:color="auto" w:fill="auto"/>
        <w:tabs>
          <w:tab w:val="left" w:pos="961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Кто организует мероприятия и работу с родителями обучающихся, воспитанников по предупреждению травматизма и несчастных случаев, в каких формах?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19</w:t>
      </w:r>
    </w:p>
    <w:p w:rsidR="00BE3935" w:rsidRPr="00392A60" w:rsidRDefault="00BE3935" w:rsidP="00BE3935">
      <w:pPr>
        <w:pStyle w:val="41"/>
        <w:numPr>
          <w:ilvl w:val="0"/>
          <w:numId w:val="18"/>
        </w:numPr>
        <w:shd w:val="clear" w:color="auto" w:fill="auto"/>
        <w:tabs>
          <w:tab w:val="left" w:pos="961"/>
        </w:tabs>
        <w:spacing w:line="274" w:lineRule="exact"/>
        <w:ind w:left="20" w:right="100" w:firstLine="72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Как правильно оформить журнал регистрации инструктажей с</w:t>
      </w:r>
      <w:r w:rsidR="00392A60">
        <w:rPr>
          <w:sz w:val="28"/>
          <w:szCs w:val="28"/>
        </w:rPr>
        <w:t xml:space="preserve"> обучающимися, воспитанниками?</w:t>
      </w:r>
    </w:p>
    <w:p w:rsidR="00BE3935" w:rsidRPr="002D4F35" w:rsidRDefault="00BE3935" w:rsidP="00BE3935">
      <w:pPr>
        <w:pStyle w:val="41"/>
        <w:shd w:val="clear" w:color="auto" w:fill="auto"/>
        <w:spacing w:line="274" w:lineRule="exact"/>
        <w:ind w:left="20" w:firstLine="0"/>
        <w:jc w:val="left"/>
        <w:rPr>
          <w:b/>
          <w:sz w:val="28"/>
          <w:szCs w:val="28"/>
        </w:rPr>
      </w:pPr>
      <w:r w:rsidRPr="002D4F35">
        <w:rPr>
          <w:b/>
          <w:sz w:val="28"/>
          <w:szCs w:val="28"/>
        </w:rPr>
        <w:t>Билет № 20</w:t>
      </w:r>
    </w:p>
    <w:p w:rsidR="00BE3935" w:rsidRPr="00392A60" w:rsidRDefault="00BE3935" w:rsidP="00BE3935">
      <w:pPr>
        <w:pStyle w:val="60"/>
        <w:numPr>
          <w:ilvl w:val="0"/>
          <w:numId w:val="19"/>
        </w:numPr>
        <w:shd w:val="clear" w:color="auto" w:fill="auto"/>
        <w:tabs>
          <w:tab w:val="left" w:pos="1061"/>
        </w:tabs>
        <w:ind w:left="20"/>
        <w:rPr>
          <w:sz w:val="28"/>
          <w:szCs w:val="28"/>
        </w:rPr>
      </w:pPr>
      <w:r w:rsidRPr="00392A60">
        <w:rPr>
          <w:sz w:val="28"/>
          <w:szCs w:val="28"/>
        </w:rPr>
        <w:t xml:space="preserve">Как </w:t>
      </w:r>
      <w:r w:rsidRPr="00392A60">
        <w:rPr>
          <w:rStyle w:val="611pt0pt"/>
          <w:sz w:val="28"/>
          <w:szCs w:val="28"/>
        </w:rPr>
        <w:t xml:space="preserve">о качать </w:t>
      </w:r>
      <w:r w:rsidRPr="00392A60">
        <w:rPr>
          <w:sz w:val="28"/>
          <w:szCs w:val="28"/>
        </w:rPr>
        <w:t xml:space="preserve">первую помощь при порезах, порезах стеклом, </w:t>
      </w:r>
      <w:r w:rsidRPr="00392A60">
        <w:rPr>
          <w:rStyle w:val="611pt0pt"/>
          <w:sz w:val="28"/>
          <w:szCs w:val="28"/>
        </w:rPr>
        <w:t xml:space="preserve">глубоких </w:t>
      </w:r>
      <w:r w:rsidRPr="00392A60">
        <w:rPr>
          <w:sz w:val="28"/>
          <w:szCs w:val="28"/>
        </w:rPr>
        <w:t>порезах?</w:t>
      </w:r>
    </w:p>
    <w:p w:rsidR="00BE3935" w:rsidRPr="00392A60" w:rsidRDefault="00BE3935" w:rsidP="00BE3935">
      <w:pPr>
        <w:pStyle w:val="60"/>
        <w:numPr>
          <w:ilvl w:val="0"/>
          <w:numId w:val="19"/>
        </w:numPr>
        <w:shd w:val="clear" w:color="auto" w:fill="auto"/>
        <w:tabs>
          <w:tab w:val="left" w:pos="966"/>
        </w:tabs>
        <w:ind w:left="20" w:right="540"/>
        <w:rPr>
          <w:sz w:val="28"/>
          <w:szCs w:val="28"/>
        </w:rPr>
      </w:pPr>
      <w:r w:rsidRPr="00392A60">
        <w:rPr>
          <w:sz w:val="28"/>
          <w:szCs w:val="28"/>
        </w:rPr>
        <w:t>Порядок выполнения мероприятий по защите обучающихся при возникновении стихийных бедствий, аварий, катастроф (чрезвычайный режим).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21</w:t>
      </w:r>
    </w:p>
    <w:p w:rsidR="00BE3935" w:rsidRPr="00392A60" w:rsidRDefault="00BE3935" w:rsidP="00BE3935">
      <w:pPr>
        <w:pStyle w:val="41"/>
        <w:numPr>
          <w:ilvl w:val="0"/>
          <w:numId w:val="20"/>
        </w:numPr>
        <w:shd w:val="clear" w:color="auto" w:fill="auto"/>
        <w:tabs>
          <w:tab w:val="left" w:pos="985"/>
        </w:tabs>
        <w:spacing w:line="274" w:lineRule="exact"/>
        <w:ind w:left="20" w:right="540" w:firstLine="7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Какие несчастные случаи подлежат расследованию и учету на производстве в соответствии с действующим Положением?</w:t>
      </w:r>
    </w:p>
    <w:p w:rsidR="00BE3935" w:rsidRPr="00392A60" w:rsidRDefault="00BE3935" w:rsidP="00BE3935">
      <w:pPr>
        <w:pStyle w:val="41"/>
        <w:numPr>
          <w:ilvl w:val="0"/>
          <w:numId w:val="20"/>
        </w:numPr>
        <w:shd w:val="clear" w:color="auto" w:fill="auto"/>
        <w:tabs>
          <w:tab w:val="left" w:pos="980"/>
        </w:tabs>
        <w:spacing w:line="274" w:lineRule="exact"/>
        <w:ind w:left="20" w:right="540" w:firstLine="7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Какие виды инструктажей вы знаете, какие инструктажи регистрируются в специальном журнале с росписью инструктирующего и инструктируемого?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22</w:t>
      </w:r>
    </w:p>
    <w:p w:rsidR="00BE3935" w:rsidRPr="00392A60" w:rsidRDefault="00BE3935" w:rsidP="00BE3935">
      <w:pPr>
        <w:pStyle w:val="41"/>
        <w:numPr>
          <w:ilvl w:val="0"/>
          <w:numId w:val="21"/>
        </w:numPr>
        <w:shd w:val="clear" w:color="auto" w:fill="auto"/>
        <w:tabs>
          <w:tab w:val="left" w:pos="245"/>
        </w:tabs>
        <w:spacing w:line="274" w:lineRule="exact"/>
        <w:ind w:right="80" w:firstLine="0"/>
        <w:jc w:val="center"/>
        <w:rPr>
          <w:sz w:val="28"/>
          <w:szCs w:val="28"/>
        </w:rPr>
      </w:pPr>
      <w:r w:rsidRPr="00392A60">
        <w:rPr>
          <w:sz w:val="28"/>
          <w:szCs w:val="28"/>
        </w:rPr>
        <w:t>Кто проводит вводный инструктаж среди детей и какова его периодичность, содержание?</w:t>
      </w:r>
    </w:p>
    <w:p w:rsidR="00BE3935" w:rsidRPr="00392A60" w:rsidRDefault="00BE3935" w:rsidP="00BE3935">
      <w:pPr>
        <w:pStyle w:val="41"/>
        <w:numPr>
          <w:ilvl w:val="0"/>
          <w:numId w:val="21"/>
        </w:numPr>
        <w:shd w:val="clear" w:color="auto" w:fill="auto"/>
        <w:tabs>
          <w:tab w:val="left" w:pos="999"/>
        </w:tabs>
        <w:spacing w:line="274" w:lineRule="exact"/>
        <w:ind w:left="20" w:right="540" w:firstLine="7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Требования Правил пожарной безопасности к содержанию здания и помещений образовательного учреждения.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23</w:t>
      </w:r>
    </w:p>
    <w:p w:rsidR="00BE3935" w:rsidRPr="00392A60" w:rsidRDefault="00BE3935" w:rsidP="00BE3935">
      <w:pPr>
        <w:pStyle w:val="41"/>
        <w:numPr>
          <w:ilvl w:val="0"/>
          <w:numId w:val="22"/>
        </w:numPr>
        <w:shd w:val="clear" w:color="auto" w:fill="auto"/>
        <w:tabs>
          <w:tab w:val="left" w:pos="221"/>
        </w:tabs>
        <w:spacing w:line="274" w:lineRule="exact"/>
        <w:ind w:right="280" w:firstLine="0"/>
        <w:jc w:val="right"/>
        <w:rPr>
          <w:sz w:val="28"/>
          <w:szCs w:val="28"/>
        </w:rPr>
      </w:pPr>
      <w:r w:rsidRPr="00392A60">
        <w:rPr>
          <w:sz w:val="28"/>
          <w:szCs w:val="28"/>
        </w:rPr>
        <w:t>Состав комиссии при расследовании несчастного случая на производстве. Сроки расследования</w:t>
      </w:r>
    </w:p>
    <w:p w:rsidR="00BE3935" w:rsidRPr="00392A60" w:rsidRDefault="00BE3935" w:rsidP="00BE3935">
      <w:pPr>
        <w:pStyle w:val="41"/>
        <w:numPr>
          <w:ilvl w:val="0"/>
          <w:numId w:val="22"/>
        </w:numPr>
        <w:shd w:val="clear" w:color="auto" w:fill="auto"/>
        <w:tabs>
          <w:tab w:val="left" w:pos="970"/>
        </w:tabs>
        <w:spacing w:line="274" w:lineRule="exact"/>
        <w:ind w:left="20" w:right="540" w:firstLine="7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В каких случаях проводится внеочередная проверка знаний по охране труда педагогических работников?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24</w:t>
      </w:r>
    </w:p>
    <w:p w:rsidR="00BE3935" w:rsidRPr="00392A60" w:rsidRDefault="00BE3935" w:rsidP="00BE3935">
      <w:pPr>
        <w:pStyle w:val="41"/>
        <w:numPr>
          <w:ilvl w:val="0"/>
          <w:numId w:val="23"/>
        </w:numPr>
        <w:shd w:val="clear" w:color="auto" w:fill="auto"/>
        <w:tabs>
          <w:tab w:val="left" w:pos="966"/>
        </w:tabs>
        <w:spacing w:line="274" w:lineRule="exact"/>
        <w:ind w:left="20" w:right="280" w:firstLine="7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Порядок выполнения мероприятий по защите постоянного состава и обучающихся при угрозе возникновения чрезвычайных ситуаций (режим повышенной готовности).</w:t>
      </w:r>
    </w:p>
    <w:p w:rsidR="00BE3935" w:rsidRPr="00392A60" w:rsidRDefault="00BE3935" w:rsidP="00BE3935">
      <w:pPr>
        <w:pStyle w:val="41"/>
        <w:numPr>
          <w:ilvl w:val="0"/>
          <w:numId w:val="23"/>
        </w:numPr>
        <w:shd w:val="clear" w:color="auto" w:fill="auto"/>
        <w:tabs>
          <w:tab w:val="left" w:pos="970"/>
        </w:tabs>
        <w:spacing w:line="274" w:lineRule="exact"/>
        <w:ind w:left="20" w:right="280" w:firstLine="7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В каких случаях потерпевшему возмещаются дополнительные расходы, вызванные трудовым увечьем?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25</w:t>
      </w:r>
    </w:p>
    <w:p w:rsidR="00BE3935" w:rsidRPr="00392A60" w:rsidRDefault="00BE3935" w:rsidP="00BE3935">
      <w:pPr>
        <w:pStyle w:val="41"/>
        <w:numPr>
          <w:ilvl w:val="0"/>
          <w:numId w:val="24"/>
        </w:numPr>
        <w:shd w:val="clear" w:color="auto" w:fill="auto"/>
        <w:tabs>
          <w:tab w:val="left" w:pos="946"/>
        </w:tabs>
        <w:spacing w:line="274" w:lineRule="exact"/>
        <w:ind w:left="20" w:firstLine="7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Виды инструктажей по охране труда, их периодичность.</w:t>
      </w:r>
    </w:p>
    <w:p w:rsidR="00BE3935" w:rsidRPr="00392A60" w:rsidRDefault="00BE3935" w:rsidP="00BE3935">
      <w:pPr>
        <w:pStyle w:val="41"/>
        <w:numPr>
          <w:ilvl w:val="0"/>
          <w:numId w:val="24"/>
        </w:numPr>
        <w:shd w:val="clear" w:color="auto" w:fill="auto"/>
        <w:tabs>
          <w:tab w:val="left" w:pos="970"/>
        </w:tabs>
        <w:spacing w:line="274" w:lineRule="exact"/>
        <w:ind w:left="20" w:right="280" w:firstLine="7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Порядок действия на пожаре. Требования к путям эвакуации в образовательном учреждении</w:t>
      </w:r>
      <w:r w:rsidR="00C63693" w:rsidRPr="00392A60">
        <w:rPr>
          <w:sz w:val="28"/>
          <w:szCs w:val="28"/>
        </w:rPr>
        <w:t>.</w:t>
      </w:r>
      <w:r w:rsidR="00C63693" w:rsidRPr="00392A60">
        <w:rPr>
          <w:sz w:val="28"/>
          <w:szCs w:val="28"/>
        </w:rPr>
        <w:br/>
      </w:r>
      <w:r w:rsidR="00C63693" w:rsidRPr="00392A60">
        <w:rPr>
          <w:b/>
          <w:sz w:val="28"/>
          <w:szCs w:val="28"/>
        </w:rPr>
        <w:t>Билет №26.</w:t>
      </w:r>
    </w:p>
    <w:p w:rsidR="00BE3935" w:rsidRPr="00392A60" w:rsidRDefault="00BE3935" w:rsidP="00BE3935">
      <w:pPr>
        <w:pStyle w:val="41"/>
        <w:numPr>
          <w:ilvl w:val="0"/>
          <w:numId w:val="25"/>
        </w:numPr>
        <w:shd w:val="clear" w:color="auto" w:fill="auto"/>
        <w:tabs>
          <w:tab w:val="left" w:pos="970"/>
        </w:tabs>
        <w:spacing w:line="274" w:lineRule="exact"/>
        <w:ind w:left="20" w:right="280" w:firstLine="7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По каким предметам проводится инструктаж на рабочем месте с регистрацией его в журнале установленной формы и в классном журнале?</w:t>
      </w:r>
    </w:p>
    <w:p w:rsidR="00BE3935" w:rsidRPr="00392A60" w:rsidRDefault="00BE3935" w:rsidP="00BE3935">
      <w:pPr>
        <w:pStyle w:val="41"/>
        <w:numPr>
          <w:ilvl w:val="0"/>
          <w:numId w:val="25"/>
        </w:numPr>
        <w:shd w:val="clear" w:color="auto" w:fill="auto"/>
        <w:tabs>
          <w:tab w:val="left" w:pos="966"/>
        </w:tabs>
        <w:spacing w:line="274" w:lineRule="exact"/>
        <w:ind w:left="20" w:right="280" w:firstLine="7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 xml:space="preserve">Если несчастный случай произошел после окончания рабочего дня, </w:t>
      </w:r>
      <w:r w:rsidRPr="00392A60">
        <w:rPr>
          <w:sz w:val="28"/>
          <w:szCs w:val="28"/>
        </w:rPr>
        <w:lastRenderedPageBreak/>
        <w:t>работник убирал рабочее место и получил травму, считается ли это производственной травмой?</w:t>
      </w:r>
    </w:p>
    <w:p w:rsidR="00BE3935" w:rsidRPr="00392A60" w:rsidRDefault="00BE3935" w:rsidP="00BE3935">
      <w:pPr>
        <w:pStyle w:val="50"/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392A60">
        <w:rPr>
          <w:sz w:val="28"/>
          <w:szCs w:val="28"/>
        </w:rPr>
        <w:t>Билет № 27</w:t>
      </w:r>
    </w:p>
    <w:p w:rsidR="00BE3935" w:rsidRPr="00392A60" w:rsidRDefault="00BE3935" w:rsidP="00BE3935">
      <w:pPr>
        <w:pStyle w:val="41"/>
        <w:numPr>
          <w:ilvl w:val="0"/>
          <w:numId w:val="26"/>
        </w:numPr>
        <w:shd w:val="clear" w:color="auto" w:fill="auto"/>
        <w:tabs>
          <w:tab w:val="left" w:pos="970"/>
        </w:tabs>
        <w:spacing w:line="274" w:lineRule="exact"/>
        <w:ind w:left="20" w:right="280" w:firstLine="7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В течение какого времени необходимо представить акт пострадавшему, его родителям (законным представителям или доверенному лицу), кто его заверяет?</w:t>
      </w:r>
    </w:p>
    <w:p w:rsidR="00BE3935" w:rsidRPr="00392A60" w:rsidRDefault="00BE3935" w:rsidP="00BE3935">
      <w:pPr>
        <w:pStyle w:val="41"/>
        <w:numPr>
          <w:ilvl w:val="0"/>
          <w:numId w:val="26"/>
        </w:numPr>
        <w:shd w:val="clear" w:color="auto" w:fill="auto"/>
        <w:tabs>
          <w:tab w:val="left" w:pos="980"/>
        </w:tabs>
        <w:spacing w:after="540" w:line="274" w:lineRule="exact"/>
        <w:ind w:left="20" w:right="280" w:firstLine="70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Цель проведения медицинских осмотров персонала образовательного учреждения и их периодичность.</w:t>
      </w:r>
    </w:p>
    <w:p w:rsidR="00BE3935" w:rsidRPr="00392A60" w:rsidRDefault="00BE3935" w:rsidP="00BE3935">
      <w:pPr>
        <w:pStyle w:val="50"/>
        <w:numPr>
          <w:ilvl w:val="0"/>
          <w:numId w:val="12"/>
        </w:numPr>
        <w:shd w:val="clear" w:color="auto" w:fill="auto"/>
        <w:tabs>
          <w:tab w:val="left" w:pos="240"/>
        </w:tabs>
        <w:spacing w:before="0" w:after="0" w:line="274" w:lineRule="exact"/>
        <w:ind w:right="80" w:firstLine="0"/>
        <w:jc w:val="center"/>
        <w:rPr>
          <w:sz w:val="28"/>
          <w:szCs w:val="28"/>
        </w:rPr>
      </w:pPr>
      <w:r w:rsidRPr="00392A60">
        <w:rPr>
          <w:sz w:val="28"/>
          <w:szCs w:val="28"/>
        </w:rPr>
        <w:t>Заключение</w:t>
      </w:r>
    </w:p>
    <w:p w:rsidR="00BE3935" w:rsidRPr="00392A60" w:rsidRDefault="00C63693" w:rsidP="00BE3935">
      <w:pPr>
        <w:pStyle w:val="70"/>
        <w:shd w:val="clear" w:color="auto" w:fill="auto"/>
        <w:tabs>
          <w:tab w:val="left" w:leader="underscore" w:pos="2126"/>
        </w:tabs>
        <w:ind w:right="80"/>
        <w:rPr>
          <w:sz w:val="28"/>
          <w:szCs w:val="28"/>
        </w:rPr>
      </w:pPr>
      <w:r w:rsidRPr="00392A60">
        <w:rPr>
          <w:sz w:val="28"/>
          <w:szCs w:val="28"/>
        </w:rPr>
        <w:t>ПРОТОКОЛ №_______</w:t>
      </w:r>
      <w:r w:rsidR="00BE3935" w:rsidRPr="00392A60">
        <w:rPr>
          <w:sz w:val="28"/>
          <w:szCs w:val="28"/>
        </w:rPr>
        <w:tab/>
      </w:r>
    </w:p>
    <w:p w:rsidR="00BE3935" w:rsidRPr="00392A60" w:rsidRDefault="00BE3935" w:rsidP="00BE3935">
      <w:pPr>
        <w:pStyle w:val="50"/>
        <w:shd w:val="clear" w:color="auto" w:fill="auto"/>
        <w:spacing w:before="0" w:after="223" w:line="274" w:lineRule="exact"/>
        <w:ind w:right="80" w:firstLine="0"/>
        <w:jc w:val="center"/>
        <w:rPr>
          <w:sz w:val="28"/>
          <w:szCs w:val="28"/>
        </w:rPr>
      </w:pPr>
      <w:r w:rsidRPr="00392A60">
        <w:rPr>
          <w:sz w:val="28"/>
          <w:szCs w:val="28"/>
        </w:rPr>
        <w:t>заседания комиссии по проверке знаний по охране труда</w:t>
      </w:r>
    </w:p>
    <w:p w:rsidR="00BE3935" w:rsidRPr="00392A60" w:rsidRDefault="00C63693" w:rsidP="00BE3935">
      <w:pPr>
        <w:pStyle w:val="41"/>
        <w:shd w:val="clear" w:color="auto" w:fill="auto"/>
        <w:tabs>
          <w:tab w:val="left" w:leader="underscore" w:pos="1930"/>
        </w:tabs>
        <w:spacing w:after="745" w:line="220" w:lineRule="exact"/>
        <w:ind w:left="20" w:firstLine="0"/>
        <w:jc w:val="left"/>
        <w:rPr>
          <w:sz w:val="28"/>
          <w:szCs w:val="28"/>
        </w:rPr>
      </w:pPr>
      <w:r w:rsidRPr="00392A60">
        <w:rPr>
          <w:rStyle w:val="33"/>
          <w:sz w:val="28"/>
          <w:szCs w:val="28"/>
        </w:rPr>
        <w:t>«__</w:t>
      </w:r>
      <w:proofErr w:type="gramStart"/>
      <w:r w:rsidRPr="00392A60">
        <w:rPr>
          <w:rStyle w:val="33"/>
          <w:sz w:val="28"/>
          <w:szCs w:val="28"/>
        </w:rPr>
        <w:t>_»_</w:t>
      </w:r>
      <w:proofErr w:type="gramEnd"/>
      <w:r w:rsidRPr="00392A60">
        <w:rPr>
          <w:rStyle w:val="33"/>
          <w:sz w:val="28"/>
          <w:szCs w:val="28"/>
        </w:rPr>
        <w:t>_________20_____г.</w:t>
      </w:r>
    </w:p>
    <w:p w:rsidR="00BE3935" w:rsidRPr="00392A60" w:rsidRDefault="00BE3935" w:rsidP="00BE3935">
      <w:pPr>
        <w:pStyle w:val="41"/>
        <w:shd w:val="clear" w:color="auto" w:fill="auto"/>
        <w:tabs>
          <w:tab w:val="left" w:leader="underscore" w:pos="4298"/>
          <w:tab w:val="left" w:leader="underscore" w:pos="5301"/>
          <w:tab w:val="left" w:leader="underscore" w:pos="7269"/>
        </w:tabs>
        <w:spacing w:line="274" w:lineRule="exact"/>
        <w:ind w:left="400" w:firstLine="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В соот</w:t>
      </w:r>
      <w:r w:rsidR="00C63693" w:rsidRPr="00392A60">
        <w:rPr>
          <w:sz w:val="28"/>
          <w:szCs w:val="28"/>
        </w:rPr>
        <w:t>ветствии с приказом №</w:t>
      </w:r>
      <w:r w:rsidR="00C63693" w:rsidRPr="00392A60">
        <w:rPr>
          <w:sz w:val="28"/>
          <w:szCs w:val="28"/>
        </w:rPr>
        <w:tab/>
        <w:t>от «</w:t>
      </w:r>
      <w:r w:rsidR="00C63693" w:rsidRPr="00392A60">
        <w:rPr>
          <w:sz w:val="28"/>
          <w:szCs w:val="28"/>
        </w:rPr>
        <w:tab/>
        <w:t>»</w:t>
      </w:r>
      <w:r w:rsidR="00C63693" w:rsidRPr="00392A60">
        <w:rPr>
          <w:sz w:val="28"/>
          <w:szCs w:val="28"/>
        </w:rPr>
        <w:tab/>
        <w:t>20__</w:t>
      </w:r>
      <w:r w:rsidRPr="00392A60">
        <w:rPr>
          <w:sz w:val="28"/>
          <w:szCs w:val="28"/>
        </w:rPr>
        <w:t xml:space="preserve"> г.</w:t>
      </w:r>
    </w:p>
    <w:p w:rsidR="00BE3935" w:rsidRPr="00392A60" w:rsidRDefault="00392A60" w:rsidP="00392A60">
      <w:pPr>
        <w:pStyle w:val="41"/>
        <w:shd w:val="clear" w:color="auto" w:fill="auto"/>
        <w:tabs>
          <w:tab w:val="left" w:pos="2835"/>
        </w:tabs>
        <w:spacing w:line="274" w:lineRule="exact"/>
        <w:ind w:left="-709" w:right="7087" w:firstLine="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 xml:space="preserve"> Комиссия в  составе:</w:t>
      </w:r>
      <w:r w:rsidRPr="00392A60">
        <w:rPr>
          <w:sz w:val="28"/>
          <w:szCs w:val="28"/>
        </w:rPr>
        <w:br/>
        <w:t xml:space="preserve">          председателя </w:t>
      </w:r>
    </w:p>
    <w:p w:rsidR="00BE3935" w:rsidRPr="00392A60" w:rsidRDefault="00392A60" w:rsidP="00BE3935">
      <w:pPr>
        <w:pStyle w:val="30"/>
        <w:shd w:val="clear" w:color="auto" w:fill="auto"/>
        <w:spacing w:before="0" w:after="0" w:line="190" w:lineRule="exact"/>
        <w:ind w:right="80"/>
        <w:jc w:val="center"/>
        <w:rPr>
          <w:sz w:val="28"/>
          <w:szCs w:val="28"/>
        </w:rPr>
      </w:pPr>
      <w:r w:rsidRPr="00392A60">
        <w:rPr>
          <w:sz w:val="28"/>
          <w:szCs w:val="28"/>
        </w:rPr>
        <w:t xml:space="preserve">                            </w:t>
      </w:r>
      <w:r w:rsidR="00BE3935" w:rsidRPr="00392A60">
        <w:rPr>
          <w:sz w:val="28"/>
          <w:szCs w:val="28"/>
        </w:rPr>
        <w:t>(должность, Ф.И.О.)</w:t>
      </w:r>
    </w:p>
    <w:p w:rsidR="00BE3935" w:rsidRPr="00392A60" w:rsidRDefault="00BE3935" w:rsidP="00392A60">
      <w:pPr>
        <w:pStyle w:val="41"/>
        <w:shd w:val="clear" w:color="auto" w:fill="auto"/>
        <w:spacing w:after="3" w:line="220" w:lineRule="exact"/>
        <w:ind w:firstLine="0"/>
        <w:jc w:val="left"/>
        <w:rPr>
          <w:sz w:val="28"/>
          <w:szCs w:val="28"/>
        </w:rPr>
      </w:pPr>
      <w:r w:rsidRPr="00392A60">
        <w:rPr>
          <w:sz w:val="28"/>
          <w:szCs w:val="28"/>
        </w:rPr>
        <w:t>и членов комиссии</w:t>
      </w:r>
    </w:p>
    <w:p w:rsidR="00BE3935" w:rsidRPr="00392A60" w:rsidRDefault="00BE3935" w:rsidP="00BE3935">
      <w:pPr>
        <w:pStyle w:val="30"/>
        <w:shd w:val="clear" w:color="auto" w:fill="auto"/>
        <w:spacing w:before="0" w:after="449" w:line="190" w:lineRule="exact"/>
        <w:ind w:left="4440"/>
        <w:rPr>
          <w:sz w:val="28"/>
          <w:szCs w:val="28"/>
        </w:rPr>
      </w:pPr>
      <w:r w:rsidRPr="00392A60">
        <w:rPr>
          <w:sz w:val="28"/>
          <w:szCs w:val="28"/>
        </w:rPr>
        <w:t>(должность, Ф.И.О.)</w:t>
      </w:r>
    </w:p>
    <w:p w:rsidR="00BE3935" w:rsidRPr="00392A60" w:rsidRDefault="00BE3935" w:rsidP="00392A60">
      <w:pPr>
        <w:pStyle w:val="41"/>
        <w:shd w:val="clear" w:color="auto" w:fill="auto"/>
        <w:spacing w:after="127" w:line="264" w:lineRule="exact"/>
        <w:ind w:left="-284" w:right="1460" w:hanging="142"/>
        <w:jc w:val="left"/>
        <w:rPr>
          <w:sz w:val="28"/>
          <w:szCs w:val="28"/>
        </w:rPr>
      </w:pPr>
      <w:r w:rsidRPr="00392A60">
        <w:rPr>
          <w:sz w:val="28"/>
          <w:szCs w:val="28"/>
        </w:rPr>
        <w:t xml:space="preserve">провела проверку знаний по </w:t>
      </w:r>
      <w:r w:rsidR="00392A60" w:rsidRPr="00392A60">
        <w:rPr>
          <w:sz w:val="28"/>
          <w:szCs w:val="28"/>
        </w:rPr>
        <w:t xml:space="preserve">охране труда </w:t>
      </w:r>
      <w:r w:rsidRPr="00392A60">
        <w:rPr>
          <w:sz w:val="28"/>
          <w:szCs w:val="28"/>
        </w:rPr>
        <w:t>педагогических работников учреждения в объеме, соответствующем должностным обязанностям.</w:t>
      </w:r>
    </w:p>
    <w:p w:rsidR="00392A60" w:rsidRPr="00392A60" w:rsidRDefault="00392A60" w:rsidP="00392A60">
      <w:pPr>
        <w:pStyle w:val="41"/>
        <w:shd w:val="clear" w:color="auto" w:fill="auto"/>
        <w:spacing w:after="127" w:line="264" w:lineRule="exact"/>
        <w:ind w:left="-284" w:right="1460" w:hanging="142"/>
        <w:jc w:val="left"/>
        <w:rPr>
          <w:sz w:val="28"/>
          <w:szCs w:val="28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1134"/>
        <w:gridCol w:w="1724"/>
        <w:gridCol w:w="1253"/>
        <w:gridCol w:w="2551"/>
        <w:gridCol w:w="2517"/>
      </w:tblGrid>
      <w:tr w:rsidR="00392A60" w:rsidRPr="00392A60" w:rsidTr="00392A60">
        <w:tc>
          <w:tcPr>
            <w:tcW w:w="710" w:type="dxa"/>
          </w:tcPr>
          <w:p w:rsidR="00392A60" w:rsidRPr="00392A60" w:rsidRDefault="00392A60" w:rsidP="00BE3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A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92A60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134" w:type="dxa"/>
          </w:tcPr>
          <w:p w:rsidR="00392A60" w:rsidRPr="00392A60" w:rsidRDefault="00392A60" w:rsidP="00BE3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A6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724" w:type="dxa"/>
          </w:tcPr>
          <w:p w:rsidR="00392A60" w:rsidRPr="00392A60" w:rsidRDefault="00392A60" w:rsidP="00BE3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A60">
              <w:rPr>
                <w:rFonts w:ascii="Times New Roman" w:hAnsi="Times New Roman" w:cs="Times New Roman"/>
                <w:sz w:val="28"/>
                <w:szCs w:val="28"/>
              </w:rPr>
              <w:t>Должность профессия</w:t>
            </w:r>
          </w:p>
        </w:tc>
        <w:tc>
          <w:tcPr>
            <w:tcW w:w="1253" w:type="dxa"/>
          </w:tcPr>
          <w:p w:rsidR="00392A60" w:rsidRPr="00392A60" w:rsidRDefault="00392A60" w:rsidP="00BE3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A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92A60" w:rsidRPr="00392A60" w:rsidRDefault="00392A60" w:rsidP="00BE3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A60">
              <w:rPr>
                <w:rFonts w:ascii="Times New Roman" w:hAnsi="Times New Roman" w:cs="Times New Roman"/>
                <w:sz w:val="28"/>
                <w:szCs w:val="28"/>
              </w:rPr>
              <w:t>билета</w:t>
            </w:r>
          </w:p>
        </w:tc>
        <w:tc>
          <w:tcPr>
            <w:tcW w:w="2551" w:type="dxa"/>
          </w:tcPr>
          <w:p w:rsidR="00392A60" w:rsidRPr="00392A60" w:rsidRDefault="00392A60" w:rsidP="00BE3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A60">
              <w:rPr>
                <w:rFonts w:ascii="Times New Roman" w:hAnsi="Times New Roman" w:cs="Times New Roman"/>
                <w:sz w:val="28"/>
                <w:szCs w:val="28"/>
              </w:rPr>
              <w:t>Результат проверки</w:t>
            </w:r>
            <w:r w:rsidRPr="00392A6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(сдал, не сдал)</w:t>
            </w:r>
          </w:p>
        </w:tc>
        <w:tc>
          <w:tcPr>
            <w:tcW w:w="2517" w:type="dxa"/>
          </w:tcPr>
          <w:p w:rsidR="00392A60" w:rsidRPr="00392A60" w:rsidRDefault="00392A60" w:rsidP="00BE3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A60">
              <w:rPr>
                <w:rFonts w:ascii="Times New Roman" w:hAnsi="Times New Roman" w:cs="Times New Roman"/>
                <w:sz w:val="28"/>
                <w:szCs w:val="28"/>
              </w:rPr>
              <w:t>Подпись проверяемого</w:t>
            </w:r>
          </w:p>
        </w:tc>
      </w:tr>
    </w:tbl>
    <w:p w:rsidR="00BE3935" w:rsidRPr="00BE3935" w:rsidRDefault="00BE3935" w:rsidP="00BE3935">
      <w:pPr>
        <w:rPr>
          <w:sz w:val="32"/>
          <w:szCs w:val="32"/>
        </w:rPr>
      </w:pPr>
    </w:p>
    <w:p w:rsidR="00BE3935" w:rsidRPr="00BE3935" w:rsidRDefault="00BE3935" w:rsidP="00BE3935">
      <w:pPr>
        <w:rPr>
          <w:sz w:val="32"/>
          <w:szCs w:val="32"/>
        </w:rPr>
      </w:pPr>
    </w:p>
    <w:p w:rsidR="00EE0905" w:rsidRPr="00BE3935" w:rsidRDefault="00EE0905">
      <w:pPr>
        <w:rPr>
          <w:sz w:val="32"/>
          <w:szCs w:val="32"/>
        </w:rPr>
      </w:pPr>
    </w:p>
    <w:sectPr w:rsidR="00EE0905" w:rsidRPr="00BE3935" w:rsidSect="0032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3AD" w:rsidRDefault="000C03AD" w:rsidP="0032112E">
      <w:pPr>
        <w:spacing w:after="0" w:line="240" w:lineRule="auto"/>
      </w:pPr>
      <w:r>
        <w:separator/>
      </w:r>
    </w:p>
  </w:endnote>
  <w:endnote w:type="continuationSeparator" w:id="0">
    <w:p w:rsidR="000C03AD" w:rsidRDefault="000C03AD" w:rsidP="00321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904" w:rsidRDefault="000C03A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5.4pt;margin-top:815pt;width:270pt;height:5.3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83904" w:rsidRDefault="00EE0905">
                <w:pPr>
                  <w:spacing w:line="240" w:lineRule="auto"/>
                </w:pPr>
                <w:r>
                  <w:rPr>
                    <w:rStyle w:val="a6"/>
                    <w:rFonts w:eastAsiaTheme="minorEastAsia"/>
                  </w:rPr>
                  <w:t>1</w:t>
                </w:r>
                <w:r>
                  <w:rPr>
                    <w:rStyle w:val="Gulim"/>
                    <w:rFonts w:eastAsiaTheme="minorEastAsia"/>
                  </w:rPr>
                  <w:t xml:space="preserve"> </w:t>
                </w:r>
                <w:r>
                  <w:rPr>
                    <w:rStyle w:val="a6"/>
                    <w:rFonts w:eastAsiaTheme="minorEastAsia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904" w:rsidRDefault="000C03A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15.4pt;margin-top:815pt;width:270pt;height:5.3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83904" w:rsidRDefault="00EE0905">
                <w:pPr>
                  <w:spacing w:line="240" w:lineRule="auto"/>
                </w:pPr>
                <w:r>
                  <w:rPr>
                    <w:rStyle w:val="a6"/>
                    <w:rFonts w:eastAsiaTheme="minorEastAsia"/>
                  </w:rPr>
                  <w:t>1</w:t>
                </w:r>
                <w:r>
                  <w:rPr>
                    <w:rStyle w:val="Gulim"/>
                    <w:rFonts w:eastAsiaTheme="minorEastAsia"/>
                  </w:rPr>
                  <w:t xml:space="preserve"> </w:t>
                </w:r>
                <w:r>
                  <w:rPr>
                    <w:rStyle w:val="a6"/>
                    <w:rFonts w:eastAsiaTheme="minorEastAsia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3AD" w:rsidRDefault="000C03AD" w:rsidP="0032112E">
      <w:pPr>
        <w:spacing w:after="0" w:line="240" w:lineRule="auto"/>
      </w:pPr>
      <w:r>
        <w:separator/>
      </w:r>
    </w:p>
  </w:footnote>
  <w:footnote w:type="continuationSeparator" w:id="0">
    <w:p w:rsidR="000C03AD" w:rsidRDefault="000C03AD" w:rsidP="00321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00EB"/>
    <w:multiLevelType w:val="multilevel"/>
    <w:tmpl w:val="CDC44F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7C0AAC"/>
    <w:multiLevelType w:val="multilevel"/>
    <w:tmpl w:val="54FCA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705B03"/>
    <w:multiLevelType w:val="multilevel"/>
    <w:tmpl w:val="AC3C1E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B57C90"/>
    <w:multiLevelType w:val="multilevel"/>
    <w:tmpl w:val="D3B8D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136724"/>
    <w:multiLevelType w:val="multilevel"/>
    <w:tmpl w:val="3B9887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8D262D"/>
    <w:multiLevelType w:val="multilevel"/>
    <w:tmpl w:val="91B2E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DA7344"/>
    <w:multiLevelType w:val="multilevel"/>
    <w:tmpl w:val="748C9D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F0780"/>
    <w:multiLevelType w:val="multilevel"/>
    <w:tmpl w:val="C7B40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BC3ADA"/>
    <w:multiLevelType w:val="multilevel"/>
    <w:tmpl w:val="E8B27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902AB9"/>
    <w:multiLevelType w:val="multilevel"/>
    <w:tmpl w:val="5A223AB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F202A5"/>
    <w:multiLevelType w:val="multilevel"/>
    <w:tmpl w:val="6C1E4E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8DC160D"/>
    <w:multiLevelType w:val="multilevel"/>
    <w:tmpl w:val="263425D0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CC58B9"/>
    <w:multiLevelType w:val="multilevel"/>
    <w:tmpl w:val="0ABAE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976CC6"/>
    <w:multiLevelType w:val="multilevel"/>
    <w:tmpl w:val="90F81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B64B15"/>
    <w:multiLevelType w:val="multilevel"/>
    <w:tmpl w:val="6E762B9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AD2AEA"/>
    <w:multiLevelType w:val="multilevel"/>
    <w:tmpl w:val="1F86B5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9A0B1D"/>
    <w:multiLevelType w:val="multilevel"/>
    <w:tmpl w:val="1C96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17660B"/>
    <w:multiLevelType w:val="multilevel"/>
    <w:tmpl w:val="ED36C3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651CB7"/>
    <w:multiLevelType w:val="multilevel"/>
    <w:tmpl w:val="9AD8F2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546B9C"/>
    <w:multiLevelType w:val="multilevel"/>
    <w:tmpl w:val="FFFC0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1B273F"/>
    <w:multiLevelType w:val="multilevel"/>
    <w:tmpl w:val="BABA0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0154A90"/>
    <w:multiLevelType w:val="multilevel"/>
    <w:tmpl w:val="53F66B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1C81285"/>
    <w:multiLevelType w:val="multilevel"/>
    <w:tmpl w:val="49A6DF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B679DC"/>
    <w:multiLevelType w:val="multilevel"/>
    <w:tmpl w:val="73585F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8E69D5"/>
    <w:multiLevelType w:val="multilevel"/>
    <w:tmpl w:val="AC5A95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CD29A5"/>
    <w:multiLevelType w:val="multilevel"/>
    <w:tmpl w:val="AA308A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5"/>
  </w:num>
  <w:num w:numId="3">
    <w:abstractNumId w:val="14"/>
  </w:num>
  <w:num w:numId="4">
    <w:abstractNumId w:val="9"/>
  </w:num>
  <w:num w:numId="5">
    <w:abstractNumId w:val="11"/>
  </w:num>
  <w:num w:numId="6">
    <w:abstractNumId w:val="1"/>
  </w:num>
  <w:num w:numId="7">
    <w:abstractNumId w:val="4"/>
  </w:num>
  <w:num w:numId="8">
    <w:abstractNumId w:val="6"/>
  </w:num>
  <w:num w:numId="9">
    <w:abstractNumId w:val="19"/>
  </w:num>
  <w:num w:numId="10">
    <w:abstractNumId w:val="25"/>
  </w:num>
  <w:num w:numId="11">
    <w:abstractNumId w:val="3"/>
  </w:num>
  <w:num w:numId="12">
    <w:abstractNumId w:val="7"/>
  </w:num>
  <w:num w:numId="13">
    <w:abstractNumId w:val="2"/>
  </w:num>
  <w:num w:numId="14">
    <w:abstractNumId w:val="22"/>
  </w:num>
  <w:num w:numId="15">
    <w:abstractNumId w:val="24"/>
  </w:num>
  <w:num w:numId="16">
    <w:abstractNumId w:val="0"/>
  </w:num>
  <w:num w:numId="17">
    <w:abstractNumId w:val="8"/>
  </w:num>
  <w:num w:numId="18">
    <w:abstractNumId w:val="5"/>
  </w:num>
  <w:num w:numId="19">
    <w:abstractNumId w:val="17"/>
  </w:num>
  <w:num w:numId="20">
    <w:abstractNumId w:val="10"/>
  </w:num>
  <w:num w:numId="21">
    <w:abstractNumId w:val="16"/>
  </w:num>
  <w:num w:numId="22">
    <w:abstractNumId w:val="20"/>
  </w:num>
  <w:num w:numId="23">
    <w:abstractNumId w:val="12"/>
  </w:num>
  <w:num w:numId="24">
    <w:abstractNumId w:val="13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E3935"/>
    <w:rsid w:val="000717F1"/>
    <w:rsid w:val="000C03AD"/>
    <w:rsid w:val="00291553"/>
    <w:rsid w:val="002D4F35"/>
    <w:rsid w:val="0032112E"/>
    <w:rsid w:val="00392A60"/>
    <w:rsid w:val="004C72E0"/>
    <w:rsid w:val="00533EB5"/>
    <w:rsid w:val="006F15EA"/>
    <w:rsid w:val="008D0DDF"/>
    <w:rsid w:val="00976647"/>
    <w:rsid w:val="00AF58BD"/>
    <w:rsid w:val="00BE3935"/>
    <w:rsid w:val="00C63693"/>
    <w:rsid w:val="00CB4E73"/>
    <w:rsid w:val="00D965A9"/>
    <w:rsid w:val="00EC4CD3"/>
    <w:rsid w:val="00EE0905"/>
    <w:rsid w:val="00F67D2E"/>
    <w:rsid w:val="00FC07F8"/>
    <w:rsid w:val="00FD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EAB53BC"/>
  <w15:docId w15:val="{FA987055-23B2-42E1-995D-5C9948E2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E393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">
    <w:name w:val="Заголовок №1_"/>
    <w:basedOn w:val="a0"/>
    <w:link w:val="10"/>
    <w:rsid w:val="00BE393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E393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sid w:val="00BE393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41"/>
    <w:rsid w:val="00BE393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 + Полужирный"/>
    <w:basedOn w:val="a3"/>
    <w:rsid w:val="00BE3935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1">
    <w:name w:val="Основной текст1"/>
    <w:basedOn w:val="a3"/>
    <w:rsid w:val="00BE3935"/>
    <w:rPr>
      <w:rFonts w:ascii="Times New Roman" w:eastAsia="Times New Roman" w:hAnsi="Times New Roman" w:cs="Times New Roman"/>
      <w:strike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5">
    <w:name w:val="Колонтитул_"/>
    <w:basedOn w:val="a0"/>
    <w:rsid w:val="00BE393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3"/>
      <w:szCs w:val="13"/>
      <w:u w:val="none"/>
      <w:lang w:val="en-US"/>
    </w:rPr>
  </w:style>
  <w:style w:type="character" w:customStyle="1" w:styleId="a6">
    <w:name w:val="Колонтитул"/>
    <w:basedOn w:val="a5"/>
    <w:rsid w:val="00BE393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Gulim">
    <w:name w:val="Колонтитул + Gulim"/>
    <w:basedOn w:val="a5"/>
    <w:rsid w:val="00BE3935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31">
    <w:name w:val="Заголовок №3_"/>
    <w:basedOn w:val="a0"/>
    <w:link w:val="32"/>
    <w:rsid w:val="00BE393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E393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BE3935"/>
    <w:rPr>
      <w:rFonts w:ascii="Gulim" w:eastAsia="Gulim" w:hAnsi="Gulim" w:cs="Gulim"/>
      <w:sz w:val="17"/>
      <w:szCs w:val="17"/>
      <w:shd w:val="clear" w:color="auto" w:fill="FFFFFF"/>
    </w:rPr>
  </w:style>
  <w:style w:type="character" w:customStyle="1" w:styleId="5pt">
    <w:name w:val="Подпись к таблице + 5 pt"/>
    <w:basedOn w:val="a7"/>
    <w:rsid w:val="00BE3935"/>
    <w:rPr>
      <w:rFonts w:ascii="Gulim" w:eastAsia="Gulim" w:hAnsi="Gulim" w:cs="Gulim"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TimesNewRoman65pt">
    <w:name w:val="Подпись к таблице + Times New Roman;6;5 pt;Курсив"/>
    <w:basedOn w:val="a7"/>
    <w:rsid w:val="00BE393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65pt">
    <w:name w:val="Подпись к таблице + 6;5 pt"/>
    <w:basedOn w:val="a7"/>
    <w:rsid w:val="00BE3935"/>
    <w:rPr>
      <w:rFonts w:ascii="Gulim" w:eastAsia="Gulim" w:hAnsi="Gulim" w:cs="Gulim"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75pt">
    <w:name w:val="Подпись к таблице + 7;5 pt"/>
    <w:basedOn w:val="a7"/>
    <w:rsid w:val="00BE3935"/>
    <w:rPr>
      <w:rFonts w:ascii="Gulim" w:eastAsia="Gulim" w:hAnsi="Gulim" w:cs="Gulim"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21">
    <w:name w:val="Основной текст2"/>
    <w:basedOn w:val="a3"/>
    <w:rsid w:val="00BE393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9">
    <w:name w:val="Основной текст + Курсив"/>
    <w:basedOn w:val="a3"/>
    <w:rsid w:val="00BE393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E3935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611pt0pt">
    <w:name w:val="Основной текст (6) + 11 pt;Интервал 0 pt"/>
    <w:basedOn w:val="6"/>
    <w:rsid w:val="00BE393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7">
    <w:name w:val="Основной текст (7)_"/>
    <w:basedOn w:val="a0"/>
    <w:link w:val="70"/>
    <w:rsid w:val="00BE393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3">
    <w:name w:val="Основной текст3"/>
    <w:basedOn w:val="a3"/>
    <w:rsid w:val="00BE3935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3"/>
    <w:rsid w:val="00BE3935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Gulim5pt">
    <w:name w:val="Основной текст + Gulim;5 pt"/>
    <w:basedOn w:val="a3"/>
    <w:rsid w:val="00BE3935"/>
    <w:rPr>
      <w:rFonts w:ascii="Gulim" w:eastAsia="Gulim" w:hAnsi="Gulim" w:cs="Gulim"/>
      <w:color w:val="000000"/>
      <w:spacing w:val="0"/>
      <w:w w:val="100"/>
      <w:position w:val="0"/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935"/>
    <w:pPr>
      <w:widowControl w:val="0"/>
      <w:shd w:val="clear" w:color="auto" w:fill="FFFFFF"/>
      <w:spacing w:before="120" w:after="31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BE3935"/>
    <w:pPr>
      <w:widowControl w:val="0"/>
      <w:shd w:val="clear" w:color="auto" w:fill="FFFFFF"/>
      <w:spacing w:before="3120"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BE3935"/>
    <w:pPr>
      <w:widowControl w:val="0"/>
      <w:shd w:val="clear" w:color="auto" w:fill="FFFFFF"/>
      <w:spacing w:after="5040"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Заголовок №2"/>
    <w:basedOn w:val="a"/>
    <w:link w:val="2"/>
    <w:rsid w:val="00BE3935"/>
    <w:pPr>
      <w:widowControl w:val="0"/>
      <w:shd w:val="clear" w:color="auto" w:fill="FFFFFF"/>
      <w:spacing w:before="720" w:after="0" w:line="269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1">
    <w:name w:val="Основной текст4"/>
    <w:basedOn w:val="a"/>
    <w:link w:val="a3"/>
    <w:rsid w:val="00BE3935"/>
    <w:pPr>
      <w:widowControl w:val="0"/>
      <w:shd w:val="clear" w:color="auto" w:fill="FFFFFF"/>
      <w:spacing w:after="0" w:line="269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BE3935"/>
    <w:pPr>
      <w:widowControl w:val="0"/>
      <w:shd w:val="clear" w:color="auto" w:fill="FFFFFF"/>
      <w:spacing w:before="240" w:after="0" w:line="274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BE3935"/>
    <w:pPr>
      <w:widowControl w:val="0"/>
      <w:shd w:val="clear" w:color="auto" w:fill="FFFFFF"/>
      <w:spacing w:before="240" w:after="60" w:line="0" w:lineRule="atLeast"/>
      <w:ind w:hanging="440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rsid w:val="00BE393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z w:val="17"/>
      <w:szCs w:val="17"/>
    </w:rPr>
  </w:style>
  <w:style w:type="paragraph" w:customStyle="1" w:styleId="60">
    <w:name w:val="Основной текст (6)"/>
    <w:basedOn w:val="a"/>
    <w:link w:val="6"/>
    <w:rsid w:val="00BE3935"/>
    <w:pPr>
      <w:widowControl w:val="0"/>
      <w:shd w:val="clear" w:color="auto" w:fill="FFFFFF"/>
      <w:spacing w:after="0" w:line="274" w:lineRule="exact"/>
      <w:ind w:firstLine="70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70">
    <w:name w:val="Основной текст (7)"/>
    <w:basedOn w:val="a"/>
    <w:link w:val="7"/>
    <w:rsid w:val="00BE3935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a">
    <w:name w:val="Table Grid"/>
    <w:basedOn w:val="a1"/>
    <w:uiPriority w:val="59"/>
    <w:rsid w:val="00392A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компас</dc:creator>
  <cp:keywords/>
  <dc:description/>
  <cp:lastModifiedBy>Пользователь</cp:lastModifiedBy>
  <cp:revision>12</cp:revision>
  <dcterms:created xsi:type="dcterms:W3CDTF">2018-02-18T13:06:00Z</dcterms:created>
  <dcterms:modified xsi:type="dcterms:W3CDTF">2022-07-07T19:50:00Z</dcterms:modified>
</cp:coreProperties>
</file>