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ED" w:rsidRDefault="005815ED" w:rsidP="000668C6">
      <w:pPr>
        <w:ind w:left="-709" w:firstLine="709"/>
      </w:pPr>
    </w:p>
    <w:p w:rsidR="000668C6" w:rsidRPr="000668C6" w:rsidRDefault="000668C6" w:rsidP="000668C6">
      <w:pPr>
        <w:rPr>
          <w:rFonts w:ascii="Times New Roman" w:hAnsi="Times New Roman" w:cs="Times New Roman"/>
          <w:sz w:val="24"/>
        </w:rPr>
      </w:pPr>
      <w:r w:rsidRPr="000668C6">
        <w:rPr>
          <w:rFonts w:ascii="Times New Roman" w:hAnsi="Times New Roman" w:cs="Times New Roman"/>
          <w:sz w:val="24"/>
        </w:rPr>
        <w:t xml:space="preserve">Принято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0668C6">
        <w:rPr>
          <w:rFonts w:ascii="Times New Roman" w:hAnsi="Times New Roman" w:cs="Times New Roman"/>
          <w:sz w:val="24"/>
        </w:rPr>
        <w:t xml:space="preserve">Утверждаю </w:t>
      </w:r>
      <w:r w:rsidRPr="000668C6">
        <w:rPr>
          <w:rFonts w:ascii="Times New Roman" w:hAnsi="Times New Roman" w:cs="Times New Roman"/>
          <w:sz w:val="24"/>
        </w:rPr>
        <w:br/>
        <w:t xml:space="preserve"> педагогическим советом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приказом М</w:t>
      </w:r>
      <w:r w:rsidR="002F5112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У ДО ДДТ</w:t>
      </w:r>
      <w:r w:rsidRPr="000668C6">
        <w:rPr>
          <w:rFonts w:ascii="Times New Roman" w:hAnsi="Times New Roman" w:cs="Times New Roman"/>
          <w:sz w:val="24"/>
        </w:rPr>
        <w:br/>
        <w:t>«___»_______20___г.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от _________20___г.№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        Директор Гаджиева А.М.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        __________________</w:t>
      </w:r>
    </w:p>
    <w:p w:rsidR="000668C6" w:rsidRDefault="000668C6" w:rsidP="000668C6"/>
    <w:p w:rsidR="00FA08D2" w:rsidRPr="000668C6" w:rsidRDefault="00FA08D2" w:rsidP="00FA08D2">
      <w:pPr>
        <w:jc w:val="center"/>
        <w:rPr>
          <w:rFonts w:ascii="Times New Roman" w:hAnsi="Times New Roman" w:cs="Times New Roman"/>
          <w:sz w:val="28"/>
        </w:rPr>
      </w:pPr>
      <w:r w:rsidRPr="000668C6">
        <w:rPr>
          <w:rFonts w:ascii="Times New Roman" w:hAnsi="Times New Roman" w:cs="Times New Roman"/>
          <w:sz w:val="28"/>
        </w:rPr>
        <w:t>Положение</w:t>
      </w:r>
    </w:p>
    <w:p w:rsidR="00FA08D2" w:rsidRPr="000668C6" w:rsidRDefault="00FA08D2" w:rsidP="002F51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0668C6">
        <w:rPr>
          <w:rFonts w:ascii="Times New Roman" w:hAnsi="Times New Roman" w:cs="Times New Roman"/>
          <w:sz w:val="28"/>
        </w:rPr>
        <w:t>Об управляющем  совете</w:t>
      </w:r>
    </w:p>
    <w:bookmarkEnd w:id="0"/>
    <w:p w:rsidR="00FA08D2" w:rsidRPr="000668C6" w:rsidRDefault="00FA08D2" w:rsidP="002F51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0668C6">
        <w:rPr>
          <w:rFonts w:ascii="Times New Roman" w:hAnsi="Times New Roman" w:cs="Times New Roman"/>
          <w:sz w:val="28"/>
        </w:rPr>
        <w:t>Муниципальн</w:t>
      </w:r>
      <w:r w:rsidR="005815ED" w:rsidRPr="000668C6">
        <w:rPr>
          <w:rFonts w:ascii="Times New Roman" w:hAnsi="Times New Roman" w:cs="Times New Roman"/>
          <w:sz w:val="28"/>
        </w:rPr>
        <w:t xml:space="preserve">ого  </w:t>
      </w:r>
      <w:r w:rsidR="002F5112">
        <w:rPr>
          <w:rFonts w:ascii="Times New Roman" w:hAnsi="Times New Roman" w:cs="Times New Roman"/>
          <w:sz w:val="28"/>
        </w:rPr>
        <w:t>бюджет</w:t>
      </w:r>
      <w:r w:rsidR="005815ED" w:rsidRPr="000668C6">
        <w:rPr>
          <w:rFonts w:ascii="Times New Roman" w:hAnsi="Times New Roman" w:cs="Times New Roman"/>
          <w:sz w:val="28"/>
        </w:rPr>
        <w:t>ного</w:t>
      </w:r>
      <w:proofErr w:type="gramEnd"/>
      <w:r w:rsidRPr="000668C6">
        <w:rPr>
          <w:rFonts w:ascii="Times New Roman" w:hAnsi="Times New Roman" w:cs="Times New Roman"/>
          <w:sz w:val="28"/>
        </w:rPr>
        <w:t xml:space="preserve">  учреждения</w:t>
      </w:r>
    </w:p>
    <w:p w:rsidR="00FA08D2" w:rsidRPr="000668C6" w:rsidRDefault="002F5112" w:rsidP="002F51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5815ED" w:rsidRPr="000668C6">
        <w:rPr>
          <w:rFonts w:ascii="Times New Roman" w:hAnsi="Times New Roman" w:cs="Times New Roman"/>
          <w:sz w:val="28"/>
        </w:rPr>
        <w:t xml:space="preserve">ополнительного образования </w:t>
      </w:r>
    </w:p>
    <w:p w:rsidR="00FA08D2" w:rsidRPr="000668C6" w:rsidRDefault="00FA08D2" w:rsidP="002F51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668C6">
        <w:rPr>
          <w:rFonts w:ascii="Times New Roman" w:hAnsi="Times New Roman" w:cs="Times New Roman"/>
          <w:sz w:val="28"/>
        </w:rPr>
        <w:t>«Дом детского творчества»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1.</w:t>
      </w:r>
      <w:r w:rsidRPr="000668C6">
        <w:rPr>
          <w:rFonts w:ascii="Times New Roman" w:hAnsi="Times New Roman" w:cs="Times New Roman"/>
          <w:sz w:val="24"/>
          <w:szCs w:val="24"/>
        </w:rPr>
        <w:tab/>
        <w:t>Общие положения.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1.1.</w:t>
      </w:r>
      <w:r w:rsidRPr="000668C6">
        <w:rPr>
          <w:rFonts w:ascii="Times New Roman" w:hAnsi="Times New Roman" w:cs="Times New Roman"/>
          <w:sz w:val="24"/>
          <w:szCs w:val="24"/>
        </w:rPr>
        <w:tab/>
        <w:t xml:space="preserve"> Управляющий совет  (далее - Совет)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муниципального казенного   </w:t>
      </w:r>
      <w:r w:rsidRPr="000668C6">
        <w:rPr>
          <w:rFonts w:ascii="Times New Roman" w:hAnsi="Times New Roman" w:cs="Times New Roman"/>
          <w:sz w:val="24"/>
          <w:szCs w:val="24"/>
        </w:rPr>
        <w:t>учреждения д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 w:rsidRPr="000668C6">
        <w:rPr>
          <w:rFonts w:ascii="Times New Roman" w:hAnsi="Times New Roman" w:cs="Times New Roman"/>
          <w:sz w:val="24"/>
          <w:szCs w:val="24"/>
        </w:rPr>
        <w:t xml:space="preserve"> «Дом детского творчества»  является коллегиальным органом управления учреждения,  реализующим принцип демократического, государственно-общественного характера управления образованием.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1.2.</w:t>
      </w:r>
      <w:r w:rsidRPr="000668C6">
        <w:rPr>
          <w:rFonts w:ascii="Times New Roman" w:hAnsi="Times New Roman" w:cs="Times New Roman"/>
          <w:sz w:val="24"/>
          <w:szCs w:val="24"/>
        </w:rPr>
        <w:tab/>
        <w:t xml:space="preserve"> В своей деятельности Совет руководствуется: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Конституцией Российской Федерации;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Законом Российской федерации  «Об образовании», иными федеральными  законами;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Указами Президента  Российской Федерации;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Решениями Правительства  Российской Федерации;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Типовым  положением об общеобразовательном учреждении дополнительного образования;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решениями органов местного самоуправления и органов управления образованием;</w:t>
      </w:r>
    </w:p>
    <w:p w:rsidR="00FA08D2" w:rsidRPr="000668C6" w:rsidRDefault="005815ED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Уставом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Pr="000668C6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 xml:space="preserve">ДО </w:t>
      </w:r>
      <w:r w:rsidR="00FA08D2" w:rsidRPr="000668C6">
        <w:rPr>
          <w:rFonts w:ascii="Times New Roman" w:hAnsi="Times New Roman" w:cs="Times New Roman"/>
          <w:sz w:val="24"/>
          <w:szCs w:val="24"/>
        </w:rPr>
        <w:t xml:space="preserve"> ДДТ</w:t>
      </w:r>
      <w:proofErr w:type="gramEnd"/>
      <w:r w:rsidR="00FA08D2" w:rsidRPr="000668C6">
        <w:rPr>
          <w:rFonts w:ascii="Times New Roman" w:hAnsi="Times New Roman" w:cs="Times New Roman"/>
          <w:sz w:val="24"/>
          <w:szCs w:val="24"/>
        </w:rPr>
        <w:t>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настоящим Положением.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1.3.  Основными задачами Совета являются: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определение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основных  направлен</w:t>
      </w:r>
      <w:r w:rsidR="005815ED" w:rsidRPr="000668C6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5815ED" w:rsidRPr="000668C6">
        <w:rPr>
          <w:rFonts w:ascii="Times New Roman" w:hAnsi="Times New Roman" w:cs="Times New Roman"/>
          <w:sz w:val="24"/>
          <w:szCs w:val="24"/>
        </w:rPr>
        <w:t xml:space="preserve">  (программы) развития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защита и содействие в реализации  прав и законных интересов участников образовательного процесса;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содействие созданию в  оптимальных  условиях  и форм организации образовательного процесса;</w:t>
      </w:r>
    </w:p>
    <w:p w:rsidR="00FA08D2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   - общественный контроль рационального ис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пользования </w:t>
      </w:r>
      <w:proofErr w:type="gramStart"/>
      <w:r w:rsidR="005815ED" w:rsidRPr="000668C6">
        <w:rPr>
          <w:rFonts w:ascii="Times New Roman" w:hAnsi="Times New Roman" w:cs="Times New Roman"/>
          <w:sz w:val="24"/>
          <w:szCs w:val="24"/>
        </w:rPr>
        <w:t>выделяемых 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</w:t>
      </w:r>
      <w:r w:rsidR="002F5112">
        <w:rPr>
          <w:rFonts w:ascii="Times New Roman" w:hAnsi="Times New Roman" w:cs="Times New Roman"/>
          <w:sz w:val="24"/>
          <w:szCs w:val="24"/>
        </w:rPr>
        <w:t>.</w:t>
      </w:r>
    </w:p>
    <w:p w:rsidR="002F5112" w:rsidRPr="000668C6" w:rsidRDefault="002F511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Бюджетных средств,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доходов  от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="005815ED" w:rsidRPr="000668C6">
        <w:rPr>
          <w:rFonts w:ascii="Times New Roman" w:hAnsi="Times New Roman" w:cs="Times New Roman"/>
          <w:sz w:val="24"/>
          <w:szCs w:val="24"/>
        </w:rPr>
        <w:t>собственной деятельности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 и  привлеченных средств из  внебюджетных источников, обеспечение прозрачности финансово-хо</w:t>
      </w:r>
      <w:r w:rsidR="005815ED" w:rsidRPr="000668C6">
        <w:rPr>
          <w:rFonts w:ascii="Times New Roman" w:hAnsi="Times New Roman" w:cs="Times New Roman"/>
          <w:sz w:val="24"/>
          <w:szCs w:val="24"/>
        </w:rPr>
        <w:t>зяйственной деятельности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C6">
        <w:rPr>
          <w:rFonts w:ascii="Times New Roman" w:hAnsi="Times New Roman" w:cs="Times New Roman"/>
          <w:b/>
          <w:sz w:val="24"/>
          <w:szCs w:val="24"/>
        </w:rPr>
        <w:t>1.Компетенция Совета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Для осуществления своих задач Совет:</w:t>
      </w:r>
    </w:p>
    <w:p w:rsidR="00FA08D2" w:rsidRPr="000668C6" w:rsidRDefault="005815ED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Утверждает  Устав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="00FA08D2" w:rsidRPr="000668C6">
        <w:rPr>
          <w:rFonts w:ascii="Times New Roman" w:hAnsi="Times New Roman" w:cs="Times New Roman"/>
          <w:sz w:val="24"/>
          <w:szCs w:val="24"/>
        </w:rPr>
        <w:t xml:space="preserve"> ДДТ,  изменения и дополнения к нему.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2.2. Согласовывает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ко</w:t>
      </w:r>
      <w:r w:rsidR="005815ED" w:rsidRPr="000668C6">
        <w:rPr>
          <w:rFonts w:ascii="Times New Roman" w:hAnsi="Times New Roman" w:cs="Times New Roman"/>
          <w:sz w:val="24"/>
          <w:szCs w:val="24"/>
        </w:rPr>
        <w:t>мпонент  учебного</w:t>
      </w:r>
      <w:proofErr w:type="gramEnd"/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плана 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ДДТ, государственного образовательного стандарта  общего образования, профили обучения  (по </w:t>
      </w:r>
      <w:r w:rsidR="005815ED" w:rsidRPr="000668C6">
        <w:rPr>
          <w:rFonts w:ascii="Times New Roman" w:hAnsi="Times New Roman" w:cs="Times New Roman"/>
          <w:sz w:val="24"/>
          <w:szCs w:val="24"/>
        </w:rPr>
        <w:t>представлению директора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Pr="000668C6">
        <w:rPr>
          <w:rFonts w:ascii="Times New Roman" w:hAnsi="Times New Roman" w:cs="Times New Roman"/>
          <w:sz w:val="24"/>
          <w:szCs w:val="24"/>
        </w:rPr>
        <w:t>ДДТ после одобрения педагогическим советом).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2.3. Утверждает программу </w:t>
      </w:r>
      <w:r w:rsidR="005815ED" w:rsidRPr="000668C6">
        <w:rPr>
          <w:rFonts w:ascii="Times New Roman" w:hAnsi="Times New Roman" w:cs="Times New Roman"/>
          <w:sz w:val="24"/>
          <w:szCs w:val="24"/>
        </w:rPr>
        <w:t>развития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 ДДТ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3.3.  В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состав  Совета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входят   по одному  представителю  от обучающихся  ДО.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Общее количество членов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Совета  из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числа обучающихся  на ступени среднего возраста  составляет 3 человека.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Совета  из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числа  обучающихся  на ступени среднего(полного  общего  образования избираются  общим собранием  Д. О  или  конференцией  обучающихся  соответствующих параллельных д. о сроком на один год.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3.4.  Члены Совета из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числа  работников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избираются общи</w:t>
      </w:r>
      <w:r w:rsidR="005815ED" w:rsidRPr="000668C6">
        <w:rPr>
          <w:rFonts w:ascii="Times New Roman" w:hAnsi="Times New Roman" w:cs="Times New Roman"/>
          <w:sz w:val="24"/>
          <w:szCs w:val="24"/>
        </w:rPr>
        <w:t>м собранием работников 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ДДТ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Количество членов Совета  из числа работников избираются  общи</w:t>
      </w:r>
      <w:r w:rsidR="005815ED" w:rsidRPr="000668C6">
        <w:rPr>
          <w:rFonts w:ascii="Times New Roman" w:hAnsi="Times New Roman" w:cs="Times New Roman"/>
          <w:sz w:val="24"/>
          <w:szCs w:val="24"/>
        </w:rPr>
        <w:t>м собранием  работников.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 ДДТ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Количество членов Со</w:t>
      </w:r>
      <w:r w:rsidR="005815ED" w:rsidRPr="000668C6">
        <w:rPr>
          <w:rFonts w:ascii="Times New Roman" w:hAnsi="Times New Roman" w:cs="Times New Roman"/>
          <w:sz w:val="24"/>
          <w:szCs w:val="24"/>
        </w:rPr>
        <w:t>вета из числа работников  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 не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может  превышать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одной четвертой общего числа членов Совета.  При этом не менее чем  2/3 из  них  должны являются педагогическими работниками учреждения.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3.5. Члены Совета   избираются  сроком  на два года,  за исключением  членов Совета из числа, обучающихся, которые избираются сроком на  один год.  Процедура выборов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для  каждой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категории  членов Совета  осуществляется  в соответствии  с Положением  о порядке  выборов член</w:t>
      </w:r>
      <w:r w:rsidR="002F5112">
        <w:rPr>
          <w:rFonts w:ascii="Times New Roman" w:hAnsi="Times New Roman" w:cs="Times New Roman"/>
          <w:sz w:val="24"/>
          <w:szCs w:val="24"/>
        </w:rPr>
        <w:t>ов управляющего  совета    МБ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 </w:t>
      </w:r>
      <w:r w:rsidRPr="000668C6">
        <w:rPr>
          <w:rFonts w:ascii="Times New Roman" w:hAnsi="Times New Roman" w:cs="Times New Roman"/>
          <w:sz w:val="24"/>
          <w:szCs w:val="24"/>
        </w:rPr>
        <w:t>ДДТ (согласно приложению №1)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3.6. Директор входит в состав Совета по должности.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3.7. В Состав  входит один представитель учредителя  общеобразовательного  учреждения в соответствии с доверенностью учредителя.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Представителем  учредителя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может быть  лицо с комитета образования, администрации либо иное лицо, доверенное представлят</w:t>
      </w:r>
      <w:r w:rsidR="005815ED" w:rsidRPr="000668C6">
        <w:rPr>
          <w:rFonts w:ascii="Times New Roman" w:hAnsi="Times New Roman" w:cs="Times New Roman"/>
          <w:sz w:val="24"/>
          <w:szCs w:val="24"/>
        </w:rPr>
        <w:t>ь  интересы учредителя    М</w:t>
      </w:r>
      <w:r w:rsidR="002F5112">
        <w:rPr>
          <w:rFonts w:ascii="Times New Roman" w:hAnsi="Times New Roman" w:cs="Times New Roman"/>
          <w:sz w:val="24"/>
          <w:szCs w:val="24"/>
        </w:rPr>
        <w:t>Ю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3.8. Для проведения выборов  в Совет создаётся  избирательная комиссия. В состав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избирательной  комиссии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может  назначаться  представитель  учредителя Состав избирательной комиссии   и сроки  выборов  первого созыва Совета  утвержд</w:t>
      </w:r>
      <w:r w:rsidR="005815ED" w:rsidRPr="000668C6">
        <w:rPr>
          <w:rFonts w:ascii="Times New Roman" w:hAnsi="Times New Roman" w:cs="Times New Roman"/>
          <w:sz w:val="24"/>
          <w:szCs w:val="24"/>
        </w:rPr>
        <w:t>аются приказом директора  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ДДТ. При  избрании последующего  состава Совета состав избирательной комиссии  и сроки проведения выборов определяются  решением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lastRenderedPageBreak/>
        <w:t xml:space="preserve">      3.9.  Директор учреждения  по истечении трёхдневного срока  после получения  списка избранных членов Совета издаёт приказ, в котором объявляет этот список, назначает дату первого заседания Совета, о чём извещает Учредителя.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На первом заседании  Совета избирается  председательствующий  на  заседании  и  секретарь заседания.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3.10. Совет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обязан  в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течении 30 дней, со  дня  издания приказа, кооптировать   в свой состав до 5 членов из числа  лиц окончивших учреждение; работодателей (их представителей),  прямо или косвенно заинтересованных в деятельности учреждения или  социальном развитии;  представителей  организаций образования, науки, культуры;  граждан, известных своей культурой, научной, общественной, в том числе благотворительной, деятельностью; иных представителей общественности и юридических лиц.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3.11. Процедура кооптации осуществляется Советом в соответствии с Приложением о порядке кооптации членом управляющего совета учреждения (согласно приложению№2),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3.12. После проведения процедуры  кооптации Совет считается  сформированным и  приступает к осуществлению своих полномочий. На первом заседании сформированный в полном составе Совет выбирает  из своего числа  на срок полномочий Совета председателя, заместителя (заместителей), секретаря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После первого заседания полного состава   Совета его председатель  направляет список  членов и управление образование администрации, который регистрирует состав Совета в книге регистрации (в реестре) Управляющих советов муниципальных общеобразовательных учреждений  и сообщает номер регистрации   председателю совета и директору учреждения.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  Регистрация является основанием для  выдачи членам Совета удостоверений, установленной формы (согласно приложению№3), заверяемых подписью руководителя и печатью Учреждения.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2.4.   Согласовывает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режим  занятий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обучающихся , в том числе  продолжительность учебной четверти, учебной недели (пяти дневная  или шестидневная), время начала и окончания занятий.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2.5.   Принимает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решение  о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введении (отмене) единой на период занятий формы одежды для обучающихся.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2.6.  </w:t>
      </w:r>
      <w:r w:rsidR="005815ED" w:rsidRPr="000668C6">
        <w:rPr>
          <w:rFonts w:ascii="Times New Roman" w:hAnsi="Times New Roman" w:cs="Times New Roman"/>
          <w:sz w:val="24"/>
          <w:szCs w:val="24"/>
        </w:rPr>
        <w:t>Принимать локальные акты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ДДТ, отнесённые Уставом к его компетенции.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2.7.    Принимает решение об ис</w:t>
      </w:r>
      <w:r w:rsidR="005815ED" w:rsidRPr="000668C6">
        <w:rPr>
          <w:rFonts w:ascii="Times New Roman" w:hAnsi="Times New Roman" w:cs="Times New Roman"/>
          <w:sz w:val="24"/>
          <w:szCs w:val="24"/>
        </w:rPr>
        <w:t>ключении обучающегося из М</w:t>
      </w:r>
      <w:r w:rsidR="002F5112">
        <w:rPr>
          <w:rFonts w:ascii="Times New Roman" w:hAnsi="Times New Roman" w:cs="Times New Roman"/>
          <w:sz w:val="24"/>
          <w:szCs w:val="24"/>
        </w:rPr>
        <w:t>Б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5815ED" w:rsidRPr="000668C6">
        <w:rPr>
          <w:rFonts w:ascii="Times New Roman" w:hAnsi="Times New Roman" w:cs="Times New Roman"/>
          <w:sz w:val="24"/>
          <w:szCs w:val="24"/>
        </w:rPr>
        <w:t xml:space="preserve">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( решение об исключении детей сирот и детей, оставшихся без попечения родителей (законных представителей),  принимается с согласия органа опеки и попечительства).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2.8.  Рассматривает жалобы и заявления всех участников образовательного процесса.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2.9.   Содействует привлечению внебюджетных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средств  для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деятельности и развития М</w:t>
      </w:r>
      <w:r w:rsidR="002F5112">
        <w:rPr>
          <w:rFonts w:ascii="Times New Roman" w:hAnsi="Times New Roman" w:cs="Times New Roman"/>
          <w:sz w:val="24"/>
          <w:szCs w:val="24"/>
        </w:rPr>
        <w:t>БУ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lastRenderedPageBreak/>
        <w:t xml:space="preserve">      2.10. Согласовывает с директором по его представлению бюджетную заявку, смету бюджетного финансирования  и смету расходования  средств на материально-техническое  обеспечение, и оснащение образовательного процесса,  оборудование помещений, за  исключением субвенций, предоставляемых из регионального бюджета.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2.11.  Согласовывает сдачу в аренду  Учреждением  закреплённых за ним объектов  собственности.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2.12.     Засл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ушивает отчёт </w:t>
      </w:r>
      <w:proofErr w:type="gramStart"/>
      <w:r w:rsidR="005815ED" w:rsidRPr="000668C6">
        <w:rPr>
          <w:rFonts w:ascii="Times New Roman" w:hAnsi="Times New Roman" w:cs="Times New Roman"/>
          <w:sz w:val="24"/>
          <w:szCs w:val="24"/>
        </w:rPr>
        <w:t xml:space="preserve">директора 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proofErr w:type="gramEnd"/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 ДДТ по итогам учебного и финансового года.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2.13.    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Участвует  в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осуществлении контроля над обеспечением условий безопасности участников обр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азовательного процесса в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ДДТ, принимает меры к их улучшению.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2.14.     Даё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т рекомендации директору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 по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вопросам  заключения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коллективного договора.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2.15.    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Ежегодно  совместно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с директором  предоставляет учредителю  и общественности информацию (доклад) о состоянии дел  в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ДО 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ДДТ, о реализац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ии уставной деятельности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="005815ED" w:rsidRPr="000668C6">
        <w:rPr>
          <w:rFonts w:ascii="Times New Roman" w:hAnsi="Times New Roman" w:cs="Times New Roman"/>
          <w:sz w:val="24"/>
          <w:szCs w:val="24"/>
        </w:rPr>
        <w:t xml:space="preserve"> ДО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 и целей, определённых настоящим Поколением.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2.16.     Представляет Учреждение и несёт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ответственность  в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установленном прядке по вопросам, входящим в компетенцию Совета перед  общественностью.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2.17.     Участвует в разработке мероприятий,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направленных  на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защиту  прав участников образовательного процесса при ли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квидации и реорганизации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ДО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ДДТ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C6">
        <w:rPr>
          <w:rFonts w:ascii="Times New Roman" w:hAnsi="Times New Roman" w:cs="Times New Roman"/>
          <w:b/>
          <w:sz w:val="24"/>
          <w:szCs w:val="24"/>
        </w:rPr>
        <w:t>2. __ Состав и формирование совета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3.1.     Совет формируется в составе  не менее 11 и не более 25 членов с использованием  процедур выборов, назначения.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3.2.     Члены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Совета  из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числа  родителей (законных представителей ) обучающихся  всех ступеней общего образования избираются общим собранием  (конференцией) родителей (законных представителей) обучающихся  всех классов  по принципу 1 участник конференции -1 голос.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Делегаты на конференцию родителей избираются на родительских собраниях классов по принципу - один делегат от одного класса.</w:t>
      </w:r>
    </w:p>
    <w:p w:rsidR="00FA08D2" w:rsidRPr="000668C6" w:rsidRDefault="000668C6" w:rsidP="000668C6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ДО  </w:t>
      </w:r>
      <w:r w:rsidR="00FA08D2" w:rsidRPr="000668C6">
        <w:rPr>
          <w:rFonts w:ascii="Times New Roman" w:hAnsi="Times New Roman" w:cs="Times New Roman"/>
          <w:sz w:val="24"/>
          <w:szCs w:val="24"/>
        </w:rPr>
        <w:t xml:space="preserve"> ДДТ,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дети  которых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обучатся в </w:t>
      </w:r>
      <w:r w:rsidR="002F5112">
        <w:rPr>
          <w:rFonts w:ascii="Times New Roman" w:hAnsi="Times New Roman" w:cs="Times New Roman"/>
          <w:sz w:val="24"/>
          <w:szCs w:val="24"/>
        </w:rPr>
        <w:t>МБУ</w:t>
      </w:r>
      <w:r w:rsidRPr="000668C6">
        <w:rPr>
          <w:rFonts w:ascii="Times New Roman" w:hAnsi="Times New Roman" w:cs="Times New Roman"/>
          <w:sz w:val="24"/>
          <w:szCs w:val="24"/>
        </w:rPr>
        <w:t xml:space="preserve"> ДО  </w:t>
      </w:r>
      <w:r w:rsidR="00FA08D2" w:rsidRPr="000668C6">
        <w:rPr>
          <w:rFonts w:ascii="Times New Roman" w:hAnsi="Times New Roman" w:cs="Times New Roman"/>
          <w:sz w:val="24"/>
          <w:szCs w:val="24"/>
        </w:rPr>
        <w:t xml:space="preserve"> ДДТ,  не могут быть избраны в члены Совета в качестве представителей родителей (законных представителей) обучающихся. Общее количество членов Совета, избираемых из числа  родителей (законных представителей) обучающихся, не может быть меньше одной трети и больше половины общего числа членов Совета.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C6">
        <w:rPr>
          <w:rFonts w:ascii="Times New Roman" w:hAnsi="Times New Roman" w:cs="Times New Roman"/>
          <w:b/>
          <w:sz w:val="24"/>
          <w:szCs w:val="24"/>
        </w:rPr>
        <w:t>4. Управление Советом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4.1.  Совет возглавляет председатель, избираемый в порядке,  установленном Советом,  из  числа членов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Представитель из числа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8C6">
        <w:rPr>
          <w:rFonts w:ascii="Times New Roman" w:hAnsi="Times New Roman" w:cs="Times New Roman"/>
          <w:sz w:val="24"/>
          <w:szCs w:val="24"/>
        </w:rPr>
        <w:lastRenderedPageBreak/>
        <w:t>Представитель  учредителя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в Совете обучающихся , руководитель, и работники учреждения не могут  быть  избраны председателем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4.2.  Председатель Совета  организует и планирует его работу, созывает заседания Совета и  председательствует на них, организует  на заседании  ведение протокола, подписывает решение Совета, контролирует  их выполнение,  отчитывается перед общественностью и учредителем.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4.3.  Число  заместителей председателя  Совета определяется Советом. В случае отсутствия председателя Совета его функции исполняет один из его заместителей, назначений председателем.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4.4.  Для организации работы назначается  секретарь Совета, который ведёт протоколы заседаний и иную документацию Совета.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C6">
        <w:rPr>
          <w:rFonts w:ascii="Times New Roman" w:hAnsi="Times New Roman" w:cs="Times New Roman"/>
          <w:b/>
          <w:sz w:val="24"/>
          <w:szCs w:val="24"/>
        </w:rPr>
        <w:t>5. Организация работы Совета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5.1.   Заседание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Совета  проводятся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по мере необходимости, но не реже одного раза в три месяца, а так же по инициативе  председателя, по требованию директора учреждения,  представителя учредителя, заявлению членов Совета, подписанному не менее, чем  одной четвёртой частью от списанного состава членов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Дата, время, повестка заседания Совета, а также необходимые  материалы доводятся  до членов Совета не позднее, чем  за три дня  до заседания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5.2.  Решение Совета считается правомочными, если  на заседании Совета  присутствовали не менее половины его членов.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По приглашению члена Совета  на заседании с правом совещательного голоса могут присутствовать лица, не являющимися членами Совета, если против этого не  возражает более половины членов Совета, присутствующих на заседании.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5.3.  Решения Совета  принимаются  абсолютным большинством голосов присутствующих на заседании членов Совета, и оформляется в виде решений.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Форма голосования принимается  Советом. С учетом  обстоятельств решение  может  быть принято  заочным  голосованием  (опросным листом) в порядке, установленном в пункте 5.2.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Решение  Совета является  основанием для соответствующих управленческих решений и действий  директора учреждения.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5.4.  На заседании Совета  ведётся  протокол, В протоколе заседаний Совета указываются: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––– Место и время  проведения заседания;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------Фамилия, имя, отчество присутствующих на заседании;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-----Повестка дня заседания;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-----Вопросы, поставленные  на голосование  и итоги голосования по ним;    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-----Принятие  решения;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lastRenderedPageBreak/>
        <w:t xml:space="preserve">          Протокол  заседания Совета  подписывается  председательствующим  на заседании  и секретарём, которые несут ответственность за достоверность протокола.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Решение и протоколы заседаний Совета включаются в номенклатуру  дел  учреждения.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5.5.  Члены совета работают на общественных началах.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5.6.   Секретарь Совета  имеет не менее одного приёма дня в неделю, председатель Совета  один приёмный день не реже 1 раз в  месяц. 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5.7.   Организационно-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техническое,  документационные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обеспечение  заседаний Совета,  подготовка    аналитических, справочных и других материалов к заседания и Совета  возлагается на администрацию учреждения.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C6">
        <w:rPr>
          <w:rFonts w:ascii="Times New Roman" w:hAnsi="Times New Roman" w:cs="Times New Roman"/>
          <w:b/>
          <w:sz w:val="24"/>
          <w:szCs w:val="24"/>
        </w:rPr>
        <w:t>6. Комиссия Совета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6.1.  Для подготовки материалов к заседанию Совета,  выработки проектов решений и выполнения  Функций, в период между заседаниями, Деятельность комиссий регламентируется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Положение о комиссиях  управляющего совета,  утверждённым  решением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Совет определяет структуру, количество членов и персональное членство  в комиссиях, назначает из числа членов  Совета их председателя,  утверждает задачи,  функции и регламент работы комиссии.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В состав  комиссий  на период их работы  могут включаться  лица, не являющиеся членам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6.2.   Постоянные комиссии  создаются  по основным направлениям    деятельности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Временные  комиссии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создаются  для подготовки  отдельных вопросов  деятельности учреждения., входящих в компетенцию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6.3.  Предложения комиссии  носят  рекомендательный характер и могут быть утверждены Советом в качестве обязательных решений при условии, если они не выходят  за рамки полномочий Совета.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C6">
        <w:rPr>
          <w:rFonts w:ascii="Times New Roman" w:hAnsi="Times New Roman" w:cs="Times New Roman"/>
          <w:b/>
          <w:sz w:val="24"/>
          <w:szCs w:val="24"/>
        </w:rPr>
        <w:t>7. Права и ответственность члена Совета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7.1.  Член Совета имеет право: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7.1.1. Принимать  участие  в обсуждении и принятии решений Совета, выражать в письменной или устной форме своё особое мнение, которое приобщается к протоколу заседания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7.1.2.  Инициировать проведение заседания  Совета  по любому вопросу,  относящемуся к компетенции Совета.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7.1.3. Использовать в работе Совета информацию, полученную от образовательного учреждения в пределах, установленных настоящим  Положением.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7.1.4. По приглашению педагогического совета участвовать в его работе.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lastRenderedPageBreak/>
        <w:t xml:space="preserve">7.1.5.В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пределах  компетенции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 Совета   представлять   интересы   Совета   в   финансовых, хозяйственных, управленческих организаций.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7.1.6.Досрочно выйти из состава Совета после письменного  уведомления председателя.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7.2.Член Совета обязан: - принимать активное участие в деятельности Совета; - присутствовать на всех заседаниях Совета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Pr="000668C6">
        <w:rPr>
          <w:rFonts w:ascii="Times New Roman" w:hAnsi="Times New Roman" w:cs="Times New Roman"/>
          <w:sz w:val="24"/>
          <w:szCs w:val="24"/>
        </w:rPr>
        <w:t>,не пропускать заседание совета без уважительной причины.</w:t>
      </w:r>
      <w:r w:rsidRPr="000668C6">
        <w:rPr>
          <w:rFonts w:ascii="Times New Roman" w:hAnsi="Times New Roman" w:cs="Times New Roman"/>
          <w:sz w:val="24"/>
          <w:szCs w:val="24"/>
        </w:rPr>
        <w:br/>
        <w:t>7.3.Член Совета может быть выведен из его состава по решению  Совета в случае пропуска более двух заседаний  Совета подряд  без уважительной причины.</w:t>
      </w:r>
      <w:r w:rsidRPr="000668C6">
        <w:rPr>
          <w:rFonts w:ascii="Times New Roman" w:hAnsi="Times New Roman" w:cs="Times New Roman"/>
          <w:sz w:val="24"/>
          <w:szCs w:val="24"/>
        </w:rPr>
        <w:br/>
        <w:t>Член  Совета выводиться из его состава  по решению совета в следующих случаях: - по его желанию выполнять, выраженному  в письменной форме;</w:t>
      </w:r>
      <w:r w:rsidRPr="000668C6">
        <w:rPr>
          <w:rFonts w:ascii="Times New Roman" w:hAnsi="Times New Roman" w:cs="Times New Roman"/>
          <w:sz w:val="24"/>
          <w:szCs w:val="24"/>
        </w:rPr>
        <w:br/>
        <w:t>при отзыве представителя учредителя; - при увольнении с работы  руководителя  Учреждения  или  увольнении  работника  Учреждения, избранного членов совета, если они не могут быть   кооптировании    в состав Совета после увольнении;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- в связи с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окончанием  учреждения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>, или  отчислением  (переводом) обучающегося,  представляющегося в Совете  обучающихся  ступени среднего(полного ) общего  образования, если он не может быть кооптирован в члены Совета  после окончания учреждения;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-  в случае совершения  аморального  поступка, несовместимого с выполнением  воспитательных функций, а также за применение действий, связанных с физическим и (или) психическим населением над личностью обучающихся;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- в случае совершения  противоправных действий, несовместимых с членством в Совете;</w:t>
      </w:r>
    </w:p>
    <w:p w:rsidR="000668C6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- при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выявлении  следующих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обстоятельств, препятствующих участию члена Совета  в работе Совета: лишение родительских прав,  судебное запрещение занимается педагогической  и иной  деятельностью, связанной с работой с детьми  призвание по  совершению суда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  </w:t>
      </w:r>
      <w:r w:rsidRPr="000668C6">
        <w:rPr>
          <w:rFonts w:ascii="Times New Roman" w:hAnsi="Times New Roman" w:cs="Times New Roman"/>
          <w:sz w:val="24"/>
          <w:szCs w:val="24"/>
        </w:rPr>
        <w:t>недееспособным, наличие  неснятой или непогашенной судимости за  совершение тяжкого уголовного преступления.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    Выписка из протокола заседания Совета его члена Совет  с решением  о выдаче  члена Совета  направляется  в   управление  образования администрации района для регистрации в реестре.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7.4. После вывода  из состава  Совета  его члена Совет принимает меры для  замещения выбывшего члена (довыборы) в порядке, предусмотренном Положением  о  порядке выборов  членов управляющего  совета муниципальных общеобразовательных  учреждений и Положением о кооптации членов управляющего совета муниципального образовательного учреждения</w:t>
      </w: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>8. Заключительные  положения.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8.1.  Деятельность  Совета прекращается: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- по решению  двух третей членов Совета;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с осуществлением  деятельности,  противоречащей 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 </w:t>
      </w:r>
      <w:r w:rsidRPr="000668C6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 </w:t>
      </w:r>
      <w:r w:rsidRPr="000668C6">
        <w:rPr>
          <w:rFonts w:ascii="Times New Roman" w:hAnsi="Times New Roman" w:cs="Times New Roman"/>
          <w:sz w:val="24"/>
          <w:szCs w:val="24"/>
        </w:rPr>
        <w:t xml:space="preserve">Положению- в соответствии 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Pr="000668C6">
        <w:rPr>
          <w:rFonts w:ascii="Times New Roman" w:hAnsi="Times New Roman" w:cs="Times New Roman"/>
          <w:sz w:val="24"/>
          <w:szCs w:val="24"/>
        </w:rPr>
        <w:t>с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Pr="000668C6"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- в связи с истечением 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Pr="000668C6">
        <w:rPr>
          <w:rFonts w:ascii="Times New Roman" w:hAnsi="Times New Roman" w:cs="Times New Roman"/>
          <w:sz w:val="24"/>
          <w:szCs w:val="24"/>
        </w:rPr>
        <w:t>срока его  полномочий;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- в связи  с истечением  срока 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Pr="000668C6">
        <w:rPr>
          <w:rFonts w:ascii="Times New Roman" w:hAnsi="Times New Roman" w:cs="Times New Roman"/>
          <w:sz w:val="24"/>
          <w:szCs w:val="24"/>
        </w:rPr>
        <w:t>его  полномочий;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0668C6">
        <w:rPr>
          <w:rFonts w:ascii="Times New Roman" w:hAnsi="Times New Roman" w:cs="Times New Roman"/>
          <w:sz w:val="24"/>
          <w:szCs w:val="24"/>
        </w:rPr>
        <w:t>в  иных</w:t>
      </w:r>
      <w:proofErr w:type="gramEnd"/>
      <w:r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="000668C6" w:rsidRPr="000668C6">
        <w:rPr>
          <w:rFonts w:ascii="Times New Roman" w:hAnsi="Times New Roman" w:cs="Times New Roman"/>
          <w:sz w:val="24"/>
          <w:szCs w:val="24"/>
        </w:rPr>
        <w:t xml:space="preserve"> </w:t>
      </w:r>
      <w:r w:rsidRPr="000668C6">
        <w:rPr>
          <w:rFonts w:ascii="Times New Roman" w:hAnsi="Times New Roman" w:cs="Times New Roman"/>
          <w:sz w:val="24"/>
          <w:szCs w:val="24"/>
        </w:rPr>
        <w:t>случаях (форс- мажор).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8.2.   Учредитель  Учреждения  вправе распустить  Совет, если: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- Совет не проводит  своих заседаний в течение более полугода;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- Совет не проводит своих заседаний в течение более полу года;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  <w:r w:rsidRPr="000668C6">
        <w:rPr>
          <w:rFonts w:ascii="Times New Roman" w:hAnsi="Times New Roman" w:cs="Times New Roman"/>
          <w:sz w:val="24"/>
          <w:szCs w:val="24"/>
        </w:rPr>
        <w:t xml:space="preserve">    -   неоднократно более  (более двух раз) принимает  решения, противоречащие законодательству Российской Федерации.</w:t>
      </w: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FA08D2" w:rsidRPr="000668C6" w:rsidRDefault="00FA08D2" w:rsidP="00FA08D2">
      <w:pPr>
        <w:rPr>
          <w:rFonts w:ascii="Times New Roman" w:hAnsi="Times New Roman" w:cs="Times New Roman"/>
          <w:sz w:val="24"/>
          <w:szCs w:val="24"/>
        </w:rPr>
      </w:pPr>
    </w:p>
    <w:p w:rsidR="0068624E" w:rsidRPr="000668C6" w:rsidRDefault="0068624E">
      <w:pPr>
        <w:rPr>
          <w:rFonts w:ascii="Times New Roman" w:hAnsi="Times New Roman" w:cs="Times New Roman"/>
          <w:sz w:val="24"/>
          <w:szCs w:val="24"/>
        </w:rPr>
      </w:pPr>
    </w:p>
    <w:sectPr w:rsidR="0068624E" w:rsidRPr="000668C6" w:rsidSect="005815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08D2"/>
    <w:rsid w:val="000668C6"/>
    <w:rsid w:val="000E5956"/>
    <w:rsid w:val="002F5112"/>
    <w:rsid w:val="005815ED"/>
    <w:rsid w:val="0068624E"/>
    <w:rsid w:val="00F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4E56"/>
  <w15:docId w15:val="{8C233E37-D6DF-4E6E-AD3D-4E586E21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D6B-72DB-4CFB-B64D-7B54C49E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Пользователь</cp:lastModifiedBy>
  <cp:revision>7</cp:revision>
  <dcterms:created xsi:type="dcterms:W3CDTF">2018-02-20T13:14:00Z</dcterms:created>
  <dcterms:modified xsi:type="dcterms:W3CDTF">2022-07-07T20:43:00Z</dcterms:modified>
</cp:coreProperties>
</file>