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840"/>
      </w:tblGrid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 w:rsidP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Муниципальное </w:t>
            </w:r>
            <w:r w:rsidR="005141D3">
              <w:rPr>
                <w:rFonts w:eastAsia="Times New Roman"/>
                <w:w w:val="99"/>
                <w:sz w:val="24"/>
                <w:szCs w:val="24"/>
              </w:rPr>
              <w:t>казенн</w:t>
            </w:r>
            <w:r>
              <w:rPr>
                <w:rFonts w:eastAsia="Times New Roman"/>
                <w:w w:val="99"/>
                <w:sz w:val="24"/>
                <w:szCs w:val="24"/>
              </w:rPr>
              <w:t>ое</w:t>
            </w:r>
          </w:p>
        </w:tc>
        <w:tc>
          <w:tcPr>
            <w:tcW w:w="4840" w:type="dxa"/>
            <w:vAlign w:val="bottom"/>
          </w:tcPr>
          <w:p w:rsidR="00DF5BB4" w:rsidRDefault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УТВЕРЖДАЮ</w:t>
            </w: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4840" w:type="dxa"/>
            <w:vAlign w:val="bottom"/>
          </w:tcPr>
          <w:p w:rsidR="00DF5BB4" w:rsidRDefault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Директор </w:t>
            </w:r>
            <w:r w:rsidR="005141D3">
              <w:rPr>
                <w:rFonts w:eastAsia="Times New Roman"/>
                <w:sz w:val="24"/>
                <w:szCs w:val="24"/>
              </w:rPr>
              <w:t>МКУ</w:t>
            </w:r>
            <w:r>
              <w:rPr>
                <w:rFonts w:eastAsia="Times New Roman"/>
                <w:sz w:val="24"/>
                <w:szCs w:val="24"/>
              </w:rPr>
              <w:t xml:space="preserve"> ДО</w:t>
            </w: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«Дом детского творчества</w:t>
            </w:r>
          </w:p>
        </w:tc>
        <w:tc>
          <w:tcPr>
            <w:tcW w:w="4840" w:type="dxa"/>
            <w:vAlign w:val="bottom"/>
          </w:tcPr>
          <w:p w:rsidR="00DF5BB4" w:rsidRDefault="00444256" w:rsidP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ДДТ  </w:t>
            </w:r>
            <w:r>
              <w:rPr>
                <w:rFonts w:eastAsia="Times New Roman"/>
                <w:w w:val="99"/>
                <w:sz w:val="24"/>
                <w:szCs w:val="24"/>
              </w:rPr>
              <w:t>МО «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Акушинский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район»</w:t>
            </w: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 «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Акушинский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район»</w:t>
            </w:r>
          </w:p>
        </w:tc>
        <w:tc>
          <w:tcPr>
            <w:tcW w:w="4840" w:type="dxa"/>
            <w:vAlign w:val="bottom"/>
          </w:tcPr>
          <w:p w:rsidR="00DF5BB4" w:rsidRDefault="00444256" w:rsidP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______________А.М. Гаджиева</w:t>
            </w:r>
          </w:p>
        </w:tc>
      </w:tr>
      <w:tr w:rsidR="00DF5BB4">
        <w:trPr>
          <w:trHeight w:val="55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ПОЛОЖЕНИЕ</w:t>
            </w:r>
          </w:p>
        </w:tc>
        <w:tc>
          <w:tcPr>
            <w:tcW w:w="4840" w:type="dxa"/>
            <w:vAlign w:val="bottom"/>
          </w:tcPr>
          <w:p w:rsidR="00DF5BB4" w:rsidRDefault="00444256" w:rsidP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приказ </w:t>
            </w:r>
            <w:r w:rsidR="005141D3">
              <w:rPr>
                <w:rFonts w:eastAsia="Times New Roman"/>
                <w:w w:val="99"/>
                <w:sz w:val="24"/>
                <w:szCs w:val="24"/>
              </w:rPr>
              <w:t>МКУ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ДО  ДДТ МО «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Акушинский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район»</w:t>
            </w:r>
          </w:p>
        </w:tc>
      </w:tr>
      <w:tr w:rsidR="00DF5BB4">
        <w:trPr>
          <w:trHeight w:val="272"/>
        </w:trPr>
        <w:tc>
          <w:tcPr>
            <w:tcW w:w="4900" w:type="dxa"/>
            <w:vAlign w:val="bottom"/>
          </w:tcPr>
          <w:p w:rsidR="00DF5BB4" w:rsidRDefault="00DF5BB4">
            <w:pPr>
              <w:rPr>
                <w:sz w:val="23"/>
                <w:szCs w:val="23"/>
              </w:rPr>
            </w:pPr>
          </w:p>
        </w:tc>
        <w:tc>
          <w:tcPr>
            <w:tcW w:w="4840" w:type="dxa"/>
            <w:vAlign w:val="bottom"/>
          </w:tcPr>
          <w:p w:rsidR="00DF5BB4" w:rsidRDefault="00444256" w:rsidP="00444256">
            <w:pPr>
              <w:spacing w:line="27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Pr="00444256">
              <w:rPr>
                <w:rFonts w:eastAsia="Times New Roman"/>
                <w:sz w:val="20"/>
                <w:szCs w:val="24"/>
              </w:rPr>
              <w:t xml:space="preserve">«___» ______ 20___ г. № </w:t>
            </w:r>
            <w:r>
              <w:rPr>
                <w:rFonts w:eastAsia="Times New Roman"/>
                <w:sz w:val="24"/>
                <w:szCs w:val="24"/>
              </w:rPr>
              <w:t>____</w:t>
            </w: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октября 2014 года № 16</w:t>
            </w:r>
          </w:p>
        </w:tc>
        <w:tc>
          <w:tcPr>
            <w:tcW w:w="4840" w:type="dxa"/>
            <w:vAlign w:val="bottom"/>
          </w:tcPr>
          <w:p w:rsidR="00DF5BB4" w:rsidRDefault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 на заседании</w:t>
            </w:r>
          </w:p>
        </w:tc>
      </w:tr>
      <w:tr w:rsidR="00DF5BB4">
        <w:trPr>
          <w:trHeight w:val="277"/>
        </w:trPr>
        <w:tc>
          <w:tcPr>
            <w:tcW w:w="490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:rsidR="00DF5BB4" w:rsidRDefault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 ДДТ</w:t>
            </w:r>
          </w:p>
        </w:tc>
      </w:tr>
      <w:tr w:rsidR="00DF5BB4">
        <w:trPr>
          <w:trHeight w:val="280"/>
        </w:trPr>
        <w:tc>
          <w:tcPr>
            <w:tcW w:w="4900" w:type="dxa"/>
            <w:vAlign w:val="bottom"/>
          </w:tcPr>
          <w:p w:rsidR="00DF5BB4" w:rsidRDefault="00444256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 порядке оформления возникновения,</w:t>
            </w:r>
          </w:p>
        </w:tc>
        <w:tc>
          <w:tcPr>
            <w:tcW w:w="4840" w:type="dxa"/>
            <w:vAlign w:val="bottom"/>
          </w:tcPr>
          <w:p w:rsidR="00DF5BB4" w:rsidRDefault="00444256" w:rsidP="0044425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Pr="00444256">
              <w:rPr>
                <w:rFonts w:eastAsia="Times New Roman"/>
                <w:szCs w:val="24"/>
              </w:rPr>
              <w:t>№ ___ от «___» ______ 20___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приостановления и прекращения</w:t>
            </w:r>
          </w:p>
        </w:tc>
        <w:tc>
          <w:tcPr>
            <w:tcW w:w="484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отношений между </w:t>
            </w:r>
            <w:r w:rsidR="005141D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МКУ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ДО «ДДТ</w:t>
            </w:r>
          </w:p>
        </w:tc>
        <w:tc>
          <w:tcPr>
            <w:tcW w:w="484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Акушинский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район» и обучающимися и</w:t>
            </w:r>
          </w:p>
        </w:tc>
        <w:tc>
          <w:tcPr>
            <w:tcW w:w="484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(или) родителями (законными</w:t>
            </w:r>
          </w:p>
        </w:tc>
        <w:tc>
          <w:tcPr>
            <w:tcW w:w="484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представителями) несовершеннолетних</w:t>
            </w:r>
          </w:p>
        </w:tc>
        <w:tc>
          <w:tcPr>
            <w:tcW w:w="484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</w:tr>
      <w:tr w:rsidR="00DF5BB4">
        <w:trPr>
          <w:trHeight w:val="276"/>
        </w:trPr>
        <w:tc>
          <w:tcPr>
            <w:tcW w:w="4900" w:type="dxa"/>
            <w:vAlign w:val="bottom"/>
          </w:tcPr>
          <w:p w:rsidR="00DF5BB4" w:rsidRDefault="0044425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4840" w:type="dxa"/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</w:tr>
    </w:tbl>
    <w:p w:rsidR="00DF5BB4" w:rsidRDefault="00DF5BB4">
      <w:pPr>
        <w:spacing w:line="200" w:lineRule="exact"/>
        <w:rPr>
          <w:sz w:val="24"/>
          <w:szCs w:val="24"/>
        </w:rPr>
      </w:pPr>
    </w:p>
    <w:p w:rsidR="00DF5BB4" w:rsidRDefault="00DF5BB4">
      <w:pPr>
        <w:spacing w:line="200" w:lineRule="exact"/>
        <w:rPr>
          <w:sz w:val="24"/>
          <w:szCs w:val="24"/>
        </w:rPr>
      </w:pPr>
    </w:p>
    <w:p w:rsidR="00DF5BB4" w:rsidRDefault="00DF5BB4">
      <w:pPr>
        <w:spacing w:line="200" w:lineRule="exact"/>
        <w:rPr>
          <w:sz w:val="24"/>
          <w:szCs w:val="24"/>
        </w:rPr>
      </w:pPr>
    </w:p>
    <w:p w:rsidR="00DF5BB4" w:rsidRDefault="00DF5BB4">
      <w:pPr>
        <w:spacing w:line="229" w:lineRule="exact"/>
        <w:rPr>
          <w:sz w:val="24"/>
          <w:szCs w:val="24"/>
        </w:rPr>
      </w:pPr>
    </w:p>
    <w:p w:rsidR="00DF5BB4" w:rsidRDefault="00444256">
      <w:pPr>
        <w:numPr>
          <w:ilvl w:val="0"/>
          <w:numId w:val="1"/>
        </w:numPr>
        <w:tabs>
          <w:tab w:val="left" w:pos="4400"/>
        </w:tabs>
        <w:ind w:left="440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F5BB4" w:rsidRDefault="00DF5BB4">
      <w:pPr>
        <w:spacing w:line="8" w:lineRule="exact"/>
        <w:rPr>
          <w:sz w:val="24"/>
          <w:szCs w:val="24"/>
        </w:rPr>
      </w:pPr>
    </w:p>
    <w:p w:rsidR="00DF5BB4" w:rsidRDefault="00444256">
      <w:pPr>
        <w:spacing w:line="237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Федерации», Уставом муниципального </w:t>
      </w:r>
      <w:r w:rsidR="005141D3">
        <w:rPr>
          <w:rFonts w:eastAsia="Times New Roman"/>
          <w:sz w:val="24"/>
          <w:szCs w:val="24"/>
        </w:rPr>
        <w:t>казенн</w:t>
      </w:r>
      <w:r>
        <w:rPr>
          <w:rFonts w:eastAsia="Times New Roman"/>
          <w:sz w:val="24"/>
          <w:szCs w:val="24"/>
        </w:rPr>
        <w:t>ого образовательного учреждения дополнительного образования «Дом детского творчества (далее – ДДТ).</w:t>
      </w:r>
    </w:p>
    <w:p w:rsidR="00DF5BB4" w:rsidRDefault="00DF5BB4">
      <w:pPr>
        <w:spacing w:line="14" w:lineRule="exact"/>
        <w:rPr>
          <w:sz w:val="24"/>
          <w:szCs w:val="24"/>
        </w:rPr>
      </w:pPr>
    </w:p>
    <w:p w:rsidR="00DF5BB4" w:rsidRDefault="00444256">
      <w:pPr>
        <w:spacing w:line="236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устанавливает порядок регламентации и оформления возникновения, приостановления и прекращения отношений между ДДТ и обучающимися и (или) их родителями (законными представителями).</w:t>
      </w:r>
    </w:p>
    <w:p w:rsidR="00DF5BB4" w:rsidRDefault="00DF5BB4">
      <w:pPr>
        <w:spacing w:line="14" w:lineRule="exact"/>
        <w:rPr>
          <w:sz w:val="24"/>
          <w:szCs w:val="24"/>
        </w:rPr>
      </w:pPr>
    </w:p>
    <w:p w:rsidR="00DF5BB4" w:rsidRDefault="00444256">
      <w:pPr>
        <w:spacing w:line="23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Под образовательными отношениями понимается освоение обучающимися содержания дополнительных общеобразовательных программ.</w:t>
      </w:r>
    </w:p>
    <w:p w:rsidR="00DF5BB4" w:rsidRDefault="00DF5BB4">
      <w:pPr>
        <w:spacing w:line="14" w:lineRule="exact"/>
        <w:rPr>
          <w:sz w:val="24"/>
          <w:szCs w:val="24"/>
        </w:rPr>
      </w:pPr>
    </w:p>
    <w:p w:rsidR="00DF5BB4" w:rsidRDefault="00444256">
      <w:pPr>
        <w:spacing w:line="236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Участники образовательных отношений – обучающиеся; родители (законные представители) несовершеннолетних обучающихся; педагогические работники и их представители; организации, осуществляющие образовательную деятельность.</w:t>
      </w:r>
    </w:p>
    <w:p w:rsidR="00DF5BB4" w:rsidRDefault="00DF5BB4">
      <w:pPr>
        <w:spacing w:line="282" w:lineRule="exact"/>
        <w:rPr>
          <w:sz w:val="24"/>
          <w:szCs w:val="24"/>
        </w:rPr>
      </w:pPr>
    </w:p>
    <w:p w:rsidR="00DF5BB4" w:rsidRDefault="00444256">
      <w:pPr>
        <w:numPr>
          <w:ilvl w:val="0"/>
          <w:numId w:val="2"/>
        </w:numPr>
        <w:tabs>
          <w:tab w:val="left" w:pos="2960"/>
        </w:tabs>
        <w:ind w:left="29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Возникновение образовательных отношений</w:t>
      </w:r>
    </w:p>
    <w:p w:rsidR="00DF5BB4" w:rsidRDefault="00DF5BB4">
      <w:pPr>
        <w:spacing w:line="8" w:lineRule="exact"/>
        <w:rPr>
          <w:sz w:val="24"/>
          <w:szCs w:val="24"/>
        </w:rPr>
      </w:pPr>
    </w:p>
    <w:p w:rsidR="00DF5BB4" w:rsidRDefault="00444256">
      <w:pPr>
        <w:spacing w:line="234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Основанием возникновения образовательных отношений является приказ о приеме (зачислении) лица для обучения в ДДТ.</w:t>
      </w:r>
    </w:p>
    <w:p w:rsidR="00DF5BB4" w:rsidRDefault="00DF5BB4">
      <w:pPr>
        <w:spacing w:line="2" w:lineRule="exact"/>
        <w:rPr>
          <w:sz w:val="24"/>
          <w:szCs w:val="24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Изданию приказа о зачислении предшествует заключение Договора (Приложение 1).</w:t>
      </w:r>
    </w:p>
    <w:p w:rsidR="00DF5BB4" w:rsidRDefault="00DF5BB4">
      <w:pPr>
        <w:spacing w:line="12" w:lineRule="exact"/>
        <w:rPr>
          <w:sz w:val="24"/>
          <w:szCs w:val="24"/>
        </w:rPr>
      </w:pPr>
    </w:p>
    <w:p w:rsidR="00DF5BB4" w:rsidRDefault="00444256">
      <w:pPr>
        <w:spacing w:line="236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Права и обязанности обучающегося, предусмотренные законодательством об образовании и локальными нормативными актами ДДТ, возникают у лица, принятого на обучение, с даты зачисления.</w:t>
      </w:r>
    </w:p>
    <w:p w:rsidR="00DF5BB4" w:rsidRDefault="00DF5BB4">
      <w:pPr>
        <w:spacing w:line="282" w:lineRule="exact"/>
        <w:rPr>
          <w:sz w:val="24"/>
          <w:szCs w:val="24"/>
        </w:rPr>
      </w:pPr>
    </w:p>
    <w:p w:rsidR="00DF5BB4" w:rsidRDefault="00444256">
      <w:pPr>
        <w:numPr>
          <w:ilvl w:val="0"/>
          <w:numId w:val="3"/>
        </w:numPr>
        <w:tabs>
          <w:tab w:val="left" w:pos="1040"/>
        </w:tabs>
        <w:ind w:left="1040" w:hanging="3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Договор с родителями (законными представителями) обучающегося ДДТ</w:t>
      </w:r>
    </w:p>
    <w:p w:rsidR="00DF5BB4" w:rsidRDefault="00DF5BB4">
      <w:pPr>
        <w:spacing w:line="8" w:lineRule="exact"/>
        <w:rPr>
          <w:sz w:val="24"/>
          <w:szCs w:val="24"/>
        </w:rPr>
      </w:pPr>
    </w:p>
    <w:p w:rsidR="00DF5BB4" w:rsidRDefault="00444256">
      <w:pPr>
        <w:spacing w:line="236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Договор с родителями (законными представителями) обучающегося ДДТ заключается в письменной форме между ДДТ, в лице директора и лицом, зачисляемым на обучение (родителями, законными представителями).</w:t>
      </w:r>
    </w:p>
    <w:p w:rsidR="00DF5BB4" w:rsidRDefault="00DF5BB4">
      <w:pPr>
        <w:spacing w:line="14" w:lineRule="exact"/>
        <w:rPr>
          <w:sz w:val="24"/>
          <w:szCs w:val="24"/>
        </w:rPr>
      </w:pPr>
    </w:p>
    <w:p w:rsidR="00DF5BB4" w:rsidRDefault="00444256">
      <w:pPr>
        <w:spacing w:line="23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договоре указаны основные наименование творческого объединения, права и обязанности, ответственность сторон, срок действия Договора.</w:t>
      </w:r>
    </w:p>
    <w:p w:rsidR="00DF5BB4" w:rsidRDefault="00DF5BB4">
      <w:pPr>
        <w:spacing w:line="14" w:lineRule="exact"/>
        <w:rPr>
          <w:sz w:val="24"/>
          <w:szCs w:val="24"/>
        </w:rPr>
      </w:pPr>
    </w:p>
    <w:p w:rsidR="00DF5BB4" w:rsidRDefault="00444256">
      <w:pPr>
        <w:spacing w:line="236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Договор не содержит условия, ограничивающие права или снижающие уровень гарантий обучающихся по сравнению с установленными законодательством об образовании. Если такие условия включены в Договор, то они не подлежат применению.</w:t>
      </w:r>
    </w:p>
    <w:p w:rsidR="00444256" w:rsidRDefault="00444256" w:rsidP="00444256">
      <w:pPr>
        <w:tabs>
          <w:tab w:val="left" w:pos="3040"/>
        </w:tabs>
        <w:ind w:left="2798"/>
        <w:rPr>
          <w:rFonts w:eastAsia="Times New Roman"/>
          <w:b/>
          <w:bCs/>
          <w:sz w:val="24"/>
          <w:szCs w:val="24"/>
        </w:rPr>
      </w:pPr>
    </w:p>
    <w:p w:rsidR="00DF5BB4" w:rsidRDefault="00444256">
      <w:pPr>
        <w:numPr>
          <w:ilvl w:val="1"/>
          <w:numId w:val="4"/>
        </w:numPr>
        <w:tabs>
          <w:tab w:val="left" w:pos="3040"/>
        </w:tabs>
        <w:ind w:left="304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Прекращение образовательных отношений</w:t>
      </w:r>
    </w:p>
    <w:p w:rsidR="00DF5BB4" w:rsidRDefault="00444256">
      <w:pPr>
        <w:spacing w:line="23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 Отчисление обучающихся может производиться в следующих случаях:</w:t>
      </w:r>
    </w:p>
    <w:p w:rsidR="00DF5BB4" w:rsidRDefault="00444256">
      <w:pPr>
        <w:numPr>
          <w:ilvl w:val="0"/>
          <w:numId w:val="5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заявлению родителей;</w:t>
      </w:r>
    </w:p>
    <w:p w:rsidR="00DF5BB4" w:rsidRDefault="00DF5BB4">
      <w:pPr>
        <w:sectPr w:rsidR="00DF5BB4">
          <w:pgSz w:w="11900" w:h="16836"/>
          <w:pgMar w:top="1122" w:right="608" w:bottom="242" w:left="1440" w:header="0" w:footer="0" w:gutter="0"/>
          <w:cols w:space="720" w:equalWidth="0">
            <w:col w:w="9860"/>
          </w:cols>
        </w:sectPr>
      </w:pPr>
    </w:p>
    <w:p w:rsidR="00DF5BB4" w:rsidRDefault="00444256">
      <w:pPr>
        <w:numPr>
          <w:ilvl w:val="0"/>
          <w:numId w:val="6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 наличии медицинского заключения, препятствующего обучению;</w:t>
      </w:r>
    </w:p>
    <w:p w:rsidR="00DF5BB4" w:rsidRDefault="00444256">
      <w:pPr>
        <w:numPr>
          <w:ilvl w:val="0"/>
          <w:numId w:val="6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систематическое нарушение правил поведения;</w:t>
      </w:r>
    </w:p>
    <w:p w:rsidR="00DF5BB4" w:rsidRDefault="00444256">
      <w:pPr>
        <w:numPr>
          <w:ilvl w:val="0"/>
          <w:numId w:val="6"/>
        </w:numPr>
        <w:tabs>
          <w:tab w:val="left" w:pos="980"/>
        </w:tabs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 грубые  неоднократные  нарушения  Устава,  за  совершение  противоправных</w:t>
      </w:r>
    </w:p>
    <w:p w:rsidR="00DF5BB4" w:rsidRDefault="0044425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действий.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Исключение обучающегося из ДДТ применяется, если меры воспитательного характера не дали результата и дальнейшее пребывание обучающегося в ДДТ оказывает отрицательное влияние на других обучающихся, нарушает их права и права сотрудников ДДТ, а также нормальное функционирование ДДТ.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Решение об отчислении обучающегося принимается с учетом мнения его родителей (законных представителей). Решение об отчислении принимает Педагогический совет и оформляется приказом директора ДДТ.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образовательной организацией, если иное не установлено Договором.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Права и обязанности обучающегося, предусмотренные законодательством об образовании и локальными нормативными актами ДДТ прекращаются с даты его отчисления из образовательной организации.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Спорные вопросы, возникающие между родителями (законными представителями) обучающихся и администрацией ДДТ, регулируются Учредителем образовательной организации.</w:t>
      </w: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391" w:lineRule="exact"/>
        <w:rPr>
          <w:sz w:val="20"/>
          <w:szCs w:val="20"/>
        </w:rPr>
      </w:pPr>
    </w:p>
    <w:p w:rsidR="00DF5BB4" w:rsidRDefault="0044425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DF5BB4" w:rsidRDefault="00DF5BB4">
      <w:pPr>
        <w:sectPr w:rsidR="00DF5BB4">
          <w:pgSz w:w="11900" w:h="16836"/>
          <w:pgMar w:top="1122" w:right="848" w:bottom="894" w:left="1440" w:header="0" w:footer="0" w:gutter="0"/>
          <w:cols w:space="720" w:equalWidth="0">
            <w:col w:w="9620"/>
          </w:cols>
        </w:sectPr>
      </w:pPr>
    </w:p>
    <w:p w:rsidR="00DF5BB4" w:rsidRDefault="00444256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DF5BB4" w:rsidRDefault="00DF5BB4">
      <w:pPr>
        <w:spacing w:line="280" w:lineRule="exact"/>
        <w:rPr>
          <w:sz w:val="20"/>
          <w:szCs w:val="20"/>
        </w:rPr>
      </w:pPr>
    </w:p>
    <w:p w:rsidR="00DF5BB4" w:rsidRDefault="0044425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7"/>
        </w:numPr>
        <w:tabs>
          <w:tab w:val="left" w:pos="1812"/>
        </w:tabs>
        <w:spacing w:line="236" w:lineRule="auto"/>
        <w:ind w:left="680" w:right="420" w:firstLine="9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родителями (законными представителями) обучающегося муниципального </w:t>
      </w:r>
      <w:r w:rsidR="005141D3">
        <w:rPr>
          <w:rFonts w:eastAsia="Times New Roman"/>
          <w:b/>
          <w:bCs/>
          <w:sz w:val="24"/>
          <w:szCs w:val="24"/>
        </w:rPr>
        <w:t>казенн</w:t>
      </w:r>
      <w:r>
        <w:rPr>
          <w:rFonts w:eastAsia="Times New Roman"/>
          <w:b/>
          <w:bCs/>
          <w:sz w:val="24"/>
          <w:szCs w:val="24"/>
        </w:rPr>
        <w:t xml:space="preserve">ого образовательного учреждения дополнительного образования Дом детского </w:t>
      </w:r>
      <w:proofErr w:type="gramStart"/>
      <w:r>
        <w:rPr>
          <w:rFonts w:eastAsia="Times New Roman"/>
          <w:b/>
          <w:bCs/>
          <w:sz w:val="24"/>
          <w:szCs w:val="24"/>
        </w:rPr>
        <w:t>творчества  МО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eastAsia="Times New Roman"/>
          <w:b/>
          <w:bCs/>
          <w:sz w:val="24"/>
          <w:szCs w:val="24"/>
        </w:rPr>
        <w:t>Акушинский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район»</w:t>
      </w:r>
    </w:p>
    <w:p w:rsidR="00DF5BB4" w:rsidRDefault="00DF5BB4">
      <w:pPr>
        <w:spacing w:line="273" w:lineRule="exact"/>
        <w:rPr>
          <w:sz w:val="20"/>
          <w:szCs w:val="20"/>
        </w:rPr>
      </w:pPr>
    </w:p>
    <w:p w:rsidR="00DF5BB4" w:rsidRDefault="00444256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«___»___________20___г</w:t>
      </w:r>
      <w:r>
        <w:rPr>
          <w:rFonts w:eastAsia="Times New Roman"/>
          <w:b/>
          <w:bCs/>
          <w:sz w:val="24"/>
          <w:szCs w:val="24"/>
        </w:rPr>
        <w:t>.</w:t>
      </w:r>
    </w:p>
    <w:p w:rsidR="00DF5BB4" w:rsidRDefault="00DF5BB4">
      <w:pPr>
        <w:spacing w:line="289" w:lineRule="exact"/>
        <w:rPr>
          <w:sz w:val="20"/>
          <w:szCs w:val="20"/>
        </w:rPr>
      </w:pPr>
    </w:p>
    <w:p w:rsidR="00DF5BB4" w:rsidRDefault="00444256" w:rsidP="0044425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</w:t>
      </w:r>
      <w:r w:rsidR="005141D3">
        <w:rPr>
          <w:rFonts w:eastAsia="Times New Roman"/>
          <w:sz w:val="24"/>
          <w:szCs w:val="24"/>
        </w:rPr>
        <w:t>казенн</w:t>
      </w:r>
      <w:r>
        <w:rPr>
          <w:rFonts w:eastAsia="Times New Roman"/>
          <w:sz w:val="24"/>
          <w:szCs w:val="24"/>
        </w:rPr>
        <w:t xml:space="preserve">ое учреждение дополнительного образования Дом детского творчества (далее – ДДТ) в лице директора Гаджиевой </w:t>
      </w:r>
      <w:proofErr w:type="spellStart"/>
      <w:r>
        <w:rPr>
          <w:rFonts w:eastAsia="Times New Roman"/>
          <w:sz w:val="24"/>
          <w:szCs w:val="24"/>
        </w:rPr>
        <w:t>Айшат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Магомедсаламовны</w:t>
      </w:r>
      <w:proofErr w:type="spellEnd"/>
      <w:r>
        <w:rPr>
          <w:rFonts w:eastAsia="Times New Roman"/>
          <w:sz w:val="24"/>
          <w:szCs w:val="24"/>
        </w:rPr>
        <w:t xml:space="preserve"> действующего на основании Устава, с </w:t>
      </w:r>
      <w:proofErr w:type="gramStart"/>
      <w:r>
        <w:rPr>
          <w:rFonts w:eastAsia="Times New Roman"/>
          <w:sz w:val="24"/>
          <w:szCs w:val="24"/>
        </w:rPr>
        <w:t>одной  стороны</w:t>
      </w:r>
      <w:proofErr w:type="gramEnd"/>
      <w:r>
        <w:rPr>
          <w:rFonts w:eastAsia="Times New Roman"/>
          <w:sz w:val="24"/>
          <w:szCs w:val="24"/>
        </w:rPr>
        <w:t>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</w:t>
      </w: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Ф.И.О. родителя (законного представителя) ребенка /полностью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именуемые в дальнейшем «родители» («законные представители»), с другой стороны, заключили настоящий договор о нижеследующем:</w:t>
      </w:r>
    </w:p>
    <w:p w:rsidR="00DF5BB4" w:rsidRDefault="00DF5BB4">
      <w:pPr>
        <w:spacing w:line="282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8"/>
        </w:numPr>
        <w:tabs>
          <w:tab w:val="left" w:pos="4300"/>
        </w:tabs>
        <w:ind w:left="4300" w:hanging="3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DF5BB4" w:rsidRDefault="00444256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ДДТ обязуется зачислить ребенка _______________________________________________</w:t>
      </w:r>
    </w:p>
    <w:p w:rsidR="00DF5BB4" w:rsidRDefault="00DF5BB4">
      <w:pPr>
        <w:spacing w:line="2" w:lineRule="exact"/>
        <w:rPr>
          <w:sz w:val="20"/>
          <w:szCs w:val="20"/>
        </w:rPr>
      </w:pPr>
    </w:p>
    <w:p w:rsidR="00DF5BB4" w:rsidRDefault="00444256">
      <w:pPr>
        <w:ind w:left="544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Ф.И.О. ребенка полностью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9"/>
        </w:numPr>
        <w:tabs>
          <w:tab w:val="left" w:pos="436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творческое объединение_____________________________________ на основании Устава ДДТ, нормативно-правовых актов, регулирующих деятельность ДДТ и обеспечить его обучение и воспитание в рамках дополнительных общеобразовательных программ, а родители (законные представители) обязуются исполнять условия настоящего договора.</w:t>
      </w:r>
    </w:p>
    <w:p w:rsidR="00DF5BB4" w:rsidRDefault="00DF5BB4">
      <w:pPr>
        <w:spacing w:line="282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10"/>
        </w:numPr>
        <w:tabs>
          <w:tab w:val="left" w:pos="3960"/>
        </w:tabs>
        <w:ind w:left="39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сторон</w:t>
      </w:r>
    </w:p>
    <w:p w:rsidR="00DF5BB4" w:rsidRDefault="00444256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ДДТ обязуется: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создать благоприятные условия для всестороннего развития личности ребенка;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ознакомить родителя (законного представителя) с Уставом, Лицензией и другими локальными актами ДДТ, обеспечивающими организацию образовательного процесса;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нести ответственность за жизнь и здоровье ребенка во время образовательного процесса, соблюдение установленных санитарно-гигиенических норм, правил и требований;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применять формы, методы и средства организации образовательного процесса согласно возрастным и психофизиологическим особенностям, склонностям, способностям, интересам обучающегося;</w:t>
      </w:r>
    </w:p>
    <w:p w:rsidR="00DF5BB4" w:rsidRDefault="00DF5BB4">
      <w:pPr>
        <w:spacing w:line="2" w:lineRule="exact"/>
        <w:rPr>
          <w:sz w:val="20"/>
          <w:szCs w:val="20"/>
        </w:rPr>
      </w:pPr>
    </w:p>
    <w:p w:rsidR="00DF5BB4" w:rsidRDefault="00444256">
      <w:pPr>
        <w:tabs>
          <w:tab w:val="left" w:pos="1100"/>
          <w:tab w:val="left" w:pos="1540"/>
          <w:tab w:val="left" w:pos="3100"/>
          <w:tab w:val="left" w:pos="4340"/>
          <w:tab w:val="left" w:pos="5380"/>
          <w:tab w:val="left" w:pos="5820"/>
          <w:tab w:val="left" w:pos="7480"/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гарантирует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усвоение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дополнительной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общеобразовательной программой в пределах учебного плана, при условии добросовестного отношения ребенка к занятиям;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2.1.6. защищать честь, достоинство, права и интересы обучающегося;</w:t>
      </w:r>
    </w:p>
    <w:p w:rsidR="00DF5BB4" w:rsidRDefault="00DF5BB4">
      <w:pPr>
        <w:spacing w:line="13" w:lineRule="exact"/>
        <w:rPr>
          <w:sz w:val="20"/>
          <w:szCs w:val="20"/>
        </w:rPr>
      </w:pPr>
    </w:p>
    <w:p w:rsidR="00DF5BB4" w:rsidRDefault="0044425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2.1.7. сохранять место в ДДТ за обучающимся в случае его болезни, санаторно-курортного лечения, карантина, отпуска или временного отсутствия родителей (законных представителей) по уважительной причине на основании письменного заявления на неопределенный срок;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2.1.8. разрешать родителям (законным представителям) участвовать в организации и проведении совместных мероприятий с обучающимися.</w:t>
      </w:r>
    </w:p>
    <w:p w:rsidR="00DF5BB4" w:rsidRDefault="00DF5BB4">
      <w:pPr>
        <w:spacing w:line="2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Родители (законные представители) обязуются:</w:t>
      </w: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соблюдать Устав ДДТ, другие локальные акты, в также настоящий договор;</w:t>
      </w:r>
    </w:p>
    <w:p w:rsidR="00DF5BB4" w:rsidRDefault="00DF5BB4">
      <w:pPr>
        <w:spacing w:line="13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совместно с педагогом контролировать обучение ребенка и посещаемость занятий; обеспечивать своевременную явку обучающегося на занятия опрятным, аккуратно одетым</w:t>
      </w:r>
    </w:p>
    <w:p w:rsidR="00DF5BB4" w:rsidRDefault="00DF5BB4">
      <w:pPr>
        <w:spacing w:line="45" w:lineRule="exact"/>
        <w:rPr>
          <w:sz w:val="20"/>
          <w:szCs w:val="20"/>
        </w:rPr>
      </w:pPr>
    </w:p>
    <w:p w:rsidR="00DF5BB4" w:rsidRDefault="0044425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DF5BB4" w:rsidRDefault="00DF5BB4">
      <w:pPr>
        <w:sectPr w:rsidR="00DF5BB4">
          <w:pgSz w:w="11900" w:h="16836"/>
          <w:pgMar w:top="1122" w:right="848" w:bottom="894" w:left="1440" w:header="0" w:footer="0" w:gutter="0"/>
          <w:cols w:space="720" w:equalWidth="0">
            <w:col w:w="9620"/>
          </w:cols>
        </w:sectPr>
      </w:pPr>
    </w:p>
    <w:p w:rsidR="00DF5BB4" w:rsidRDefault="00444256">
      <w:pPr>
        <w:tabs>
          <w:tab w:val="left" w:pos="2040"/>
          <w:tab w:val="left" w:pos="3040"/>
          <w:tab w:val="left" w:pos="46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соответственно</w:t>
      </w:r>
      <w:r>
        <w:rPr>
          <w:rFonts w:eastAsia="Times New Roman"/>
          <w:sz w:val="24"/>
          <w:szCs w:val="24"/>
        </w:rPr>
        <w:tab/>
        <w:t>погоде;</w:t>
      </w:r>
      <w:r>
        <w:rPr>
          <w:rFonts w:eastAsia="Times New Roman"/>
          <w:sz w:val="24"/>
          <w:szCs w:val="24"/>
        </w:rPr>
        <w:tab/>
        <w:t>своевременно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информировать</w:t>
      </w:r>
    </w:p>
    <w:p w:rsidR="00DF5BB4" w:rsidRDefault="004442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5BB4" w:rsidRDefault="0044425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руководителя</w:t>
      </w:r>
    </w:p>
    <w:p w:rsidR="00DF5BB4" w:rsidRDefault="004442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5BB4" w:rsidRDefault="0044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творческого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DF5BB4">
      <w:pPr>
        <w:sectPr w:rsidR="00DF5BB4">
          <w:pgSz w:w="11900" w:h="16836"/>
          <w:pgMar w:top="1122" w:right="848" w:bottom="894" w:left="1440" w:header="0" w:footer="0" w:gutter="0"/>
          <w:cols w:num="3" w:space="720" w:equalWidth="0">
            <w:col w:w="6300" w:space="440"/>
            <w:col w:w="1400" w:space="220"/>
            <w:col w:w="1260"/>
          </w:cols>
        </w:sect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объединения о болезни обучающегося или его отсутствии;</w:t>
      </w:r>
    </w:p>
    <w:p w:rsidR="00DF5BB4" w:rsidRDefault="00DF5BB4">
      <w:pPr>
        <w:sectPr w:rsidR="00DF5BB4">
          <w:type w:val="continuous"/>
          <w:pgSz w:w="11900" w:h="16836"/>
          <w:pgMar w:top="1122" w:right="848" w:bottom="894" w:left="1440" w:header="0" w:footer="0" w:gutter="0"/>
          <w:cols w:space="720" w:equalWidth="0">
            <w:col w:w="9620"/>
          </w:cols>
        </w:sect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2.2.3. посещать родительские собрания, по мере их созыва;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2.2.4. нести ответственность за обеспечение ребенка необходимыми средствами для успешного обучения и воспитания в ДДТ;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2.2.5. взаимодействовать с ДДТ по всем направлениям воспитания и обучения обучающегося;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2.2.6. не допускать физического и психического насилия, оскорбительных заявлений относительно участников образовательного процесса;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2.2.7. нести всю полноту ответственности вместе с обучающимся за нарушения Устава ДДТ, требований образовательного процесса;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2.2.8. нести материальную ответственность за порчу или утрату обучающимся имущества ДДТ в соответствии с действующим законодательством.</w:t>
      </w:r>
    </w:p>
    <w:p w:rsidR="00DF5BB4" w:rsidRDefault="00DF5BB4">
      <w:pPr>
        <w:spacing w:line="282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11"/>
        </w:numPr>
        <w:tabs>
          <w:tab w:val="left" w:pos="4320"/>
        </w:tabs>
        <w:ind w:left="432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сторон</w:t>
      </w:r>
    </w:p>
    <w:p w:rsidR="00DF5BB4" w:rsidRDefault="00444256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ДДТ имеет право: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определять Программу развития образовательной организации; содержание, формы</w:t>
      </w:r>
    </w:p>
    <w:p w:rsidR="00DF5BB4" w:rsidRDefault="00444256">
      <w:pPr>
        <w:tabs>
          <w:tab w:val="left" w:pos="600"/>
          <w:tab w:val="left" w:pos="1860"/>
          <w:tab w:val="left" w:pos="3820"/>
          <w:tab w:val="left" w:pos="4860"/>
          <w:tab w:val="left" w:pos="6720"/>
          <w:tab w:val="left" w:pos="7840"/>
          <w:tab w:val="left" w:pos="8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методы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ab/>
        <w:t>работы;</w:t>
      </w:r>
      <w:r>
        <w:rPr>
          <w:rFonts w:eastAsia="Times New Roman"/>
          <w:sz w:val="24"/>
          <w:szCs w:val="24"/>
        </w:rPr>
        <w:tab/>
        <w:t>корректировать</w:t>
      </w:r>
      <w:r>
        <w:rPr>
          <w:rFonts w:eastAsia="Times New Roman"/>
          <w:sz w:val="24"/>
          <w:szCs w:val="24"/>
        </w:rPr>
        <w:tab/>
        <w:t>учебный</w:t>
      </w:r>
      <w:r>
        <w:rPr>
          <w:rFonts w:eastAsia="Times New Roman"/>
          <w:sz w:val="24"/>
          <w:szCs w:val="24"/>
        </w:rPr>
        <w:tab/>
        <w:t>план,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выбирать</w:t>
      </w: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</w:t>
      </w:r>
    </w:p>
    <w:p w:rsidR="00DF5BB4" w:rsidRDefault="00444256">
      <w:pPr>
        <w:tabs>
          <w:tab w:val="left" w:pos="1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курсы, учебно-методические пособия;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устанавливать режим работы образовательной организации (сроки каникул, расписание занятий, их сменность, продолжительность учебной недели и т.д.) в соответствии с Уставом ДДТ;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 поощрять детей за достигнутые успехи в конкурсах, фестивалях, соревнования различного уровня.</w:t>
      </w:r>
    </w:p>
    <w:p w:rsidR="00DF5BB4" w:rsidRDefault="00DF5BB4">
      <w:pPr>
        <w:spacing w:line="2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Родители имеют право: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3.2.1. знакомиться с уставом ДДТ; Лицензией на право ведения образовательной деятельности; локальными актами, регламентирующими организацию образовательного процесса;</w:t>
      </w:r>
    </w:p>
    <w:p w:rsidR="00DF5BB4" w:rsidRDefault="00DF5BB4">
      <w:pPr>
        <w:spacing w:line="2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3.2.2. требовать выполнения Устава  ДДТ и настоящего договора;</w:t>
      </w: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3.2.3. участвовать в управлении ДДТ в соответствии с Уставом;</w:t>
      </w: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3.2.4. на защиту прав и интересов детей, установленными законом способами;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3.2.5. вносить предложения, касающиеся изменений образовательного процесса;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3.2.6. инициировать перевод своего ребенка в другое творческое объединение, к другому педагогу дополнительного образования, учитывая способности ребенка;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3.2.7. участвовать в открытых занятиях, воспитательных мероприятиях, родительских собраниях и других мероприятиях, организованных ДДТ;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3.2.8. присутствовать на занятиях с учащимся при условии предварительной договоренности или по приглашению;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2.3.9. оказывать благотворительную помощь ДДТ.</w:t>
      </w: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357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12"/>
        </w:numPr>
        <w:tabs>
          <w:tab w:val="left" w:pos="3720"/>
        </w:tabs>
        <w:ind w:left="37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DF5BB4" w:rsidRDefault="00DF5BB4">
      <w:pPr>
        <w:spacing w:line="8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DF5BB4" w:rsidRDefault="00DF5BB4">
      <w:pPr>
        <w:spacing w:line="282" w:lineRule="exact"/>
        <w:rPr>
          <w:sz w:val="20"/>
          <w:szCs w:val="20"/>
        </w:rPr>
      </w:pPr>
    </w:p>
    <w:p w:rsidR="00DF5BB4" w:rsidRDefault="00444256">
      <w:pPr>
        <w:numPr>
          <w:ilvl w:val="0"/>
          <w:numId w:val="13"/>
        </w:numPr>
        <w:tabs>
          <w:tab w:val="left" w:pos="3740"/>
        </w:tabs>
        <w:ind w:left="37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действия договора</w:t>
      </w:r>
    </w:p>
    <w:p w:rsidR="00DF5BB4" w:rsidRDefault="00444256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Настоящий договор вступает в силу с момента подписания и действует до 31 мая</w:t>
      </w:r>
    </w:p>
    <w:p w:rsidR="00DF5BB4" w:rsidRDefault="00DF5BB4">
      <w:pPr>
        <w:spacing w:line="1" w:lineRule="exact"/>
        <w:rPr>
          <w:sz w:val="20"/>
          <w:szCs w:val="20"/>
        </w:rPr>
      </w:pPr>
    </w:p>
    <w:p w:rsidR="00DF5BB4" w:rsidRDefault="004442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  ___ г.</w:t>
      </w: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60" w:lineRule="exact"/>
        <w:rPr>
          <w:sz w:val="20"/>
          <w:szCs w:val="20"/>
        </w:rPr>
      </w:pPr>
    </w:p>
    <w:p w:rsidR="00DF5BB4" w:rsidRDefault="0044425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DF5BB4" w:rsidRDefault="00DF5BB4">
      <w:pPr>
        <w:sectPr w:rsidR="00DF5BB4">
          <w:type w:val="continuous"/>
          <w:pgSz w:w="11900" w:h="16836"/>
          <w:pgMar w:top="1122" w:right="848" w:bottom="894" w:left="1440" w:header="0" w:footer="0" w:gutter="0"/>
          <w:cols w:space="720" w:equalWidth="0">
            <w:col w:w="9620"/>
          </w:cols>
        </w:sectPr>
      </w:pPr>
    </w:p>
    <w:p w:rsidR="00DF5BB4" w:rsidRDefault="00444256">
      <w:pPr>
        <w:tabs>
          <w:tab w:val="left" w:pos="760"/>
          <w:tab w:val="left" w:pos="1100"/>
          <w:tab w:val="left" w:pos="2000"/>
          <w:tab w:val="left" w:pos="2640"/>
          <w:tab w:val="left" w:pos="3060"/>
          <w:tab w:val="left" w:pos="3700"/>
          <w:tab w:val="left" w:pos="4100"/>
          <w:tab w:val="left" w:pos="4960"/>
          <w:tab w:val="left" w:pos="5360"/>
          <w:tab w:val="left" w:pos="6400"/>
          <w:tab w:val="left" w:pos="6680"/>
          <w:tab w:val="left" w:pos="8180"/>
          <w:tab w:val="left" w:pos="9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случае,</w:t>
      </w:r>
      <w:r>
        <w:rPr>
          <w:rFonts w:eastAsia="Times New Roman"/>
          <w:sz w:val="24"/>
          <w:szCs w:val="24"/>
        </w:rPr>
        <w:tab/>
        <w:t>если</w:t>
      </w:r>
      <w:r>
        <w:rPr>
          <w:rFonts w:eastAsia="Times New Roman"/>
          <w:sz w:val="24"/>
          <w:szCs w:val="24"/>
        </w:rPr>
        <w:tab/>
        <w:t>ни</w:t>
      </w:r>
      <w:r>
        <w:rPr>
          <w:rFonts w:eastAsia="Times New Roman"/>
          <w:sz w:val="24"/>
          <w:szCs w:val="24"/>
        </w:rPr>
        <w:tab/>
        <w:t>одна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сторон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заявляет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расторжении</w:t>
      </w:r>
      <w:r>
        <w:rPr>
          <w:rFonts w:eastAsia="Times New Roman"/>
          <w:sz w:val="24"/>
          <w:szCs w:val="24"/>
        </w:rPr>
        <w:tab/>
        <w:t>договора,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он</w:t>
      </w:r>
    </w:p>
    <w:p w:rsidR="00DF5BB4" w:rsidRDefault="00DF5BB4">
      <w:pPr>
        <w:spacing w:line="12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пролонгируется ежегодно, вплоть до выпуска ребенка из ДДТ по достижении восемнадцатилетнего возраста.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DF5BB4" w:rsidRDefault="00DF5BB4">
      <w:pPr>
        <w:spacing w:line="14" w:lineRule="exact"/>
        <w:rPr>
          <w:sz w:val="20"/>
          <w:szCs w:val="20"/>
        </w:rPr>
      </w:pPr>
    </w:p>
    <w:p w:rsidR="00DF5BB4" w:rsidRDefault="00444256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Договор составлен в двух экземплярах, один из которых хранится в ДДТ, другой - у родителей (законных представителей).</w:t>
      </w:r>
    </w:p>
    <w:p w:rsidR="00DF5BB4" w:rsidRDefault="00DF5BB4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60"/>
        <w:gridCol w:w="100"/>
        <w:gridCol w:w="1396"/>
        <w:gridCol w:w="780"/>
        <w:gridCol w:w="860"/>
        <w:gridCol w:w="860"/>
        <w:gridCol w:w="920"/>
        <w:gridCol w:w="160"/>
        <w:gridCol w:w="30"/>
      </w:tblGrid>
      <w:tr w:rsidR="00DF5BB4" w:rsidTr="00444256">
        <w:trPr>
          <w:trHeight w:val="297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tcBorders>
              <w:top w:val="single" w:sz="8" w:space="0" w:color="auto"/>
            </w:tcBorders>
            <w:vAlign w:val="bottom"/>
          </w:tcPr>
          <w:p w:rsidR="00DF5BB4" w:rsidRDefault="00444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Муниципальное  </w:t>
            </w:r>
            <w:r w:rsidR="005141D3">
              <w:rPr>
                <w:rFonts w:eastAsia="Times New Roman"/>
                <w:sz w:val="24"/>
                <w:szCs w:val="24"/>
              </w:rPr>
              <w:t>казенн</w:t>
            </w:r>
            <w:r>
              <w:rPr>
                <w:rFonts w:eastAsia="Times New Roman"/>
                <w:sz w:val="24"/>
                <w:szCs w:val="24"/>
              </w:rPr>
              <w:t>ое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3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 w:rsidTr="00444256">
        <w:trPr>
          <w:trHeight w:val="23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bottom"/>
          </w:tcPr>
          <w:p w:rsidR="00DF5BB4" w:rsidRDefault="00444256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   образования</w:t>
            </w:r>
          </w:p>
        </w:tc>
        <w:tc>
          <w:tcPr>
            <w:tcW w:w="3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 w:rsidTr="00444256">
        <w:trPr>
          <w:trHeight w:val="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F5BB4" w:rsidRDefault="00DF5BB4">
            <w:pPr>
              <w:rPr>
                <w:sz w:val="7"/>
                <w:szCs w:val="7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DF5BB4" w:rsidRDefault="00DF5BB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7"/>
                <w:szCs w:val="7"/>
              </w:rPr>
            </w:pPr>
          </w:p>
        </w:tc>
        <w:tc>
          <w:tcPr>
            <w:tcW w:w="4976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5141D3" w:rsidP="00444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3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 w:rsidTr="00444256">
        <w:trPr>
          <w:trHeight w:val="1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F5BB4" w:rsidRDefault="00DF5BB4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vAlign w:val="bottom"/>
          </w:tcPr>
          <w:p w:rsidR="00DF5BB4" w:rsidRDefault="00DF5BB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4"/>
                <w:szCs w:val="14"/>
              </w:rPr>
            </w:pPr>
          </w:p>
        </w:tc>
        <w:tc>
          <w:tcPr>
            <w:tcW w:w="4976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 w:rsidTr="00444256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F5BB4" w:rsidRDefault="00DF5BB4">
            <w:pPr>
              <w:rPr>
                <w:sz w:val="12"/>
                <w:szCs w:val="12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DF5BB4" w:rsidRDefault="00DF5BB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2"/>
                <w:szCs w:val="12"/>
              </w:rPr>
            </w:pPr>
          </w:p>
        </w:tc>
        <w:tc>
          <w:tcPr>
            <w:tcW w:w="4976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 w:rsidP="00444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368280 РД,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Акушинский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с.Акуша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 </w:t>
            </w:r>
          </w:p>
        </w:tc>
        <w:tc>
          <w:tcPr>
            <w:tcW w:w="3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 w:rsidTr="00444256">
        <w:trPr>
          <w:trHeight w:val="11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4976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vAlign w:val="bottom"/>
          </w:tcPr>
          <w:p w:rsidR="00444256" w:rsidRDefault="00444256" w:rsidP="0044425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44256" w:rsidRDefault="005141D3" w:rsidP="0044425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444256">
              <w:rPr>
                <w:sz w:val="20"/>
                <w:szCs w:val="20"/>
              </w:rPr>
              <w:t>л.А.Акушинского</w:t>
            </w:r>
            <w:proofErr w:type="spellEnd"/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9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7"/>
                <w:szCs w:val="7"/>
              </w:rPr>
            </w:pPr>
          </w:p>
        </w:tc>
        <w:tc>
          <w:tcPr>
            <w:tcW w:w="4360" w:type="dxa"/>
            <w:vMerge w:val="restart"/>
            <w:vAlign w:val="bottom"/>
          </w:tcPr>
          <w:p w:rsidR="00444256" w:rsidRDefault="00444256" w:rsidP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Подпись. Ф.И.О. родителей (законных</w:t>
            </w: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7"/>
                <w:szCs w:val="7"/>
              </w:rPr>
            </w:pPr>
          </w:p>
        </w:tc>
        <w:tc>
          <w:tcPr>
            <w:tcW w:w="1396" w:type="dxa"/>
            <w:vMerge/>
            <w:vAlign w:val="bottom"/>
          </w:tcPr>
          <w:p w:rsidR="00444256" w:rsidRDefault="00444256" w:rsidP="00444256">
            <w:pPr>
              <w:rPr>
                <w:sz w:val="7"/>
                <w:szCs w:val="7"/>
              </w:rPr>
            </w:pP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5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vMerge/>
            <w:vAlign w:val="bottom"/>
          </w:tcPr>
          <w:p w:rsidR="00444256" w:rsidRDefault="00444256" w:rsidP="0044425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3"/>
                <w:szCs w:val="13"/>
              </w:rPr>
            </w:pPr>
          </w:p>
        </w:tc>
        <w:tc>
          <w:tcPr>
            <w:tcW w:w="3036" w:type="dxa"/>
            <w:gridSpan w:val="3"/>
            <w:vMerge w:val="restart"/>
            <w:vAlign w:val="bottom"/>
          </w:tcPr>
          <w:p w:rsidR="00444256" w:rsidRDefault="00444256" w:rsidP="0044425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444256" w:rsidRDefault="00444256" w:rsidP="00444256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44256" w:rsidRDefault="00444256" w:rsidP="0044425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2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vMerge w:val="restart"/>
            <w:vAlign w:val="bottom"/>
          </w:tcPr>
          <w:p w:rsidR="00444256" w:rsidRDefault="00444256" w:rsidP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представителей) ребенка /полностью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0"/>
                <w:szCs w:val="10"/>
              </w:rPr>
            </w:pPr>
          </w:p>
        </w:tc>
        <w:tc>
          <w:tcPr>
            <w:tcW w:w="3036" w:type="dxa"/>
            <w:gridSpan w:val="3"/>
            <w:vMerge/>
            <w:vAlign w:val="bottom"/>
          </w:tcPr>
          <w:p w:rsidR="00444256" w:rsidRDefault="00444256" w:rsidP="0044425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444256" w:rsidRDefault="00444256" w:rsidP="0044425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444256" w:rsidRDefault="00444256" w:rsidP="0044425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0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9"/>
                <w:szCs w:val="9"/>
              </w:rPr>
            </w:pPr>
          </w:p>
        </w:tc>
        <w:tc>
          <w:tcPr>
            <w:tcW w:w="4360" w:type="dxa"/>
            <w:vMerge/>
            <w:vAlign w:val="bottom"/>
          </w:tcPr>
          <w:p w:rsidR="00444256" w:rsidRDefault="00444256" w:rsidP="0044425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9"/>
                <w:szCs w:val="9"/>
              </w:rPr>
            </w:pPr>
          </w:p>
        </w:tc>
        <w:tc>
          <w:tcPr>
            <w:tcW w:w="3036" w:type="dxa"/>
            <w:gridSpan w:val="3"/>
            <w:vMerge w:val="restart"/>
            <w:vAlign w:val="bottom"/>
          </w:tcPr>
          <w:p w:rsidR="00444256" w:rsidRPr="00444256" w:rsidRDefault="00444256" w:rsidP="00444256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Телефон 8(</w:t>
            </w:r>
            <w:r>
              <w:rPr>
                <w:rFonts w:eastAsia="Times New Roman"/>
                <w:sz w:val="24"/>
                <w:szCs w:val="24"/>
                <w:lang w:val="en-US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860" w:type="dxa"/>
            <w:vAlign w:val="bottom"/>
          </w:tcPr>
          <w:p w:rsidR="00444256" w:rsidRDefault="00444256" w:rsidP="0044425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44256" w:rsidRDefault="00444256" w:rsidP="0044425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3036" w:type="dxa"/>
            <w:gridSpan w:val="3"/>
            <w:vMerge/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0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8"/>
                <w:szCs w:val="8"/>
              </w:rPr>
            </w:pPr>
          </w:p>
        </w:tc>
        <w:tc>
          <w:tcPr>
            <w:tcW w:w="4976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Электронный адрес: </w:t>
            </w: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val="en-US"/>
              </w:rPr>
              <w:t>akd</w:t>
            </w:r>
            <w:proofErr w:type="spellEnd"/>
            <w:r>
              <w:rPr>
                <w:rFonts w:eastAsia="Times New Roman"/>
                <w:color w:val="0000FF"/>
                <w:sz w:val="24"/>
                <w:szCs w:val="24"/>
              </w:rPr>
              <w:t>dt@mail.ru</w:t>
            </w: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13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1"/>
                <w:szCs w:val="11"/>
              </w:rPr>
            </w:pPr>
          </w:p>
        </w:tc>
        <w:tc>
          <w:tcPr>
            <w:tcW w:w="4360" w:type="dxa"/>
            <w:vMerge w:val="restart"/>
            <w:vAlign w:val="bottom"/>
          </w:tcPr>
          <w:p w:rsidR="00444256" w:rsidRDefault="00444256" w:rsidP="0044425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Контактный телефон</w:t>
            </w: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1"/>
                <w:szCs w:val="11"/>
              </w:rPr>
            </w:pPr>
          </w:p>
        </w:tc>
        <w:tc>
          <w:tcPr>
            <w:tcW w:w="4976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60" w:type="dxa"/>
            <w:vMerge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96" w:type="dxa"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FF"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4256" w:rsidRPr="00444256" w:rsidTr="00444256">
        <w:trPr>
          <w:trHeight w:val="7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6"/>
                <w:szCs w:val="6"/>
              </w:rPr>
            </w:pPr>
          </w:p>
        </w:tc>
        <w:tc>
          <w:tcPr>
            <w:tcW w:w="4360" w:type="dxa"/>
            <w:vMerge/>
            <w:vAlign w:val="bottom"/>
          </w:tcPr>
          <w:p w:rsidR="00444256" w:rsidRDefault="00444256" w:rsidP="0044425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6"/>
                <w:szCs w:val="6"/>
              </w:rPr>
            </w:pPr>
          </w:p>
        </w:tc>
        <w:tc>
          <w:tcPr>
            <w:tcW w:w="4976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44256" w:rsidRPr="00444256" w:rsidRDefault="00444256" w:rsidP="0044425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</w:t>
            </w:r>
            <w:r w:rsidRPr="0044425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сайта:</w:t>
            </w:r>
          </w:p>
        </w:tc>
        <w:tc>
          <w:tcPr>
            <w:tcW w:w="30" w:type="dxa"/>
            <w:vAlign w:val="bottom"/>
          </w:tcPr>
          <w:p w:rsidR="00444256" w:rsidRPr="00444256" w:rsidRDefault="00444256" w:rsidP="00444256">
            <w:pPr>
              <w:rPr>
                <w:sz w:val="1"/>
                <w:szCs w:val="1"/>
                <w:lang w:val="en-US"/>
              </w:rPr>
            </w:pPr>
          </w:p>
        </w:tc>
      </w:tr>
      <w:tr w:rsidR="00444256" w:rsidRPr="00444256" w:rsidTr="00444256">
        <w:trPr>
          <w:trHeight w:val="18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Pr="00444256" w:rsidRDefault="00444256" w:rsidP="004442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60" w:type="dxa"/>
            <w:vAlign w:val="bottom"/>
          </w:tcPr>
          <w:p w:rsidR="00444256" w:rsidRPr="00444256" w:rsidRDefault="00444256" w:rsidP="004442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Pr="00444256" w:rsidRDefault="00444256" w:rsidP="004442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976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44256" w:rsidRPr="00444256" w:rsidRDefault="00444256" w:rsidP="0044425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444256" w:rsidRPr="00444256" w:rsidRDefault="00444256" w:rsidP="00444256">
            <w:pPr>
              <w:rPr>
                <w:sz w:val="1"/>
                <w:szCs w:val="1"/>
                <w:lang w:val="en-US"/>
              </w:rPr>
            </w:pPr>
          </w:p>
        </w:tc>
      </w:tr>
      <w:tr w:rsidR="00444256" w:rsidTr="00444256">
        <w:trPr>
          <w:trHeight w:val="29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Pr="00444256" w:rsidRDefault="00444256" w:rsidP="0044425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Align w:val="bottom"/>
          </w:tcPr>
          <w:p w:rsidR="00444256" w:rsidRDefault="00444256" w:rsidP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 получении 2 экземпляра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bottom"/>
          </w:tcPr>
          <w:p w:rsidR="00444256" w:rsidRDefault="00444256" w:rsidP="00444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780" w:type="dxa"/>
            <w:tcBorders>
              <w:top w:val="single" w:sz="8" w:space="0" w:color="0000FF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FF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FF"/>
            </w:tcBorders>
            <w:vAlign w:val="bottom"/>
          </w:tcPr>
          <w:p w:rsidR="00444256" w:rsidRDefault="00444256" w:rsidP="0044425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А.М Гаджиева </w:t>
            </w: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444256" w:rsidRDefault="00444256" w:rsidP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родителем: ____________________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444256" w:rsidRDefault="00444256" w:rsidP="004442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1780" w:type="dxa"/>
            <w:gridSpan w:val="2"/>
            <w:vMerge/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444256" w:rsidRDefault="00444256" w:rsidP="004442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  <w:tr w:rsidR="00444256" w:rsidTr="00444256">
        <w:trPr>
          <w:trHeight w:val="25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1396" w:type="dxa"/>
            <w:tcBorders>
              <w:bottom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1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4256" w:rsidRDefault="00444256" w:rsidP="00444256"/>
        </w:tc>
        <w:tc>
          <w:tcPr>
            <w:tcW w:w="30" w:type="dxa"/>
            <w:vAlign w:val="bottom"/>
          </w:tcPr>
          <w:p w:rsidR="00444256" w:rsidRDefault="00444256" w:rsidP="00444256">
            <w:pPr>
              <w:rPr>
                <w:sz w:val="1"/>
                <w:szCs w:val="1"/>
              </w:rPr>
            </w:pPr>
          </w:p>
        </w:tc>
      </w:tr>
    </w:tbl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39" w:lineRule="exact"/>
        <w:rPr>
          <w:sz w:val="20"/>
          <w:szCs w:val="20"/>
        </w:rPr>
      </w:pPr>
    </w:p>
    <w:p w:rsidR="00DF5BB4" w:rsidRDefault="0044425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DF5BB4" w:rsidRDefault="00DF5BB4">
      <w:pPr>
        <w:sectPr w:rsidR="00DF5BB4">
          <w:pgSz w:w="11900" w:h="16836"/>
          <w:pgMar w:top="1122" w:right="728" w:bottom="894" w:left="1440" w:header="0" w:footer="0" w:gutter="0"/>
          <w:cols w:space="720" w:equalWidth="0">
            <w:col w:w="9740"/>
          </w:cols>
        </w:sectPr>
      </w:pPr>
    </w:p>
    <w:p w:rsidR="00DF5BB4" w:rsidRDefault="00444256">
      <w:pPr>
        <w:ind w:left="7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1</w:t>
      </w:r>
    </w:p>
    <w:p w:rsidR="00DF5BB4" w:rsidRDefault="00DF5BB4">
      <w:pPr>
        <w:spacing w:line="228" w:lineRule="exact"/>
        <w:rPr>
          <w:sz w:val="20"/>
          <w:szCs w:val="20"/>
        </w:rPr>
      </w:pPr>
    </w:p>
    <w:p w:rsidR="00DF5BB4" w:rsidRDefault="0044425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</w:t>
      </w:r>
    </w:p>
    <w:p w:rsidR="00DF5BB4" w:rsidRDefault="0044425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ознакомления работников с Положением «О порядке оформления возникновения,</w:t>
      </w:r>
    </w:p>
    <w:p w:rsidR="00DF5BB4" w:rsidRDefault="0044425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приостановления и прекращения отношений между М</w:t>
      </w:r>
      <w:r w:rsidR="005141D3">
        <w:rPr>
          <w:rFonts w:eastAsia="Times New Roman"/>
          <w:sz w:val="24"/>
          <w:szCs w:val="24"/>
        </w:rPr>
        <w:t>К</w:t>
      </w:r>
      <w:bookmarkStart w:id="0" w:name="_GoBack"/>
      <w:bookmarkEnd w:id="0"/>
      <w:r>
        <w:rPr>
          <w:rFonts w:eastAsia="Times New Roman"/>
          <w:sz w:val="24"/>
          <w:szCs w:val="24"/>
        </w:rPr>
        <w:t>У ДО «ДДТ</w:t>
      </w:r>
    </w:p>
    <w:p w:rsidR="00DF5BB4" w:rsidRDefault="0044425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«Новое поколение» и обучающимися и (или) родителями (законными представителями)</w:t>
      </w:r>
    </w:p>
    <w:p w:rsidR="00DF5BB4" w:rsidRDefault="0044425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несовершеннолетних обучающихся</w:t>
      </w:r>
    </w:p>
    <w:p w:rsidR="00DF5BB4" w:rsidRDefault="00DF5BB4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60"/>
        <w:gridCol w:w="1740"/>
        <w:gridCol w:w="2300"/>
        <w:gridCol w:w="1540"/>
        <w:gridCol w:w="1760"/>
        <w:gridCol w:w="30"/>
      </w:tblGrid>
      <w:tr w:rsidR="00DF5BB4">
        <w:trPr>
          <w:trHeight w:val="2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Отметка об ознакомлении с</w:t>
            </w: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Фамилия, имя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Должность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Структурное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Правилами внутреннего трудового</w:t>
            </w: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распорядка</w:t>
            </w: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12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подразделение</w:t>
            </w:r>
          </w:p>
        </w:tc>
        <w:tc>
          <w:tcPr>
            <w:tcW w:w="3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9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Подпись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DF5BB4" w:rsidRDefault="0044425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1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ознакомления</w:t>
            </w: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44425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  <w:tr w:rsidR="00DF5BB4">
        <w:trPr>
          <w:trHeight w:val="22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5BB4" w:rsidRDefault="00DF5BB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F5BB4" w:rsidRDefault="00DF5BB4">
            <w:pPr>
              <w:rPr>
                <w:sz w:val="1"/>
                <w:szCs w:val="1"/>
              </w:rPr>
            </w:pPr>
          </w:p>
        </w:tc>
      </w:tr>
    </w:tbl>
    <w:p w:rsidR="00DF5BB4" w:rsidRDefault="0044425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1506855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2612390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-2598420</wp:posOffset>
            </wp:positionV>
            <wp:extent cx="5080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-2445385</wp:posOffset>
            </wp:positionV>
            <wp:extent cx="5080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-2445385</wp:posOffset>
            </wp:positionV>
            <wp:extent cx="5080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-2445385</wp:posOffset>
            </wp:positionV>
            <wp:extent cx="508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-2292985</wp:posOffset>
            </wp:positionV>
            <wp:extent cx="5080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-2292985</wp:posOffset>
            </wp:positionV>
            <wp:extent cx="5080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-2292985</wp:posOffset>
            </wp:positionV>
            <wp:extent cx="5080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-2140585</wp:posOffset>
            </wp:positionV>
            <wp:extent cx="5080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-2140585</wp:posOffset>
            </wp:positionV>
            <wp:extent cx="5080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-2140585</wp:posOffset>
            </wp:positionV>
            <wp:extent cx="5080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-1988185</wp:posOffset>
            </wp:positionV>
            <wp:extent cx="5080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-1988185</wp:posOffset>
            </wp:positionV>
            <wp:extent cx="5080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-1988185</wp:posOffset>
            </wp:positionV>
            <wp:extent cx="5080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-1835785</wp:posOffset>
            </wp:positionV>
            <wp:extent cx="5080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-1835785</wp:posOffset>
            </wp:positionV>
            <wp:extent cx="5080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-1835785</wp:posOffset>
            </wp:positionV>
            <wp:extent cx="5080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-1683385</wp:posOffset>
            </wp:positionV>
            <wp:extent cx="5080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-1683385</wp:posOffset>
            </wp:positionV>
            <wp:extent cx="5080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-1683385</wp:posOffset>
            </wp:positionV>
            <wp:extent cx="5080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-1530985</wp:posOffset>
            </wp:positionV>
            <wp:extent cx="5080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-1530985</wp:posOffset>
            </wp:positionV>
            <wp:extent cx="5080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-1530985</wp:posOffset>
            </wp:positionV>
            <wp:extent cx="5080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-1378585</wp:posOffset>
            </wp:positionV>
            <wp:extent cx="5080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-1378585</wp:posOffset>
            </wp:positionV>
            <wp:extent cx="5080" cy="76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-1378585</wp:posOffset>
            </wp:positionV>
            <wp:extent cx="5080" cy="76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-1226185</wp:posOffset>
            </wp:positionV>
            <wp:extent cx="5080" cy="76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-1226185</wp:posOffset>
            </wp:positionV>
            <wp:extent cx="5080" cy="76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6174105</wp:posOffset>
            </wp:positionH>
            <wp:positionV relativeFrom="paragraph">
              <wp:posOffset>-1226185</wp:posOffset>
            </wp:positionV>
            <wp:extent cx="5080" cy="76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200" w:lineRule="exact"/>
        <w:rPr>
          <w:sz w:val="20"/>
          <w:szCs w:val="20"/>
        </w:rPr>
      </w:pPr>
    </w:p>
    <w:p w:rsidR="00DF5BB4" w:rsidRDefault="00DF5BB4">
      <w:pPr>
        <w:spacing w:line="350" w:lineRule="exact"/>
        <w:rPr>
          <w:sz w:val="20"/>
          <w:szCs w:val="20"/>
        </w:rPr>
      </w:pPr>
    </w:p>
    <w:p w:rsidR="00DF5BB4" w:rsidRDefault="00444256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sectPr w:rsidR="00DF5BB4">
      <w:pgSz w:w="11900" w:h="16836"/>
      <w:pgMar w:top="1124" w:right="728" w:bottom="894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375065E0"/>
    <w:lvl w:ilvl="0" w:tplc="AB3CA168">
      <w:start w:val="1"/>
      <w:numFmt w:val="bullet"/>
      <w:lvlText w:val="в"/>
      <w:lvlJc w:val="left"/>
    </w:lvl>
    <w:lvl w:ilvl="1" w:tplc="86A6169A">
      <w:numFmt w:val="decimal"/>
      <w:lvlText w:val=""/>
      <w:lvlJc w:val="left"/>
    </w:lvl>
    <w:lvl w:ilvl="2" w:tplc="71D8CFA8">
      <w:numFmt w:val="decimal"/>
      <w:lvlText w:val=""/>
      <w:lvlJc w:val="left"/>
    </w:lvl>
    <w:lvl w:ilvl="3" w:tplc="1C789C90">
      <w:numFmt w:val="decimal"/>
      <w:lvlText w:val=""/>
      <w:lvlJc w:val="left"/>
    </w:lvl>
    <w:lvl w:ilvl="4" w:tplc="ACD024FE">
      <w:numFmt w:val="decimal"/>
      <w:lvlText w:val=""/>
      <w:lvlJc w:val="left"/>
    </w:lvl>
    <w:lvl w:ilvl="5" w:tplc="8C74E926">
      <w:numFmt w:val="decimal"/>
      <w:lvlText w:val=""/>
      <w:lvlJc w:val="left"/>
    </w:lvl>
    <w:lvl w:ilvl="6" w:tplc="1B0E576E">
      <w:numFmt w:val="decimal"/>
      <w:lvlText w:val=""/>
      <w:lvlJc w:val="left"/>
    </w:lvl>
    <w:lvl w:ilvl="7" w:tplc="A0BA8B0E">
      <w:numFmt w:val="decimal"/>
      <w:lvlText w:val=""/>
      <w:lvlJc w:val="left"/>
    </w:lvl>
    <w:lvl w:ilvl="8" w:tplc="384E573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7A68818"/>
    <w:lvl w:ilvl="0" w:tplc="7D58119C">
      <w:start w:val="2"/>
      <w:numFmt w:val="decimal"/>
      <w:lvlText w:val="%1."/>
      <w:lvlJc w:val="left"/>
    </w:lvl>
    <w:lvl w:ilvl="1" w:tplc="14CE87F4">
      <w:numFmt w:val="decimal"/>
      <w:lvlText w:val=""/>
      <w:lvlJc w:val="left"/>
    </w:lvl>
    <w:lvl w:ilvl="2" w:tplc="0DB88986">
      <w:numFmt w:val="decimal"/>
      <w:lvlText w:val=""/>
      <w:lvlJc w:val="left"/>
    </w:lvl>
    <w:lvl w:ilvl="3" w:tplc="5AAC1534">
      <w:numFmt w:val="decimal"/>
      <w:lvlText w:val=""/>
      <w:lvlJc w:val="left"/>
    </w:lvl>
    <w:lvl w:ilvl="4" w:tplc="D4E0101E">
      <w:numFmt w:val="decimal"/>
      <w:lvlText w:val=""/>
      <w:lvlJc w:val="left"/>
    </w:lvl>
    <w:lvl w:ilvl="5" w:tplc="915E3B96">
      <w:numFmt w:val="decimal"/>
      <w:lvlText w:val=""/>
      <w:lvlJc w:val="left"/>
    </w:lvl>
    <w:lvl w:ilvl="6" w:tplc="758288EE">
      <w:numFmt w:val="decimal"/>
      <w:lvlText w:val=""/>
      <w:lvlJc w:val="left"/>
    </w:lvl>
    <w:lvl w:ilvl="7" w:tplc="8D28BD28">
      <w:numFmt w:val="decimal"/>
      <w:lvlText w:val=""/>
      <w:lvlJc w:val="left"/>
    </w:lvl>
    <w:lvl w:ilvl="8" w:tplc="440CF21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4DC4D82C"/>
    <w:lvl w:ilvl="0" w:tplc="CD6EAA36">
      <w:start w:val="1"/>
      <w:numFmt w:val="decimal"/>
      <w:lvlText w:val="%1."/>
      <w:lvlJc w:val="left"/>
    </w:lvl>
    <w:lvl w:ilvl="1" w:tplc="64DE24F2">
      <w:numFmt w:val="decimal"/>
      <w:lvlText w:val=""/>
      <w:lvlJc w:val="left"/>
    </w:lvl>
    <w:lvl w:ilvl="2" w:tplc="C1DCAE00">
      <w:numFmt w:val="decimal"/>
      <w:lvlText w:val=""/>
      <w:lvlJc w:val="left"/>
    </w:lvl>
    <w:lvl w:ilvl="3" w:tplc="BD227670">
      <w:numFmt w:val="decimal"/>
      <w:lvlText w:val=""/>
      <w:lvlJc w:val="left"/>
    </w:lvl>
    <w:lvl w:ilvl="4" w:tplc="1E98343A">
      <w:numFmt w:val="decimal"/>
      <w:lvlText w:val=""/>
      <w:lvlJc w:val="left"/>
    </w:lvl>
    <w:lvl w:ilvl="5" w:tplc="F9E8C7E8">
      <w:numFmt w:val="decimal"/>
      <w:lvlText w:val=""/>
      <w:lvlJc w:val="left"/>
    </w:lvl>
    <w:lvl w:ilvl="6" w:tplc="AC5E0520">
      <w:numFmt w:val="decimal"/>
      <w:lvlText w:val=""/>
      <w:lvlJc w:val="left"/>
    </w:lvl>
    <w:lvl w:ilvl="7" w:tplc="F32EEC10">
      <w:numFmt w:val="decimal"/>
      <w:lvlText w:val=""/>
      <w:lvlJc w:val="left"/>
    </w:lvl>
    <w:lvl w:ilvl="8" w:tplc="DBBAFCD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4ABA49F8"/>
    <w:lvl w:ilvl="0" w:tplc="3B9E8EA6">
      <w:start w:val="2"/>
      <w:numFmt w:val="decimal"/>
      <w:lvlText w:val="%1."/>
      <w:lvlJc w:val="left"/>
    </w:lvl>
    <w:lvl w:ilvl="1" w:tplc="E026BBD0">
      <w:numFmt w:val="decimal"/>
      <w:lvlText w:val=""/>
      <w:lvlJc w:val="left"/>
    </w:lvl>
    <w:lvl w:ilvl="2" w:tplc="92E62B3C">
      <w:numFmt w:val="decimal"/>
      <w:lvlText w:val=""/>
      <w:lvlJc w:val="left"/>
    </w:lvl>
    <w:lvl w:ilvl="3" w:tplc="0E52AB18">
      <w:numFmt w:val="decimal"/>
      <w:lvlText w:val=""/>
      <w:lvlJc w:val="left"/>
    </w:lvl>
    <w:lvl w:ilvl="4" w:tplc="24B69BDC">
      <w:numFmt w:val="decimal"/>
      <w:lvlText w:val=""/>
      <w:lvlJc w:val="left"/>
    </w:lvl>
    <w:lvl w:ilvl="5" w:tplc="B7281EA4">
      <w:numFmt w:val="decimal"/>
      <w:lvlText w:val=""/>
      <w:lvlJc w:val="left"/>
    </w:lvl>
    <w:lvl w:ilvl="6" w:tplc="FB3272D8">
      <w:numFmt w:val="decimal"/>
      <w:lvlText w:val=""/>
      <w:lvlJc w:val="left"/>
    </w:lvl>
    <w:lvl w:ilvl="7" w:tplc="31608C90">
      <w:numFmt w:val="decimal"/>
      <w:lvlText w:val=""/>
      <w:lvlJc w:val="left"/>
    </w:lvl>
    <w:lvl w:ilvl="8" w:tplc="FA96DB1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2F88DEEC"/>
    <w:lvl w:ilvl="0" w:tplc="9E3CCBE4">
      <w:start w:val="1"/>
      <w:numFmt w:val="decimal"/>
      <w:lvlText w:val="%1."/>
      <w:lvlJc w:val="left"/>
    </w:lvl>
    <w:lvl w:ilvl="1" w:tplc="87567C00">
      <w:numFmt w:val="decimal"/>
      <w:lvlText w:val=""/>
      <w:lvlJc w:val="left"/>
    </w:lvl>
    <w:lvl w:ilvl="2" w:tplc="67D61A24">
      <w:numFmt w:val="decimal"/>
      <w:lvlText w:val=""/>
      <w:lvlJc w:val="left"/>
    </w:lvl>
    <w:lvl w:ilvl="3" w:tplc="3BBAA7A0">
      <w:numFmt w:val="decimal"/>
      <w:lvlText w:val=""/>
      <w:lvlJc w:val="left"/>
    </w:lvl>
    <w:lvl w:ilvl="4" w:tplc="25C0999A">
      <w:numFmt w:val="decimal"/>
      <w:lvlText w:val=""/>
      <w:lvlJc w:val="left"/>
    </w:lvl>
    <w:lvl w:ilvl="5" w:tplc="15A82188">
      <w:numFmt w:val="decimal"/>
      <w:lvlText w:val=""/>
      <w:lvlJc w:val="left"/>
    </w:lvl>
    <w:lvl w:ilvl="6" w:tplc="B0D44F42">
      <w:numFmt w:val="decimal"/>
      <w:lvlText w:val=""/>
      <w:lvlJc w:val="left"/>
    </w:lvl>
    <w:lvl w:ilvl="7" w:tplc="F3968C4E">
      <w:numFmt w:val="decimal"/>
      <w:lvlText w:val=""/>
      <w:lvlJc w:val="left"/>
    </w:lvl>
    <w:lvl w:ilvl="8" w:tplc="32901C4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1DD038FC"/>
    <w:lvl w:ilvl="0" w:tplc="96467BA2">
      <w:start w:val="1"/>
      <w:numFmt w:val="decimal"/>
      <w:lvlText w:val="%1"/>
      <w:lvlJc w:val="left"/>
    </w:lvl>
    <w:lvl w:ilvl="1" w:tplc="99803980">
      <w:start w:val="4"/>
      <w:numFmt w:val="decimal"/>
      <w:lvlText w:val="%2."/>
      <w:lvlJc w:val="left"/>
    </w:lvl>
    <w:lvl w:ilvl="2" w:tplc="4B02151E">
      <w:numFmt w:val="decimal"/>
      <w:lvlText w:val=""/>
      <w:lvlJc w:val="left"/>
    </w:lvl>
    <w:lvl w:ilvl="3" w:tplc="8962ED82">
      <w:numFmt w:val="decimal"/>
      <w:lvlText w:val=""/>
      <w:lvlJc w:val="left"/>
    </w:lvl>
    <w:lvl w:ilvl="4" w:tplc="1FC65B18">
      <w:numFmt w:val="decimal"/>
      <w:lvlText w:val=""/>
      <w:lvlJc w:val="left"/>
    </w:lvl>
    <w:lvl w:ilvl="5" w:tplc="1C1253EC">
      <w:numFmt w:val="decimal"/>
      <w:lvlText w:val=""/>
      <w:lvlJc w:val="left"/>
    </w:lvl>
    <w:lvl w:ilvl="6" w:tplc="E79A984A">
      <w:numFmt w:val="decimal"/>
      <w:lvlText w:val=""/>
      <w:lvlJc w:val="left"/>
    </w:lvl>
    <w:lvl w:ilvl="7" w:tplc="E8E05FD6">
      <w:numFmt w:val="decimal"/>
      <w:lvlText w:val=""/>
      <w:lvlJc w:val="left"/>
    </w:lvl>
    <w:lvl w:ilvl="8" w:tplc="02C493C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B448C07C"/>
    <w:lvl w:ilvl="0" w:tplc="CDD4BFEA">
      <w:start w:val="1"/>
      <w:numFmt w:val="decimal"/>
      <w:lvlText w:val="%1)"/>
      <w:lvlJc w:val="left"/>
    </w:lvl>
    <w:lvl w:ilvl="1" w:tplc="167CF4BE">
      <w:start w:val="1"/>
      <w:numFmt w:val="decimal"/>
      <w:lvlText w:val="%2"/>
      <w:lvlJc w:val="left"/>
    </w:lvl>
    <w:lvl w:ilvl="2" w:tplc="B3067BA0">
      <w:numFmt w:val="decimal"/>
      <w:lvlText w:val=""/>
      <w:lvlJc w:val="left"/>
    </w:lvl>
    <w:lvl w:ilvl="3" w:tplc="4B3CC970">
      <w:numFmt w:val="decimal"/>
      <w:lvlText w:val=""/>
      <w:lvlJc w:val="left"/>
    </w:lvl>
    <w:lvl w:ilvl="4" w:tplc="4948A7BC">
      <w:numFmt w:val="decimal"/>
      <w:lvlText w:val=""/>
      <w:lvlJc w:val="left"/>
    </w:lvl>
    <w:lvl w:ilvl="5" w:tplc="58E013AE">
      <w:numFmt w:val="decimal"/>
      <w:lvlText w:val=""/>
      <w:lvlJc w:val="left"/>
    </w:lvl>
    <w:lvl w:ilvl="6" w:tplc="56E4D5F6">
      <w:numFmt w:val="decimal"/>
      <w:lvlText w:val=""/>
      <w:lvlJc w:val="left"/>
    </w:lvl>
    <w:lvl w:ilvl="7" w:tplc="FD66BE30">
      <w:numFmt w:val="decimal"/>
      <w:lvlText w:val=""/>
      <w:lvlJc w:val="left"/>
    </w:lvl>
    <w:lvl w:ilvl="8" w:tplc="CFF8189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10FE2134"/>
    <w:lvl w:ilvl="0" w:tplc="3BF0C1DC">
      <w:start w:val="3"/>
      <w:numFmt w:val="decimal"/>
      <w:lvlText w:val="%1."/>
      <w:lvlJc w:val="left"/>
    </w:lvl>
    <w:lvl w:ilvl="1" w:tplc="BC3CCCF6">
      <w:numFmt w:val="decimal"/>
      <w:lvlText w:val=""/>
      <w:lvlJc w:val="left"/>
    </w:lvl>
    <w:lvl w:ilvl="2" w:tplc="97809084">
      <w:numFmt w:val="decimal"/>
      <w:lvlText w:val=""/>
      <w:lvlJc w:val="left"/>
    </w:lvl>
    <w:lvl w:ilvl="3" w:tplc="9FAC2A78">
      <w:numFmt w:val="decimal"/>
      <w:lvlText w:val=""/>
      <w:lvlJc w:val="left"/>
    </w:lvl>
    <w:lvl w:ilvl="4" w:tplc="C8E0B10C">
      <w:numFmt w:val="decimal"/>
      <w:lvlText w:val=""/>
      <w:lvlJc w:val="left"/>
    </w:lvl>
    <w:lvl w:ilvl="5" w:tplc="87E86A36">
      <w:numFmt w:val="decimal"/>
      <w:lvlText w:val=""/>
      <w:lvlJc w:val="left"/>
    </w:lvl>
    <w:lvl w:ilvl="6" w:tplc="1508257A">
      <w:numFmt w:val="decimal"/>
      <w:lvlText w:val=""/>
      <w:lvlJc w:val="left"/>
    </w:lvl>
    <w:lvl w:ilvl="7" w:tplc="1CA42EEA">
      <w:numFmt w:val="decimal"/>
      <w:lvlText w:val=""/>
      <w:lvlJc w:val="left"/>
    </w:lvl>
    <w:lvl w:ilvl="8" w:tplc="2E2A5390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D4900E4A"/>
    <w:lvl w:ilvl="0" w:tplc="AFE09F2A">
      <w:start w:val="3"/>
      <w:numFmt w:val="decimal"/>
      <w:lvlText w:val="%1."/>
      <w:lvlJc w:val="left"/>
    </w:lvl>
    <w:lvl w:ilvl="1" w:tplc="A02AF57E">
      <w:numFmt w:val="decimal"/>
      <w:lvlText w:val=""/>
      <w:lvlJc w:val="left"/>
    </w:lvl>
    <w:lvl w:ilvl="2" w:tplc="9950002A">
      <w:numFmt w:val="decimal"/>
      <w:lvlText w:val=""/>
      <w:lvlJc w:val="left"/>
    </w:lvl>
    <w:lvl w:ilvl="3" w:tplc="C3B8FAE4">
      <w:numFmt w:val="decimal"/>
      <w:lvlText w:val=""/>
      <w:lvlJc w:val="left"/>
    </w:lvl>
    <w:lvl w:ilvl="4" w:tplc="ACBAFA5C">
      <w:numFmt w:val="decimal"/>
      <w:lvlText w:val=""/>
      <w:lvlJc w:val="left"/>
    </w:lvl>
    <w:lvl w:ilvl="5" w:tplc="4D868F6E">
      <w:numFmt w:val="decimal"/>
      <w:lvlText w:val=""/>
      <w:lvlJc w:val="left"/>
    </w:lvl>
    <w:lvl w:ilvl="6" w:tplc="F4C48692">
      <w:numFmt w:val="decimal"/>
      <w:lvlText w:val=""/>
      <w:lvlJc w:val="left"/>
    </w:lvl>
    <w:lvl w:ilvl="7" w:tplc="09D6C464">
      <w:numFmt w:val="decimal"/>
      <w:lvlText w:val=""/>
      <w:lvlJc w:val="left"/>
    </w:lvl>
    <w:lvl w:ilvl="8" w:tplc="AE44ECF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DD828662"/>
    <w:lvl w:ilvl="0" w:tplc="E9E45320">
      <w:start w:val="1"/>
      <w:numFmt w:val="bullet"/>
      <w:lvlText w:val="с"/>
      <w:lvlJc w:val="left"/>
    </w:lvl>
    <w:lvl w:ilvl="1" w:tplc="4AF041CE">
      <w:numFmt w:val="decimal"/>
      <w:lvlText w:val=""/>
      <w:lvlJc w:val="left"/>
    </w:lvl>
    <w:lvl w:ilvl="2" w:tplc="F29A8090">
      <w:numFmt w:val="decimal"/>
      <w:lvlText w:val=""/>
      <w:lvlJc w:val="left"/>
    </w:lvl>
    <w:lvl w:ilvl="3" w:tplc="9D22B5B8">
      <w:numFmt w:val="decimal"/>
      <w:lvlText w:val=""/>
      <w:lvlJc w:val="left"/>
    </w:lvl>
    <w:lvl w:ilvl="4" w:tplc="08D2BE9A">
      <w:numFmt w:val="decimal"/>
      <w:lvlText w:val=""/>
      <w:lvlJc w:val="left"/>
    </w:lvl>
    <w:lvl w:ilvl="5" w:tplc="B3567162">
      <w:numFmt w:val="decimal"/>
      <w:lvlText w:val=""/>
      <w:lvlJc w:val="left"/>
    </w:lvl>
    <w:lvl w:ilvl="6" w:tplc="21E83E76">
      <w:numFmt w:val="decimal"/>
      <w:lvlText w:val=""/>
      <w:lvlJc w:val="left"/>
    </w:lvl>
    <w:lvl w:ilvl="7" w:tplc="A85A07A2">
      <w:numFmt w:val="decimal"/>
      <w:lvlText w:val=""/>
      <w:lvlJc w:val="left"/>
    </w:lvl>
    <w:lvl w:ilvl="8" w:tplc="40A8E05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B4C9AC0"/>
    <w:lvl w:ilvl="0" w:tplc="45A677E8">
      <w:start w:val="4"/>
      <w:numFmt w:val="decimal"/>
      <w:lvlText w:val="%1."/>
      <w:lvlJc w:val="left"/>
    </w:lvl>
    <w:lvl w:ilvl="1" w:tplc="7D9C65FA">
      <w:numFmt w:val="decimal"/>
      <w:lvlText w:val=""/>
      <w:lvlJc w:val="left"/>
    </w:lvl>
    <w:lvl w:ilvl="2" w:tplc="B33A38D2">
      <w:numFmt w:val="decimal"/>
      <w:lvlText w:val=""/>
      <w:lvlJc w:val="left"/>
    </w:lvl>
    <w:lvl w:ilvl="3" w:tplc="5FD041F2">
      <w:numFmt w:val="decimal"/>
      <w:lvlText w:val=""/>
      <w:lvlJc w:val="left"/>
    </w:lvl>
    <w:lvl w:ilvl="4" w:tplc="5BD45184">
      <w:numFmt w:val="decimal"/>
      <w:lvlText w:val=""/>
      <w:lvlJc w:val="left"/>
    </w:lvl>
    <w:lvl w:ilvl="5" w:tplc="CFEC37CE">
      <w:numFmt w:val="decimal"/>
      <w:lvlText w:val=""/>
      <w:lvlJc w:val="left"/>
    </w:lvl>
    <w:lvl w:ilvl="6" w:tplc="2C66BADA">
      <w:numFmt w:val="decimal"/>
      <w:lvlText w:val=""/>
      <w:lvlJc w:val="left"/>
    </w:lvl>
    <w:lvl w:ilvl="7" w:tplc="AD24AF62">
      <w:numFmt w:val="decimal"/>
      <w:lvlText w:val=""/>
      <w:lvlJc w:val="left"/>
    </w:lvl>
    <w:lvl w:ilvl="8" w:tplc="CFE6451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B3EADFE"/>
    <w:lvl w:ilvl="0" w:tplc="8DF09F0A">
      <w:start w:val="5"/>
      <w:numFmt w:val="decimal"/>
      <w:lvlText w:val="%1."/>
      <w:lvlJc w:val="left"/>
    </w:lvl>
    <w:lvl w:ilvl="1" w:tplc="E6165E90">
      <w:numFmt w:val="decimal"/>
      <w:lvlText w:val=""/>
      <w:lvlJc w:val="left"/>
    </w:lvl>
    <w:lvl w:ilvl="2" w:tplc="4DB6B7C2">
      <w:numFmt w:val="decimal"/>
      <w:lvlText w:val=""/>
      <w:lvlJc w:val="left"/>
    </w:lvl>
    <w:lvl w:ilvl="3" w:tplc="12968048">
      <w:numFmt w:val="decimal"/>
      <w:lvlText w:val=""/>
      <w:lvlJc w:val="left"/>
    </w:lvl>
    <w:lvl w:ilvl="4" w:tplc="AACCCF74">
      <w:numFmt w:val="decimal"/>
      <w:lvlText w:val=""/>
      <w:lvlJc w:val="left"/>
    </w:lvl>
    <w:lvl w:ilvl="5" w:tplc="2BF4A452">
      <w:numFmt w:val="decimal"/>
      <w:lvlText w:val=""/>
      <w:lvlJc w:val="left"/>
    </w:lvl>
    <w:lvl w:ilvl="6" w:tplc="68F87CB0">
      <w:numFmt w:val="decimal"/>
      <w:lvlText w:val=""/>
      <w:lvlJc w:val="left"/>
    </w:lvl>
    <w:lvl w:ilvl="7" w:tplc="0B60E310">
      <w:numFmt w:val="decimal"/>
      <w:lvlText w:val=""/>
      <w:lvlJc w:val="left"/>
    </w:lvl>
    <w:lvl w:ilvl="8" w:tplc="9F36609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99409C80"/>
    <w:lvl w:ilvl="0" w:tplc="8166C50A">
      <w:start w:val="2"/>
      <w:numFmt w:val="decimal"/>
      <w:lvlText w:val="%1)"/>
      <w:lvlJc w:val="left"/>
    </w:lvl>
    <w:lvl w:ilvl="1" w:tplc="ACFE31A4">
      <w:numFmt w:val="decimal"/>
      <w:lvlText w:val=""/>
      <w:lvlJc w:val="left"/>
    </w:lvl>
    <w:lvl w:ilvl="2" w:tplc="AE3EF67C">
      <w:numFmt w:val="decimal"/>
      <w:lvlText w:val=""/>
      <w:lvlJc w:val="left"/>
    </w:lvl>
    <w:lvl w:ilvl="3" w:tplc="7B92F402">
      <w:numFmt w:val="decimal"/>
      <w:lvlText w:val=""/>
      <w:lvlJc w:val="left"/>
    </w:lvl>
    <w:lvl w:ilvl="4" w:tplc="A0160718">
      <w:numFmt w:val="decimal"/>
      <w:lvlText w:val=""/>
      <w:lvlJc w:val="left"/>
    </w:lvl>
    <w:lvl w:ilvl="5" w:tplc="836EBCD8">
      <w:numFmt w:val="decimal"/>
      <w:lvlText w:val=""/>
      <w:lvlJc w:val="left"/>
    </w:lvl>
    <w:lvl w:ilvl="6" w:tplc="5246CE6A">
      <w:numFmt w:val="decimal"/>
      <w:lvlText w:val=""/>
      <w:lvlJc w:val="left"/>
    </w:lvl>
    <w:lvl w:ilvl="7" w:tplc="642C5AC0">
      <w:numFmt w:val="decimal"/>
      <w:lvlText w:val=""/>
      <w:lvlJc w:val="left"/>
    </w:lvl>
    <w:lvl w:ilvl="8" w:tplc="08CE308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B4"/>
    <w:rsid w:val="00444256"/>
    <w:rsid w:val="005141D3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4D98"/>
  <w15:docId w15:val="{E94629CF-C09E-4B3F-AF01-024CC922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2024-03-31T22:47:00Z</dcterms:created>
  <dcterms:modified xsi:type="dcterms:W3CDTF">2024-03-31T22:47:00Z</dcterms:modified>
</cp:coreProperties>
</file>