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B0" w:rsidRDefault="00E56A4F" w:rsidP="00E56A4F">
      <w:pPr>
        <w:pStyle w:val="a3"/>
        <w:jc w:val="center"/>
        <w:rPr>
          <w:rFonts w:ascii="Times New Roman" w:hAnsi="Times New Roman"/>
          <w:b/>
        </w:rPr>
      </w:pPr>
      <w:r w:rsidRPr="00AC4BF0">
        <w:rPr>
          <w:rFonts w:ascii="Times New Roman" w:hAnsi="Times New Roman"/>
          <w:b/>
        </w:rPr>
        <w:t xml:space="preserve">МУНИЦИПАЛЬНОЕ </w:t>
      </w:r>
      <w:r>
        <w:rPr>
          <w:rFonts w:ascii="Times New Roman" w:hAnsi="Times New Roman"/>
          <w:b/>
        </w:rPr>
        <w:t xml:space="preserve">КАЗЁННОЕ </w:t>
      </w:r>
      <w:r w:rsidRPr="00AC4BF0">
        <w:rPr>
          <w:rFonts w:ascii="Times New Roman" w:hAnsi="Times New Roman"/>
          <w:b/>
        </w:rPr>
        <w:t xml:space="preserve">УЧРЕЖДЕНИЕ </w:t>
      </w:r>
    </w:p>
    <w:p w:rsidR="008739B0" w:rsidRDefault="00E56A4F" w:rsidP="00E56A4F">
      <w:pPr>
        <w:pStyle w:val="a3"/>
        <w:jc w:val="center"/>
        <w:rPr>
          <w:rFonts w:ascii="Times New Roman" w:hAnsi="Times New Roman"/>
          <w:b/>
        </w:rPr>
      </w:pPr>
      <w:r w:rsidRPr="00AC4BF0">
        <w:rPr>
          <w:rFonts w:ascii="Times New Roman" w:hAnsi="Times New Roman"/>
          <w:b/>
        </w:rPr>
        <w:t>ДОПОЛНИТЕЛЬНОГО ОБРАЗО</w:t>
      </w:r>
      <w:r>
        <w:rPr>
          <w:rFonts w:ascii="Times New Roman" w:hAnsi="Times New Roman"/>
          <w:b/>
        </w:rPr>
        <w:t xml:space="preserve">ВАНИЯ </w:t>
      </w:r>
    </w:p>
    <w:p w:rsidR="008739B0" w:rsidRDefault="00E56A4F" w:rsidP="00E56A4F">
      <w:pPr>
        <w:pStyle w:val="a3"/>
        <w:jc w:val="center"/>
        <w:rPr>
          <w:rFonts w:ascii="Times New Roman" w:hAnsi="Times New Roman"/>
          <w:b/>
        </w:rPr>
      </w:pPr>
      <w:r>
        <w:rPr>
          <w:rFonts w:ascii="Times New Roman" w:hAnsi="Times New Roman"/>
          <w:b/>
        </w:rPr>
        <w:t xml:space="preserve">«ДОМ ДЕТСКОГО ТВОРЧЕСТВА» </w:t>
      </w:r>
    </w:p>
    <w:p w:rsidR="00E56A4F" w:rsidRPr="00AC4BF0" w:rsidRDefault="00E56A4F" w:rsidP="00E56A4F">
      <w:pPr>
        <w:pStyle w:val="a3"/>
        <w:jc w:val="center"/>
        <w:rPr>
          <w:rFonts w:ascii="Times New Roman" w:hAnsi="Times New Roman"/>
          <w:b/>
        </w:rPr>
      </w:pPr>
      <w:r>
        <w:rPr>
          <w:rFonts w:ascii="Times New Roman" w:hAnsi="Times New Roman"/>
          <w:b/>
        </w:rPr>
        <w:t>МО «АКУШИНСКИЙ РАЙОН»</w:t>
      </w:r>
    </w:p>
    <w:p w:rsidR="00E56A4F" w:rsidRPr="00AC4BF0" w:rsidRDefault="00E56A4F" w:rsidP="00E56A4F">
      <w:pPr>
        <w:pStyle w:val="a3"/>
        <w:jc w:val="center"/>
        <w:rPr>
          <w:rFonts w:ascii="Times New Roman" w:hAnsi="Times New Roman"/>
          <w:b/>
        </w:rPr>
      </w:pPr>
    </w:p>
    <w:p w:rsidR="00E56A4F" w:rsidRDefault="008739B0" w:rsidP="00165E63">
      <w:pPr>
        <w:pStyle w:val="a3"/>
        <w:tabs>
          <w:tab w:val="left" w:pos="6660"/>
        </w:tabs>
        <w:spacing w:line="360" w:lineRule="auto"/>
        <w:rPr>
          <w:rFonts w:ascii="Times New Roman" w:hAnsi="Times New Roman"/>
          <w:b/>
        </w:rPr>
      </w:pPr>
      <w:r>
        <w:rPr>
          <w:rFonts w:ascii="Times New Roman" w:hAnsi="Times New Roman"/>
          <w:b/>
        </w:rPr>
        <w:t xml:space="preserve">Принято на заседании                                                       Утверждаю </w:t>
      </w:r>
    </w:p>
    <w:p w:rsidR="008739B0" w:rsidRDefault="008739B0" w:rsidP="00165E63">
      <w:pPr>
        <w:pStyle w:val="a3"/>
        <w:tabs>
          <w:tab w:val="left" w:pos="6660"/>
        </w:tabs>
        <w:spacing w:line="360" w:lineRule="auto"/>
        <w:rPr>
          <w:rFonts w:ascii="Times New Roman" w:hAnsi="Times New Roman"/>
          <w:b/>
        </w:rPr>
      </w:pPr>
      <w:r>
        <w:rPr>
          <w:rFonts w:ascii="Times New Roman" w:hAnsi="Times New Roman"/>
          <w:b/>
        </w:rPr>
        <w:t>методического совета                                                        директор МКУ ДО ДДТ</w:t>
      </w:r>
    </w:p>
    <w:p w:rsidR="008739B0" w:rsidRDefault="008739B0" w:rsidP="00165E63">
      <w:pPr>
        <w:pStyle w:val="a3"/>
        <w:tabs>
          <w:tab w:val="left" w:pos="6660"/>
        </w:tabs>
        <w:spacing w:line="360" w:lineRule="auto"/>
        <w:rPr>
          <w:rFonts w:ascii="Times New Roman" w:hAnsi="Times New Roman"/>
          <w:b/>
        </w:rPr>
      </w:pPr>
      <w:r>
        <w:rPr>
          <w:rFonts w:ascii="Times New Roman" w:hAnsi="Times New Roman"/>
          <w:b/>
        </w:rPr>
        <w:t xml:space="preserve">от «» ______2023 </w:t>
      </w:r>
    </w:p>
    <w:p w:rsidR="008739B0" w:rsidRDefault="008739B0" w:rsidP="00165E63">
      <w:pPr>
        <w:pStyle w:val="a3"/>
        <w:tabs>
          <w:tab w:val="left" w:pos="6660"/>
        </w:tabs>
        <w:spacing w:line="360" w:lineRule="auto"/>
        <w:rPr>
          <w:rFonts w:ascii="Times New Roman" w:hAnsi="Times New Roman"/>
          <w:b/>
        </w:rPr>
      </w:pPr>
      <w:r>
        <w:rPr>
          <w:rFonts w:ascii="Times New Roman" w:hAnsi="Times New Roman"/>
          <w:b/>
        </w:rPr>
        <w:t xml:space="preserve">протокол  №                                                                            __________Гаджиева </w:t>
      </w:r>
    </w:p>
    <w:p w:rsidR="00E56A4F" w:rsidRPr="00AC4BF0" w:rsidRDefault="008739B0" w:rsidP="00165E63">
      <w:pPr>
        <w:pStyle w:val="a3"/>
        <w:tabs>
          <w:tab w:val="left" w:pos="5355"/>
        </w:tabs>
        <w:spacing w:line="360" w:lineRule="auto"/>
        <w:rPr>
          <w:rFonts w:ascii="Times New Roman" w:hAnsi="Times New Roman"/>
          <w:b/>
        </w:rPr>
      </w:pPr>
      <w:r>
        <w:rPr>
          <w:rFonts w:ascii="Times New Roman" w:hAnsi="Times New Roman"/>
          <w:b/>
        </w:rPr>
        <w:t xml:space="preserve">                                                                                                   « »_________  2023 г.</w:t>
      </w:r>
    </w:p>
    <w:p w:rsidR="00E56A4F" w:rsidRPr="00AC4BF0" w:rsidRDefault="00E56A4F" w:rsidP="00E56A4F">
      <w:pPr>
        <w:pStyle w:val="a3"/>
        <w:jc w:val="center"/>
        <w:rPr>
          <w:rFonts w:ascii="Times New Roman" w:hAnsi="Times New Roman"/>
          <w:b/>
        </w:rPr>
      </w:pPr>
    </w:p>
    <w:p w:rsidR="00E56A4F" w:rsidRPr="00AC4BF0" w:rsidRDefault="00E56A4F" w:rsidP="00E56A4F">
      <w:pPr>
        <w:pStyle w:val="a3"/>
        <w:jc w:val="center"/>
        <w:rPr>
          <w:rFonts w:ascii="Times New Roman" w:hAnsi="Times New Roman"/>
          <w:b/>
        </w:rPr>
      </w:pPr>
    </w:p>
    <w:p w:rsidR="00E56A4F" w:rsidRPr="00E54768" w:rsidRDefault="00E56A4F" w:rsidP="00E56A4F">
      <w:pPr>
        <w:pStyle w:val="a3"/>
        <w:rPr>
          <w:rFonts w:ascii="Times New Roman" w:hAnsi="Times New Roman"/>
          <w:b/>
          <w:sz w:val="44"/>
          <w:szCs w:val="44"/>
        </w:rPr>
      </w:pPr>
    </w:p>
    <w:p w:rsidR="00E56A4F" w:rsidRPr="00E54768" w:rsidRDefault="00E56A4F" w:rsidP="00E56A4F">
      <w:pPr>
        <w:pStyle w:val="a3"/>
        <w:jc w:val="center"/>
        <w:rPr>
          <w:rFonts w:ascii="Times New Roman" w:hAnsi="Times New Roman"/>
          <w:b/>
          <w:sz w:val="44"/>
          <w:szCs w:val="44"/>
        </w:rPr>
      </w:pPr>
      <w:r w:rsidRPr="00E54768">
        <w:rPr>
          <w:rFonts w:ascii="Times New Roman" w:hAnsi="Times New Roman"/>
          <w:b/>
          <w:sz w:val="44"/>
          <w:szCs w:val="44"/>
        </w:rPr>
        <w:t xml:space="preserve">ДОПОЛНИТЕЛЬНАЯ ОБЩЕОБРАЗОВАТЕЛЬНАЯ </w:t>
      </w:r>
    </w:p>
    <w:p w:rsidR="00E56A4F" w:rsidRPr="00E54768" w:rsidRDefault="00E56A4F" w:rsidP="00E56A4F">
      <w:pPr>
        <w:pStyle w:val="a3"/>
        <w:jc w:val="center"/>
        <w:rPr>
          <w:rFonts w:ascii="Times New Roman" w:hAnsi="Times New Roman"/>
          <w:b/>
          <w:sz w:val="44"/>
          <w:szCs w:val="44"/>
        </w:rPr>
      </w:pPr>
      <w:r w:rsidRPr="00E54768">
        <w:rPr>
          <w:rFonts w:ascii="Times New Roman" w:hAnsi="Times New Roman"/>
          <w:b/>
          <w:sz w:val="44"/>
          <w:szCs w:val="44"/>
        </w:rPr>
        <w:t xml:space="preserve">ОБЩЕРАЗВИВАЮЩАЯ ПРОГРАММА </w:t>
      </w:r>
    </w:p>
    <w:p w:rsidR="00E56A4F" w:rsidRDefault="00E56A4F" w:rsidP="00E56A4F">
      <w:pPr>
        <w:pStyle w:val="a3"/>
        <w:jc w:val="center"/>
        <w:rPr>
          <w:rFonts w:ascii="Times New Roman" w:hAnsi="Times New Roman"/>
          <w:b/>
          <w:sz w:val="44"/>
          <w:szCs w:val="44"/>
        </w:rPr>
      </w:pPr>
      <w:r w:rsidRPr="00E54768">
        <w:rPr>
          <w:rFonts w:ascii="Times New Roman" w:hAnsi="Times New Roman"/>
          <w:b/>
          <w:sz w:val="44"/>
          <w:szCs w:val="44"/>
        </w:rPr>
        <w:t>«ГРАМОТЕИ»</w:t>
      </w:r>
    </w:p>
    <w:p w:rsidR="00E56A4F" w:rsidRPr="00E54768" w:rsidRDefault="00E56A4F" w:rsidP="00E56A4F">
      <w:pPr>
        <w:pStyle w:val="a3"/>
        <w:jc w:val="center"/>
        <w:rPr>
          <w:rFonts w:ascii="Times New Roman" w:hAnsi="Times New Roman"/>
          <w:b/>
          <w:sz w:val="44"/>
          <w:szCs w:val="44"/>
        </w:rPr>
      </w:pPr>
    </w:p>
    <w:p w:rsidR="00E56A4F" w:rsidRPr="00154666" w:rsidRDefault="00E56A4F" w:rsidP="00E56A4F">
      <w:pPr>
        <w:pStyle w:val="a3"/>
        <w:jc w:val="center"/>
        <w:rPr>
          <w:rFonts w:ascii="Times New Roman" w:hAnsi="Times New Roman"/>
          <w:b/>
          <w:sz w:val="24"/>
          <w:szCs w:val="24"/>
        </w:rPr>
      </w:pPr>
    </w:p>
    <w:p w:rsidR="00E56A4F" w:rsidRPr="00E54768" w:rsidRDefault="00E56A4F" w:rsidP="00E56A4F">
      <w:pPr>
        <w:pStyle w:val="a3"/>
        <w:jc w:val="center"/>
        <w:rPr>
          <w:rFonts w:ascii="Times New Roman" w:hAnsi="Times New Roman"/>
          <w:sz w:val="32"/>
          <w:szCs w:val="32"/>
        </w:rPr>
      </w:pPr>
      <w:r w:rsidRPr="00E54768">
        <w:rPr>
          <w:rFonts w:ascii="Times New Roman" w:hAnsi="Times New Roman"/>
          <w:b/>
          <w:i/>
          <w:sz w:val="32"/>
          <w:szCs w:val="32"/>
        </w:rPr>
        <w:t xml:space="preserve">Направленность: </w:t>
      </w:r>
      <w:r w:rsidRPr="00E54768">
        <w:rPr>
          <w:rFonts w:ascii="Times New Roman" w:hAnsi="Times New Roman"/>
          <w:sz w:val="32"/>
          <w:szCs w:val="32"/>
        </w:rPr>
        <w:t>социально-гуманитарная</w:t>
      </w:r>
    </w:p>
    <w:p w:rsidR="00E56A4F" w:rsidRPr="00E54768" w:rsidRDefault="00E56A4F" w:rsidP="00E56A4F">
      <w:pPr>
        <w:pStyle w:val="a3"/>
        <w:jc w:val="center"/>
        <w:rPr>
          <w:rFonts w:ascii="Times New Roman" w:hAnsi="Times New Roman"/>
          <w:sz w:val="32"/>
          <w:szCs w:val="32"/>
        </w:rPr>
      </w:pPr>
      <w:r w:rsidRPr="00E54768">
        <w:rPr>
          <w:rFonts w:ascii="Times New Roman" w:hAnsi="Times New Roman"/>
          <w:b/>
          <w:i/>
          <w:sz w:val="32"/>
          <w:szCs w:val="32"/>
        </w:rPr>
        <w:t>Возраст учащихся</w:t>
      </w:r>
      <w:r w:rsidRPr="00E54768">
        <w:rPr>
          <w:rFonts w:ascii="Times New Roman" w:hAnsi="Times New Roman"/>
          <w:sz w:val="32"/>
          <w:szCs w:val="32"/>
        </w:rPr>
        <w:t>: 11-13 лет</w:t>
      </w:r>
    </w:p>
    <w:p w:rsidR="00E56A4F" w:rsidRPr="00E54768" w:rsidRDefault="00E56A4F" w:rsidP="00E56A4F">
      <w:pPr>
        <w:pStyle w:val="a3"/>
        <w:jc w:val="center"/>
        <w:rPr>
          <w:rFonts w:ascii="Times New Roman" w:hAnsi="Times New Roman"/>
          <w:sz w:val="32"/>
          <w:szCs w:val="32"/>
        </w:rPr>
      </w:pPr>
      <w:r w:rsidRPr="00E54768">
        <w:rPr>
          <w:rFonts w:ascii="Times New Roman" w:hAnsi="Times New Roman"/>
          <w:b/>
          <w:i/>
          <w:sz w:val="32"/>
          <w:szCs w:val="32"/>
        </w:rPr>
        <w:t>Срок реализации</w:t>
      </w:r>
      <w:r w:rsidRPr="00E54768">
        <w:rPr>
          <w:rFonts w:ascii="Times New Roman" w:hAnsi="Times New Roman"/>
          <w:sz w:val="32"/>
          <w:szCs w:val="32"/>
        </w:rPr>
        <w:t xml:space="preserve">: 3 года </w:t>
      </w:r>
    </w:p>
    <w:p w:rsidR="00E56A4F" w:rsidRPr="00154666" w:rsidRDefault="00E56A4F" w:rsidP="00E56A4F">
      <w:pPr>
        <w:pStyle w:val="a3"/>
        <w:jc w:val="center"/>
        <w:rPr>
          <w:rFonts w:ascii="Times New Roman" w:hAnsi="Times New Roman"/>
          <w:sz w:val="24"/>
          <w:szCs w:val="24"/>
        </w:rPr>
      </w:pPr>
    </w:p>
    <w:p w:rsidR="00E56A4F" w:rsidRPr="00154666" w:rsidRDefault="00E56A4F" w:rsidP="00E56A4F">
      <w:pPr>
        <w:pStyle w:val="a3"/>
        <w:rPr>
          <w:rFonts w:ascii="Times New Roman" w:hAnsi="Times New Roman"/>
          <w:sz w:val="24"/>
          <w:szCs w:val="24"/>
        </w:rPr>
      </w:pPr>
    </w:p>
    <w:p w:rsidR="00E56A4F" w:rsidRPr="00154666" w:rsidRDefault="00E56A4F" w:rsidP="00E56A4F">
      <w:pPr>
        <w:pStyle w:val="a3"/>
        <w:rPr>
          <w:rFonts w:ascii="Times New Roman" w:hAnsi="Times New Roman"/>
          <w:sz w:val="24"/>
          <w:szCs w:val="24"/>
        </w:rPr>
      </w:pPr>
    </w:p>
    <w:p w:rsidR="00E56A4F" w:rsidRPr="00154666" w:rsidRDefault="00E56A4F" w:rsidP="00E56A4F">
      <w:pPr>
        <w:pStyle w:val="a3"/>
        <w:rPr>
          <w:rFonts w:ascii="Times New Roman" w:hAnsi="Times New Roman"/>
          <w:sz w:val="24"/>
          <w:szCs w:val="24"/>
        </w:rPr>
      </w:pPr>
    </w:p>
    <w:p w:rsidR="00E56A4F" w:rsidRPr="00154666" w:rsidRDefault="00E56A4F" w:rsidP="00E56A4F">
      <w:pPr>
        <w:pStyle w:val="a3"/>
        <w:rPr>
          <w:rFonts w:ascii="Times New Roman" w:hAnsi="Times New Roman"/>
          <w:sz w:val="24"/>
          <w:szCs w:val="24"/>
        </w:rPr>
      </w:pPr>
    </w:p>
    <w:p w:rsidR="00E56A4F" w:rsidRDefault="00E56A4F" w:rsidP="00E56A4F">
      <w:pPr>
        <w:pStyle w:val="a3"/>
        <w:rPr>
          <w:rFonts w:ascii="Times New Roman" w:hAnsi="Times New Roman"/>
          <w:sz w:val="24"/>
          <w:szCs w:val="24"/>
        </w:rPr>
      </w:pPr>
    </w:p>
    <w:p w:rsidR="00E56A4F" w:rsidRPr="00154666" w:rsidRDefault="00E56A4F" w:rsidP="00E56A4F">
      <w:pPr>
        <w:pStyle w:val="a3"/>
        <w:rPr>
          <w:rFonts w:ascii="Times New Roman" w:hAnsi="Times New Roman"/>
          <w:sz w:val="24"/>
          <w:szCs w:val="24"/>
        </w:rPr>
      </w:pPr>
    </w:p>
    <w:p w:rsidR="00E56A4F" w:rsidRPr="00860C23" w:rsidRDefault="00E56A4F" w:rsidP="00E56A4F">
      <w:pPr>
        <w:pStyle w:val="a3"/>
        <w:rPr>
          <w:rFonts w:ascii="Times New Roman" w:hAnsi="Times New Roman"/>
          <w:sz w:val="28"/>
          <w:szCs w:val="28"/>
        </w:rPr>
      </w:pPr>
    </w:p>
    <w:p w:rsidR="00E56A4F" w:rsidRPr="00860C23" w:rsidRDefault="00E56A4F" w:rsidP="00E56A4F">
      <w:pPr>
        <w:pStyle w:val="a3"/>
        <w:jc w:val="right"/>
        <w:rPr>
          <w:rFonts w:ascii="Times New Roman" w:hAnsi="Times New Roman"/>
          <w:b/>
          <w:i/>
          <w:sz w:val="28"/>
          <w:szCs w:val="28"/>
        </w:rPr>
      </w:pPr>
    </w:p>
    <w:p w:rsidR="00E56A4F" w:rsidRPr="00860C23" w:rsidRDefault="00E56A4F" w:rsidP="00E56A4F">
      <w:pPr>
        <w:pStyle w:val="a3"/>
        <w:jc w:val="right"/>
        <w:rPr>
          <w:rFonts w:ascii="Times New Roman" w:hAnsi="Times New Roman"/>
          <w:b/>
          <w:i/>
          <w:sz w:val="28"/>
          <w:szCs w:val="28"/>
        </w:rPr>
      </w:pPr>
      <w:r w:rsidRPr="00860C23">
        <w:rPr>
          <w:rFonts w:ascii="Times New Roman" w:hAnsi="Times New Roman"/>
          <w:b/>
          <w:i/>
          <w:sz w:val="28"/>
          <w:szCs w:val="28"/>
        </w:rPr>
        <w:t>Автор-составитель:</w:t>
      </w:r>
    </w:p>
    <w:p w:rsidR="00E56A4F" w:rsidRPr="00860C23" w:rsidRDefault="00E56A4F" w:rsidP="00E56A4F">
      <w:pPr>
        <w:pStyle w:val="a3"/>
        <w:jc w:val="right"/>
        <w:rPr>
          <w:rFonts w:ascii="Times New Roman" w:hAnsi="Times New Roman"/>
          <w:sz w:val="28"/>
          <w:szCs w:val="28"/>
        </w:rPr>
      </w:pPr>
      <w:r w:rsidRPr="00860C23">
        <w:rPr>
          <w:rFonts w:ascii="Times New Roman" w:hAnsi="Times New Roman"/>
          <w:sz w:val="28"/>
          <w:szCs w:val="28"/>
        </w:rPr>
        <w:t>Гаджиева Хадижат Магомедаминовна,</w:t>
      </w:r>
    </w:p>
    <w:p w:rsidR="00E56A4F" w:rsidRPr="00860C23" w:rsidRDefault="00E56A4F" w:rsidP="00E56A4F">
      <w:pPr>
        <w:pStyle w:val="a3"/>
        <w:jc w:val="right"/>
        <w:rPr>
          <w:rFonts w:ascii="Times New Roman" w:hAnsi="Times New Roman"/>
          <w:sz w:val="28"/>
          <w:szCs w:val="28"/>
        </w:rPr>
      </w:pPr>
      <w:r w:rsidRPr="00860C23">
        <w:rPr>
          <w:rFonts w:ascii="Times New Roman" w:hAnsi="Times New Roman"/>
          <w:sz w:val="28"/>
          <w:szCs w:val="28"/>
        </w:rPr>
        <w:t>педагог дополнительного образования</w:t>
      </w:r>
    </w:p>
    <w:p w:rsidR="00E56A4F" w:rsidRPr="00154666" w:rsidRDefault="00E56A4F" w:rsidP="00E56A4F">
      <w:pPr>
        <w:pStyle w:val="a3"/>
        <w:rPr>
          <w:rFonts w:ascii="Times New Roman" w:hAnsi="Times New Roman"/>
          <w:sz w:val="24"/>
          <w:szCs w:val="24"/>
        </w:rPr>
      </w:pPr>
    </w:p>
    <w:p w:rsidR="00E56A4F" w:rsidRPr="008264A8" w:rsidRDefault="00E56A4F" w:rsidP="00E56A4F">
      <w:pPr>
        <w:pStyle w:val="a3"/>
        <w:rPr>
          <w:rFonts w:ascii="Times New Roman" w:hAnsi="Times New Roman"/>
          <w:sz w:val="24"/>
          <w:szCs w:val="24"/>
        </w:rPr>
      </w:pPr>
    </w:p>
    <w:p w:rsidR="00084BF5" w:rsidRPr="004F7AA1" w:rsidRDefault="00084BF5" w:rsidP="00084BF5">
      <w:pPr>
        <w:jc w:val="center"/>
        <w:rPr>
          <w:rFonts w:ascii="Times NR Cyr MT" w:hAnsi="Times NR Cyr MT"/>
          <w:color w:val="000000"/>
          <w:sz w:val="28"/>
          <w:szCs w:val="28"/>
        </w:rPr>
      </w:pPr>
      <w:r w:rsidRPr="004F7AA1">
        <w:rPr>
          <w:rFonts w:ascii="Times NR Cyr MT" w:hAnsi="Times NR Cyr MT"/>
          <w:sz w:val="28"/>
          <w:szCs w:val="28"/>
        </w:rPr>
        <w:t xml:space="preserve">   </w:t>
      </w:r>
      <w:r w:rsidR="00E56A4F">
        <w:rPr>
          <w:rFonts w:ascii="Times NR Cyr MT" w:hAnsi="Times NR Cyr MT"/>
          <w:sz w:val="28"/>
          <w:szCs w:val="28"/>
        </w:rPr>
        <w:t xml:space="preserve">                       </w:t>
      </w:r>
      <w:r w:rsidRPr="004F7AA1">
        <w:rPr>
          <w:rFonts w:ascii="Times NR Cyr MT" w:hAnsi="Times NR Cyr MT"/>
          <w:sz w:val="28"/>
          <w:szCs w:val="28"/>
        </w:rPr>
        <w:t xml:space="preserve">   </w:t>
      </w:r>
      <w:r>
        <w:rPr>
          <w:rFonts w:ascii="Times NR Cyr MT" w:hAnsi="Times NR Cyr MT"/>
          <w:sz w:val="28"/>
          <w:szCs w:val="28"/>
        </w:rPr>
        <w:t xml:space="preserve">      </w:t>
      </w:r>
    </w:p>
    <w:p w:rsidR="00084BF5" w:rsidRPr="004F7AA1" w:rsidRDefault="00084BF5" w:rsidP="00084BF5">
      <w:pPr>
        <w:jc w:val="center"/>
        <w:rPr>
          <w:rFonts w:ascii="Times NR Cyr MT" w:hAnsi="Times NR Cyr MT"/>
          <w:sz w:val="28"/>
          <w:szCs w:val="28"/>
        </w:rPr>
      </w:pPr>
      <w:r w:rsidRPr="004F7AA1">
        <w:rPr>
          <w:rFonts w:ascii="Times NR Cyr MT" w:hAnsi="Times NR Cyr MT"/>
          <w:color w:val="000000"/>
          <w:sz w:val="28"/>
          <w:szCs w:val="28"/>
        </w:rPr>
        <w:t xml:space="preserve">                                      </w:t>
      </w:r>
      <w:r>
        <w:rPr>
          <w:rFonts w:ascii="Times NR Cyr MT" w:hAnsi="Times NR Cyr MT"/>
          <w:color w:val="000000"/>
          <w:sz w:val="28"/>
          <w:szCs w:val="28"/>
        </w:rPr>
        <w:t xml:space="preserve">                         </w:t>
      </w:r>
    </w:p>
    <w:p w:rsidR="00084BF5" w:rsidRPr="004F7AA1" w:rsidRDefault="00084BF5" w:rsidP="00084BF5">
      <w:pPr>
        <w:shd w:val="clear" w:color="auto" w:fill="FFFFFF"/>
        <w:rPr>
          <w:rFonts w:ascii="Times NR Cyr MT" w:hAnsi="Times NR Cyr MT"/>
          <w:color w:val="000000"/>
          <w:sz w:val="28"/>
          <w:szCs w:val="28"/>
        </w:rPr>
      </w:pPr>
    </w:p>
    <w:p w:rsidR="0029710A" w:rsidRDefault="00E56A4F" w:rsidP="00165E63">
      <w:pPr>
        <w:spacing w:after="0" w:line="240" w:lineRule="auto"/>
        <w:jc w:val="center"/>
        <w:rPr>
          <w:rFonts w:ascii="Times New Roman" w:hAnsi="Times New Roman"/>
          <w:sz w:val="28"/>
        </w:rPr>
      </w:pPr>
      <w:r>
        <w:rPr>
          <w:rFonts w:ascii="Times New Roman" w:hAnsi="Times New Roman"/>
          <w:sz w:val="28"/>
        </w:rPr>
        <w:t xml:space="preserve">Акуша, </w:t>
      </w:r>
      <w:r w:rsidR="008739B0">
        <w:rPr>
          <w:rFonts w:ascii="Times New Roman" w:hAnsi="Times New Roman"/>
          <w:sz w:val="28"/>
        </w:rPr>
        <w:t>2</w:t>
      </w:r>
      <w:r w:rsidR="00165E63">
        <w:rPr>
          <w:rFonts w:ascii="Times New Roman" w:hAnsi="Times New Roman"/>
          <w:sz w:val="28"/>
        </w:rPr>
        <w:t>023 г.</w:t>
      </w:r>
    </w:p>
    <w:p w:rsidR="00E56A4F" w:rsidRPr="0029710A" w:rsidRDefault="00E56A4F" w:rsidP="0029710A">
      <w:pPr>
        <w:spacing w:after="0" w:line="240" w:lineRule="auto"/>
        <w:jc w:val="center"/>
        <w:rPr>
          <w:rFonts w:ascii="Times New Roman" w:hAnsi="Times New Roman"/>
          <w:sz w:val="28"/>
        </w:rPr>
      </w:pPr>
      <w:r w:rsidRPr="0029710A">
        <w:rPr>
          <w:rFonts w:ascii="Times New Roman" w:hAnsi="Times New Roman" w:cs="Times New Roman"/>
          <w:b/>
          <w:sz w:val="28"/>
          <w:szCs w:val="28"/>
        </w:rPr>
        <w:lastRenderedPageBreak/>
        <w:t>Информационная карта образовательной программы</w:t>
      </w:r>
    </w:p>
    <w:p w:rsidR="00E56A4F" w:rsidRPr="0029710A" w:rsidRDefault="00E56A4F" w:rsidP="00E56A4F">
      <w:pPr>
        <w:pStyle w:val="a3"/>
        <w:jc w:val="center"/>
        <w:rPr>
          <w:rFonts w:ascii="Times New Roman" w:hAnsi="Times New Roman"/>
          <w:b/>
          <w:sz w:val="28"/>
          <w:szCs w:val="28"/>
        </w:rPr>
      </w:pPr>
    </w:p>
    <w:tbl>
      <w:tblPr>
        <w:tblStyle w:val="a7"/>
        <w:tblW w:w="10632" w:type="dxa"/>
        <w:tblInd w:w="-885" w:type="dxa"/>
        <w:tblLook w:val="04A0"/>
      </w:tblPr>
      <w:tblGrid>
        <w:gridCol w:w="851"/>
        <w:gridCol w:w="4678"/>
        <w:gridCol w:w="5103"/>
      </w:tblGrid>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1.</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 xml:space="preserve">Учреждение </w:t>
            </w:r>
          </w:p>
        </w:tc>
        <w:tc>
          <w:tcPr>
            <w:tcW w:w="5103"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 xml:space="preserve">Муниципальное казённое учреждение дополнительного образования </w:t>
            </w:r>
          </w:p>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 xml:space="preserve">«Дом детского творчества» </w:t>
            </w:r>
          </w:p>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 xml:space="preserve">МО «Акушинский район» </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2.</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Полное название программы</w:t>
            </w:r>
          </w:p>
        </w:tc>
        <w:tc>
          <w:tcPr>
            <w:tcW w:w="5103"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sz w:val="28"/>
                <w:szCs w:val="28"/>
              </w:rPr>
              <w:t>Дополнительная общеобразовательная общеразвивающая программа «Грамотеи»</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3.</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Направленность программы</w:t>
            </w:r>
          </w:p>
        </w:tc>
        <w:tc>
          <w:tcPr>
            <w:tcW w:w="5103"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Социально-гуманитарная</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4.</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Сведения о разработчиках</w:t>
            </w:r>
          </w:p>
        </w:tc>
        <w:tc>
          <w:tcPr>
            <w:tcW w:w="5103" w:type="dxa"/>
          </w:tcPr>
          <w:p w:rsidR="00E56A4F" w:rsidRPr="0029710A" w:rsidRDefault="00E56A4F" w:rsidP="00E56A4F">
            <w:pPr>
              <w:pStyle w:val="a3"/>
              <w:jc w:val="center"/>
              <w:rPr>
                <w:rFonts w:ascii="Times New Roman" w:hAnsi="Times New Roman"/>
                <w:b/>
                <w:sz w:val="28"/>
                <w:szCs w:val="28"/>
              </w:rPr>
            </w:pP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4.1.</w:t>
            </w: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ФИО, должность</w:t>
            </w:r>
          </w:p>
        </w:tc>
        <w:tc>
          <w:tcPr>
            <w:tcW w:w="5103"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Гаджиева Хадижат Магомедаминовна, педагог дополнительного образования</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5.</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Сведения о программе:</w:t>
            </w:r>
          </w:p>
        </w:tc>
        <w:tc>
          <w:tcPr>
            <w:tcW w:w="5103" w:type="dxa"/>
          </w:tcPr>
          <w:p w:rsidR="00E56A4F" w:rsidRPr="0029710A" w:rsidRDefault="00E56A4F" w:rsidP="00E56A4F">
            <w:pPr>
              <w:pStyle w:val="a3"/>
              <w:jc w:val="center"/>
              <w:rPr>
                <w:rFonts w:ascii="Times New Roman" w:hAnsi="Times New Roman"/>
                <w:b/>
                <w:sz w:val="28"/>
                <w:szCs w:val="28"/>
              </w:rPr>
            </w:pP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5.1.</w:t>
            </w: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Срок реализации</w:t>
            </w:r>
          </w:p>
        </w:tc>
        <w:tc>
          <w:tcPr>
            <w:tcW w:w="5103"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3 года</w:t>
            </w: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5.2.</w:t>
            </w: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Возраст обучающихся</w:t>
            </w:r>
          </w:p>
        </w:tc>
        <w:tc>
          <w:tcPr>
            <w:tcW w:w="5103"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11-13 лет</w:t>
            </w: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Характеристика программы:</w:t>
            </w:r>
          </w:p>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 тип программы</w:t>
            </w:r>
          </w:p>
          <w:p w:rsidR="00E56A4F" w:rsidRPr="0029710A" w:rsidRDefault="00E56A4F" w:rsidP="00E56A4F">
            <w:pPr>
              <w:pStyle w:val="a3"/>
              <w:rPr>
                <w:rFonts w:ascii="Times New Roman" w:hAnsi="Times New Roman"/>
                <w:sz w:val="28"/>
                <w:szCs w:val="28"/>
              </w:rPr>
            </w:pPr>
          </w:p>
          <w:p w:rsidR="00E56A4F" w:rsidRPr="0029710A" w:rsidRDefault="00E56A4F" w:rsidP="00E56A4F">
            <w:pPr>
              <w:pStyle w:val="a3"/>
              <w:rPr>
                <w:rFonts w:ascii="Times New Roman" w:hAnsi="Times New Roman"/>
                <w:sz w:val="28"/>
                <w:szCs w:val="28"/>
              </w:rPr>
            </w:pPr>
          </w:p>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 вид программы</w:t>
            </w:r>
          </w:p>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 принцип проектирования программы</w:t>
            </w:r>
          </w:p>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 форма организации содержания и учебного процесса</w:t>
            </w:r>
          </w:p>
        </w:tc>
        <w:tc>
          <w:tcPr>
            <w:tcW w:w="5103" w:type="dxa"/>
          </w:tcPr>
          <w:p w:rsidR="00E56A4F" w:rsidRPr="0029710A" w:rsidRDefault="00E56A4F" w:rsidP="00E56A4F">
            <w:pPr>
              <w:pStyle w:val="a3"/>
              <w:rPr>
                <w:rFonts w:ascii="Times New Roman" w:hAnsi="Times New Roman"/>
                <w:sz w:val="28"/>
                <w:szCs w:val="28"/>
              </w:rPr>
            </w:pPr>
          </w:p>
          <w:p w:rsidR="00E56A4F" w:rsidRPr="0029710A" w:rsidRDefault="00E56A4F" w:rsidP="00E56A4F">
            <w:pPr>
              <w:rPr>
                <w:rFonts w:ascii="Times New Roman" w:hAnsi="Times New Roman" w:cs="Times New Roman"/>
                <w:sz w:val="28"/>
                <w:szCs w:val="28"/>
              </w:rPr>
            </w:pPr>
            <w:r w:rsidRPr="0029710A">
              <w:rPr>
                <w:rFonts w:ascii="Times New Roman" w:hAnsi="Times New Roman" w:cs="Times New Roman"/>
                <w:sz w:val="28"/>
                <w:szCs w:val="28"/>
              </w:rPr>
              <w:t>дополнительная</w:t>
            </w:r>
          </w:p>
          <w:p w:rsidR="00E56A4F" w:rsidRPr="0029710A" w:rsidRDefault="00E56A4F" w:rsidP="00E56A4F">
            <w:pPr>
              <w:rPr>
                <w:rFonts w:ascii="Times New Roman" w:hAnsi="Times New Roman" w:cs="Times New Roman"/>
                <w:sz w:val="28"/>
                <w:szCs w:val="28"/>
              </w:rPr>
            </w:pPr>
            <w:r w:rsidRPr="0029710A">
              <w:rPr>
                <w:rFonts w:ascii="Times New Roman" w:hAnsi="Times New Roman" w:cs="Times New Roman"/>
                <w:sz w:val="28"/>
                <w:szCs w:val="28"/>
              </w:rPr>
              <w:t>общеобразовательная</w:t>
            </w:r>
          </w:p>
          <w:p w:rsidR="00E56A4F" w:rsidRPr="0029710A" w:rsidRDefault="00E56A4F" w:rsidP="00E56A4F">
            <w:pPr>
              <w:rPr>
                <w:rFonts w:ascii="Times New Roman" w:hAnsi="Times New Roman" w:cs="Times New Roman"/>
                <w:sz w:val="28"/>
                <w:szCs w:val="28"/>
              </w:rPr>
            </w:pPr>
            <w:r w:rsidRPr="0029710A">
              <w:rPr>
                <w:rFonts w:ascii="Times New Roman" w:hAnsi="Times New Roman" w:cs="Times New Roman"/>
                <w:sz w:val="28"/>
                <w:szCs w:val="28"/>
              </w:rPr>
              <w:t>программа</w:t>
            </w:r>
          </w:p>
          <w:p w:rsidR="00E56A4F" w:rsidRPr="0029710A" w:rsidRDefault="00E56A4F" w:rsidP="00E56A4F">
            <w:pPr>
              <w:rPr>
                <w:rFonts w:ascii="Times New Roman" w:hAnsi="Times New Roman" w:cs="Times New Roman"/>
                <w:sz w:val="28"/>
                <w:szCs w:val="28"/>
              </w:rPr>
            </w:pPr>
            <w:r w:rsidRPr="0029710A">
              <w:rPr>
                <w:rFonts w:ascii="Times New Roman" w:hAnsi="Times New Roman" w:cs="Times New Roman"/>
                <w:sz w:val="28"/>
                <w:szCs w:val="28"/>
              </w:rPr>
              <w:t>общеразвивающая</w:t>
            </w:r>
          </w:p>
          <w:p w:rsidR="00E56A4F" w:rsidRPr="0029710A" w:rsidRDefault="00E56A4F" w:rsidP="00E56A4F">
            <w:pPr>
              <w:pStyle w:val="a3"/>
              <w:rPr>
                <w:rFonts w:ascii="Times New Roman" w:hAnsi="Times New Roman"/>
                <w:sz w:val="28"/>
                <w:szCs w:val="28"/>
              </w:rPr>
            </w:pP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5.4.</w:t>
            </w: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Цель программы</w:t>
            </w:r>
          </w:p>
        </w:tc>
        <w:tc>
          <w:tcPr>
            <w:tcW w:w="5103" w:type="dxa"/>
          </w:tcPr>
          <w:p w:rsidR="00E56A4F" w:rsidRPr="0029710A" w:rsidRDefault="00E56A4F" w:rsidP="00E56A4F">
            <w:pPr>
              <w:pStyle w:val="a3"/>
              <w:rPr>
                <w:rFonts w:ascii="Times New Roman" w:hAnsi="Times New Roman"/>
                <w:sz w:val="28"/>
                <w:szCs w:val="28"/>
              </w:rPr>
            </w:pPr>
            <w:r w:rsidRPr="0029710A">
              <w:rPr>
                <w:rFonts w:ascii="Times New Roman" w:hAnsi="Times New Roman"/>
                <w:color w:val="000000" w:themeColor="text1"/>
                <w:sz w:val="28"/>
                <w:szCs w:val="28"/>
              </w:rPr>
              <w:t xml:space="preserve"> Углубление и расширение знаний по русскому языку, формировать основы предметных знаний, умений и навыков, а также общеучебных умений, необходимых для успешного решения учебных, практических задач и продолжения образования.</w:t>
            </w:r>
          </w:p>
        </w:tc>
      </w:tr>
      <w:tr w:rsidR="00E56A4F" w:rsidRPr="0029710A" w:rsidTr="0029710A">
        <w:tc>
          <w:tcPr>
            <w:tcW w:w="851" w:type="dxa"/>
          </w:tcPr>
          <w:p w:rsidR="00E56A4F" w:rsidRPr="0029710A" w:rsidRDefault="00E56A4F" w:rsidP="00E56A4F">
            <w:pPr>
              <w:pStyle w:val="a3"/>
              <w:jc w:val="center"/>
              <w:rPr>
                <w:rFonts w:ascii="Times New Roman" w:hAnsi="Times New Roman"/>
                <w:sz w:val="28"/>
                <w:szCs w:val="28"/>
              </w:rPr>
            </w:pPr>
            <w:r w:rsidRPr="0029710A">
              <w:rPr>
                <w:rFonts w:ascii="Times New Roman" w:hAnsi="Times New Roman"/>
                <w:sz w:val="28"/>
                <w:szCs w:val="28"/>
              </w:rPr>
              <w:t>5.5.</w:t>
            </w:r>
          </w:p>
        </w:tc>
        <w:tc>
          <w:tcPr>
            <w:tcW w:w="4678"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Образовательные модули (в соответствии с уровнями сложности содержания и материала программы)</w:t>
            </w:r>
          </w:p>
        </w:tc>
        <w:tc>
          <w:tcPr>
            <w:tcW w:w="5103"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Базовый уровень</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6.</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Формы и методы образовательной деятельности</w:t>
            </w:r>
          </w:p>
        </w:tc>
        <w:tc>
          <w:tcPr>
            <w:tcW w:w="5103" w:type="dxa"/>
          </w:tcPr>
          <w:p w:rsidR="00E56A4F" w:rsidRPr="0029710A" w:rsidRDefault="00E56A4F" w:rsidP="00E56A4F">
            <w:pPr>
              <w:pStyle w:val="a3"/>
              <w:rPr>
                <w:rFonts w:ascii="Times New Roman" w:hAnsi="Times New Roman"/>
                <w:sz w:val="28"/>
                <w:szCs w:val="28"/>
              </w:rPr>
            </w:pPr>
            <w:r w:rsidRPr="0029710A">
              <w:rPr>
                <w:rFonts w:ascii="Times New Roman" w:hAnsi="Times New Roman"/>
                <w:color w:val="000000" w:themeColor="text1"/>
                <w:sz w:val="28"/>
                <w:szCs w:val="28"/>
              </w:rPr>
              <w:t xml:space="preserve"> Индивидуальные, групповые, фронтальные, участие в конкурсах</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7.</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Формы мониторинга результативности</w:t>
            </w:r>
          </w:p>
        </w:tc>
        <w:tc>
          <w:tcPr>
            <w:tcW w:w="5103" w:type="dxa"/>
          </w:tcPr>
          <w:p w:rsidR="00E56A4F" w:rsidRPr="0029710A" w:rsidRDefault="00E56A4F" w:rsidP="00E56A4F">
            <w:pPr>
              <w:pStyle w:val="a3"/>
              <w:rPr>
                <w:rFonts w:ascii="Times New Roman" w:hAnsi="Times New Roman"/>
                <w:sz w:val="28"/>
                <w:szCs w:val="28"/>
              </w:rPr>
            </w:pPr>
            <w:r w:rsidRPr="0029710A">
              <w:rPr>
                <w:rFonts w:ascii="Times New Roman" w:hAnsi="Times New Roman"/>
                <w:sz w:val="28"/>
                <w:szCs w:val="28"/>
              </w:rPr>
              <w:t>Промежуточная аттестация, мини олимпиады, тестирование</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8.</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Результативность реализации программы</w:t>
            </w:r>
          </w:p>
        </w:tc>
        <w:tc>
          <w:tcPr>
            <w:tcW w:w="5103" w:type="dxa"/>
          </w:tcPr>
          <w:p w:rsidR="00E56A4F" w:rsidRPr="0029710A" w:rsidRDefault="00E56A4F" w:rsidP="00E56A4F">
            <w:pPr>
              <w:pStyle w:val="a3"/>
              <w:rPr>
                <w:rFonts w:ascii="Times New Roman" w:hAnsi="Times New Roman"/>
                <w:sz w:val="28"/>
                <w:szCs w:val="28"/>
              </w:rPr>
            </w:pPr>
            <w:r w:rsidRPr="0029710A">
              <w:rPr>
                <w:rFonts w:ascii="Times New Roman" w:hAnsi="Times New Roman"/>
                <w:color w:val="000000"/>
                <w:kern w:val="2"/>
                <w:sz w:val="28"/>
                <w:szCs w:val="28"/>
              </w:rPr>
              <w:t>Участие в олимпиадах, конкурсах, Учи.ру</w:t>
            </w:r>
            <w:r w:rsidR="00860C23">
              <w:rPr>
                <w:rFonts w:ascii="Times New Roman" w:hAnsi="Times New Roman"/>
                <w:color w:val="000000"/>
                <w:kern w:val="2"/>
                <w:sz w:val="28"/>
                <w:szCs w:val="28"/>
              </w:rPr>
              <w:t>, русский медвежонок</w:t>
            </w:r>
          </w:p>
        </w:tc>
      </w:tr>
      <w:tr w:rsidR="00E56A4F" w:rsidRPr="0029710A" w:rsidTr="0029710A">
        <w:tc>
          <w:tcPr>
            <w:tcW w:w="851" w:type="dxa"/>
          </w:tcPr>
          <w:p w:rsidR="00E56A4F" w:rsidRPr="0029710A" w:rsidRDefault="00E56A4F" w:rsidP="00E56A4F">
            <w:pPr>
              <w:pStyle w:val="a3"/>
              <w:jc w:val="center"/>
              <w:rPr>
                <w:rFonts w:ascii="Times New Roman" w:hAnsi="Times New Roman"/>
                <w:b/>
                <w:sz w:val="28"/>
                <w:szCs w:val="28"/>
              </w:rPr>
            </w:pPr>
            <w:r w:rsidRPr="0029710A">
              <w:rPr>
                <w:rFonts w:ascii="Times New Roman" w:hAnsi="Times New Roman"/>
                <w:b/>
                <w:sz w:val="28"/>
                <w:szCs w:val="28"/>
              </w:rPr>
              <w:t>9.</w:t>
            </w:r>
          </w:p>
        </w:tc>
        <w:tc>
          <w:tcPr>
            <w:tcW w:w="4678" w:type="dxa"/>
          </w:tcPr>
          <w:p w:rsidR="00E56A4F" w:rsidRPr="0029710A" w:rsidRDefault="00E56A4F" w:rsidP="00E56A4F">
            <w:pPr>
              <w:pStyle w:val="a3"/>
              <w:rPr>
                <w:rFonts w:ascii="Times New Roman" w:hAnsi="Times New Roman"/>
                <w:b/>
                <w:sz w:val="28"/>
                <w:szCs w:val="28"/>
              </w:rPr>
            </w:pPr>
            <w:r w:rsidRPr="0029710A">
              <w:rPr>
                <w:rFonts w:ascii="Times New Roman" w:hAnsi="Times New Roman"/>
                <w:b/>
                <w:sz w:val="28"/>
                <w:szCs w:val="28"/>
              </w:rPr>
              <w:t>Дата утверждения и последней корректировки программы</w:t>
            </w:r>
          </w:p>
        </w:tc>
        <w:tc>
          <w:tcPr>
            <w:tcW w:w="5103" w:type="dxa"/>
          </w:tcPr>
          <w:p w:rsidR="00E56A4F" w:rsidRPr="0029710A" w:rsidRDefault="00E56A4F" w:rsidP="00E56A4F">
            <w:pPr>
              <w:pStyle w:val="a3"/>
              <w:rPr>
                <w:rFonts w:ascii="Times New Roman" w:hAnsi="Times New Roman"/>
                <w:sz w:val="28"/>
                <w:szCs w:val="28"/>
              </w:rPr>
            </w:pPr>
          </w:p>
        </w:tc>
      </w:tr>
    </w:tbl>
    <w:p w:rsidR="00084BF5" w:rsidRPr="00976B9F" w:rsidRDefault="00084BF5" w:rsidP="0029710A">
      <w:pPr>
        <w:spacing w:after="0" w:line="240" w:lineRule="auto"/>
        <w:rPr>
          <w:rFonts w:ascii="Times New Roman" w:eastAsia="Calibri" w:hAnsi="Times New Roman" w:cs="Times New Roman"/>
          <w:b/>
          <w:sz w:val="28"/>
          <w:szCs w:val="28"/>
          <w:lang w:eastAsia="en-US"/>
        </w:rPr>
      </w:pPr>
    </w:p>
    <w:p w:rsidR="00084BF5" w:rsidRPr="00976B9F" w:rsidRDefault="00084BF5" w:rsidP="00084BF5">
      <w:pPr>
        <w:spacing w:after="0" w:line="240" w:lineRule="auto"/>
        <w:jc w:val="center"/>
        <w:rPr>
          <w:rFonts w:ascii="Times New Roman" w:eastAsia="Calibri" w:hAnsi="Times New Roman" w:cs="Times New Roman"/>
          <w:b/>
          <w:sz w:val="28"/>
          <w:szCs w:val="28"/>
          <w:lang w:eastAsia="en-US"/>
        </w:rPr>
      </w:pPr>
      <w:r w:rsidRPr="00976B9F">
        <w:rPr>
          <w:rFonts w:ascii="Times New Roman" w:eastAsia="Calibri" w:hAnsi="Times New Roman" w:cs="Times New Roman"/>
          <w:b/>
          <w:sz w:val="28"/>
          <w:szCs w:val="28"/>
          <w:lang w:eastAsia="en-US"/>
        </w:rPr>
        <w:lastRenderedPageBreak/>
        <w:t>Содержание</w:t>
      </w:r>
    </w:p>
    <w:p w:rsidR="00084BF5" w:rsidRPr="00976B9F" w:rsidRDefault="00084BF5" w:rsidP="00084BF5">
      <w:pPr>
        <w:spacing w:after="0" w:line="240" w:lineRule="auto"/>
        <w:jc w:val="center"/>
        <w:rPr>
          <w:rFonts w:ascii="Times New Roman" w:eastAsia="Calibri" w:hAnsi="Times New Roman" w:cs="Times New Roman"/>
          <w:b/>
          <w:sz w:val="28"/>
          <w:szCs w:val="28"/>
          <w:lang w:eastAsia="en-US"/>
        </w:rPr>
      </w:pPr>
    </w:p>
    <w:p w:rsidR="00084BF5" w:rsidRPr="00976B9F" w:rsidRDefault="00084BF5" w:rsidP="00084BF5">
      <w:pPr>
        <w:tabs>
          <w:tab w:val="right" w:leader="dot" w:pos="10146"/>
        </w:tabs>
        <w:spacing w:after="0" w:line="360" w:lineRule="auto"/>
        <w:rPr>
          <w:rFonts w:ascii="Times New Roman" w:eastAsia="Calibri" w:hAnsi="Times New Roman" w:cs="Times New Roman"/>
          <w:b/>
          <w:sz w:val="28"/>
          <w:szCs w:val="28"/>
          <w:lang w:eastAsia="en-US"/>
        </w:rPr>
      </w:pP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Учебно-тематический план</w:t>
      </w:r>
      <w:r>
        <w:rPr>
          <w:rFonts w:ascii="Times New Roman" w:hAnsi="Times New Roman" w:cs="Times New Roman"/>
          <w:sz w:val="28"/>
          <w:szCs w:val="28"/>
        </w:rPr>
        <w:t xml:space="preserve">  </w:t>
      </w:r>
      <w:r w:rsidR="00340DB6">
        <w:rPr>
          <w:rFonts w:ascii="Times New Roman" w:hAnsi="Times New Roman" w:cs="Times New Roman"/>
          <w:sz w:val="28"/>
          <w:szCs w:val="28"/>
        </w:rPr>
        <w:t>1</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w:t>
      </w:r>
      <w:r w:rsidR="00340DB6">
        <w:rPr>
          <w:rFonts w:ascii="Times New Roman" w:hAnsi="Times New Roman" w:cs="Times New Roman"/>
          <w:sz w:val="28"/>
          <w:szCs w:val="28"/>
        </w:rPr>
        <w:t>1</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 xml:space="preserve">Календарно-тематический план </w:t>
      </w:r>
      <w:r>
        <w:rPr>
          <w:rFonts w:ascii="Times New Roman" w:hAnsi="Times New Roman" w:cs="Times New Roman"/>
          <w:sz w:val="28"/>
          <w:szCs w:val="28"/>
        </w:rPr>
        <w:t xml:space="preserve"> </w:t>
      </w:r>
      <w:r w:rsidR="00340DB6">
        <w:rPr>
          <w:rFonts w:ascii="Times New Roman" w:hAnsi="Times New Roman" w:cs="Times New Roman"/>
          <w:sz w:val="28"/>
          <w:szCs w:val="28"/>
        </w:rPr>
        <w:t>1</w:t>
      </w:r>
      <w:r>
        <w:rPr>
          <w:rFonts w:ascii="Times New Roman" w:hAnsi="Times New Roman" w:cs="Times New Roman"/>
          <w:sz w:val="28"/>
          <w:szCs w:val="28"/>
        </w:rPr>
        <w:t xml:space="preserve">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Учебно-тематический план</w:t>
      </w:r>
      <w:r>
        <w:rPr>
          <w:rFonts w:ascii="Times New Roman" w:hAnsi="Times New Roman" w:cs="Times New Roman"/>
          <w:sz w:val="28"/>
          <w:szCs w:val="28"/>
        </w:rPr>
        <w:t xml:space="preserve"> </w:t>
      </w:r>
      <w:r w:rsidR="00340DB6">
        <w:rPr>
          <w:rFonts w:ascii="Times New Roman" w:hAnsi="Times New Roman" w:cs="Times New Roman"/>
          <w:sz w:val="28"/>
          <w:szCs w:val="28"/>
        </w:rPr>
        <w:t>2</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w:t>
      </w:r>
      <w:r w:rsidR="00340DB6">
        <w:rPr>
          <w:rFonts w:ascii="Times New Roman" w:hAnsi="Times New Roman" w:cs="Times New Roman"/>
          <w:sz w:val="28"/>
          <w:szCs w:val="28"/>
        </w:rPr>
        <w:t>2</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 xml:space="preserve">Календарно-тематический план </w:t>
      </w:r>
      <w:r>
        <w:rPr>
          <w:rFonts w:ascii="Times New Roman" w:hAnsi="Times New Roman" w:cs="Times New Roman"/>
          <w:sz w:val="28"/>
          <w:szCs w:val="28"/>
        </w:rPr>
        <w:t xml:space="preserve"> </w:t>
      </w:r>
      <w:r w:rsidR="00340DB6">
        <w:rPr>
          <w:rFonts w:ascii="Times New Roman" w:hAnsi="Times New Roman" w:cs="Times New Roman"/>
          <w:sz w:val="28"/>
          <w:szCs w:val="28"/>
        </w:rPr>
        <w:t>2</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Учебно-тематический план</w:t>
      </w:r>
      <w:r>
        <w:rPr>
          <w:rFonts w:ascii="Times New Roman" w:hAnsi="Times New Roman" w:cs="Times New Roman"/>
          <w:sz w:val="28"/>
          <w:szCs w:val="28"/>
        </w:rPr>
        <w:t xml:space="preserve">  </w:t>
      </w:r>
      <w:r w:rsidR="00340DB6">
        <w:rPr>
          <w:rFonts w:ascii="Times New Roman" w:hAnsi="Times New Roman" w:cs="Times New Roman"/>
          <w:sz w:val="28"/>
          <w:szCs w:val="28"/>
        </w:rPr>
        <w:t>3</w:t>
      </w:r>
      <w:r>
        <w:rPr>
          <w:rFonts w:ascii="Times New Roman" w:hAnsi="Times New Roman" w:cs="Times New Roman"/>
          <w:sz w:val="28"/>
          <w:szCs w:val="28"/>
        </w:rPr>
        <w:t xml:space="preserve"> 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w:t>
      </w:r>
      <w:r w:rsidR="00340DB6">
        <w:rPr>
          <w:rFonts w:ascii="Times New Roman" w:hAnsi="Times New Roman" w:cs="Times New Roman"/>
          <w:sz w:val="28"/>
          <w:szCs w:val="28"/>
        </w:rPr>
        <w:t>3</w:t>
      </w:r>
      <w:r>
        <w:rPr>
          <w:rFonts w:ascii="Times New Roman" w:hAnsi="Times New Roman" w:cs="Times New Roman"/>
          <w:sz w:val="28"/>
          <w:szCs w:val="28"/>
        </w:rPr>
        <w:t xml:space="preserve">год  обучения </w:t>
      </w:r>
    </w:p>
    <w:p w:rsidR="004C5397" w:rsidRPr="00976B9F" w:rsidRDefault="004C5397" w:rsidP="004C5397">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 xml:space="preserve">Календарно-тематический план </w:t>
      </w:r>
      <w:r>
        <w:rPr>
          <w:rFonts w:ascii="Times New Roman" w:hAnsi="Times New Roman" w:cs="Times New Roman"/>
          <w:sz w:val="28"/>
          <w:szCs w:val="28"/>
        </w:rPr>
        <w:t xml:space="preserve"> </w:t>
      </w:r>
      <w:r w:rsidR="00340DB6">
        <w:rPr>
          <w:rFonts w:ascii="Times New Roman" w:hAnsi="Times New Roman" w:cs="Times New Roman"/>
          <w:sz w:val="28"/>
          <w:szCs w:val="28"/>
        </w:rPr>
        <w:t>3</w:t>
      </w:r>
      <w:r>
        <w:rPr>
          <w:rFonts w:ascii="Times New Roman" w:hAnsi="Times New Roman" w:cs="Times New Roman"/>
          <w:sz w:val="28"/>
          <w:szCs w:val="28"/>
        </w:rPr>
        <w:t xml:space="preserve"> год  обучения </w:t>
      </w:r>
    </w:p>
    <w:p w:rsidR="00084BF5" w:rsidRPr="00976B9F" w:rsidRDefault="00084BF5" w:rsidP="00084BF5">
      <w:pPr>
        <w:widowControl w:val="0"/>
        <w:autoSpaceDE w:val="0"/>
        <w:autoSpaceDN w:val="0"/>
        <w:adjustRightInd w:val="0"/>
        <w:spacing w:after="0" w:line="480" w:lineRule="auto"/>
        <w:rPr>
          <w:rFonts w:ascii="Times New Roman" w:hAnsi="Times New Roman" w:cs="Times New Roman"/>
          <w:sz w:val="28"/>
          <w:szCs w:val="28"/>
        </w:rPr>
      </w:pPr>
      <w:r w:rsidRPr="00976B9F">
        <w:rPr>
          <w:rFonts w:ascii="Times New Roman" w:hAnsi="Times New Roman" w:cs="Times New Roman"/>
          <w:sz w:val="28"/>
          <w:szCs w:val="28"/>
        </w:rPr>
        <w:t>Методическое обес</w:t>
      </w:r>
      <w:r w:rsidR="006227BC">
        <w:rPr>
          <w:rFonts w:ascii="Times New Roman" w:hAnsi="Times New Roman" w:cs="Times New Roman"/>
          <w:sz w:val="28"/>
          <w:szCs w:val="28"/>
        </w:rPr>
        <w:t>печение программы</w:t>
      </w:r>
    </w:p>
    <w:p w:rsidR="00084BF5" w:rsidRPr="00976B9F" w:rsidRDefault="00084BF5" w:rsidP="00084BF5">
      <w:pPr>
        <w:widowControl w:val="0"/>
        <w:spacing w:after="0" w:line="480" w:lineRule="auto"/>
        <w:contextualSpacing/>
        <w:rPr>
          <w:rFonts w:ascii="Times New Roman" w:eastAsia="Courier New" w:hAnsi="Times New Roman" w:cs="Times New Roman"/>
          <w:sz w:val="28"/>
          <w:szCs w:val="28"/>
        </w:rPr>
      </w:pPr>
      <w:r w:rsidRPr="00976B9F">
        <w:rPr>
          <w:rFonts w:ascii="Times New Roman" w:hAnsi="Times New Roman" w:cs="Times New Roman"/>
          <w:kern w:val="28"/>
          <w:sz w:val="28"/>
          <w:szCs w:val="28"/>
        </w:rPr>
        <w:t>Литература, рекоменд</w:t>
      </w:r>
      <w:r w:rsidR="006227BC">
        <w:rPr>
          <w:rFonts w:ascii="Times New Roman" w:hAnsi="Times New Roman" w:cs="Times New Roman"/>
          <w:kern w:val="28"/>
          <w:sz w:val="28"/>
          <w:szCs w:val="28"/>
        </w:rPr>
        <w:t>уемая для педагогов</w:t>
      </w:r>
    </w:p>
    <w:p w:rsidR="00084BF5" w:rsidRPr="00976B9F" w:rsidRDefault="00084BF5" w:rsidP="00084BF5">
      <w:pPr>
        <w:spacing w:after="0" w:line="480" w:lineRule="auto"/>
        <w:ind w:right="284"/>
        <w:rPr>
          <w:rFonts w:ascii="Times New Roman" w:hAnsi="Times New Roman" w:cs="Times New Roman"/>
          <w:sz w:val="28"/>
          <w:szCs w:val="28"/>
        </w:rPr>
      </w:pPr>
      <w:r w:rsidRPr="00976B9F">
        <w:rPr>
          <w:rFonts w:ascii="Times New Roman" w:hAnsi="Times New Roman" w:cs="Times New Roman"/>
          <w:sz w:val="28"/>
          <w:szCs w:val="28"/>
        </w:rPr>
        <w:t xml:space="preserve">Литература, рекомендуемая </w:t>
      </w:r>
      <w:r w:rsidR="006227BC">
        <w:rPr>
          <w:rFonts w:ascii="Times New Roman" w:hAnsi="Times New Roman" w:cs="Times New Roman"/>
          <w:sz w:val="28"/>
          <w:szCs w:val="28"/>
        </w:rPr>
        <w:t>для учащихся и родителей</w:t>
      </w:r>
    </w:p>
    <w:p w:rsidR="00084BF5" w:rsidRPr="00976B9F" w:rsidRDefault="00084BF5" w:rsidP="00084BF5">
      <w:pPr>
        <w:widowControl w:val="0"/>
        <w:autoSpaceDE w:val="0"/>
        <w:autoSpaceDN w:val="0"/>
        <w:adjustRightInd w:val="0"/>
        <w:spacing w:after="0" w:line="240" w:lineRule="auto"/>
        <w:ind w:left="360"/>
        <w:jc w:val="center"/>
        <w:rPr>
          <w:rFonts w:ascii="Times New Roman" w:hAnsi="Times New Roman" w:cs="Times New Roman"/>
          <w:b/>
          <w:sz w:val="28"/>
          <w:szCs w:val="28"/>
        </w:rPr>
      </w:pPr>
    </w:p>
    <w:p w:rsidR="00084BF5" w:rsidRPr="00976B9F" w:rsidRDefault="00084BF5" w:rsidP="00084BF5">
      <w:pPr>
        <w:widowControl w:val="0"/>
        <w:autoSpaceDE w:val="0"/>
        <w:autoSpaceDN w:val="0"/>
        <w:adjustRightInd w:val="0"/>
        <w:spacing w:after="0" w:line="240" w:lineRule="auto"/>
        <w:ind w:left="360"/>
        <w:jc w:val="center"/>
        <w:rPr>
          <w:rFonts w:ascii="Times New Roman" w:hAnsi="Times New Roman" w:cs="Times New Roman"/>
          <w:b/>
          <w:sz w:val="28"/>
          <w:szCs w:val="28"/>
        </w:rPr>
      </w:pPr>
    </w:p>
    <w:p w:rsidR="00084BF5" w:rsidRPr="00976B9F" w:rsidRDefault="00084BF5" w:rsidP="00084BF5">
      <w:pPr>
        <w:widowControl w:val="0"/>
        <w:autoSpaceDE w:val="0"/>
        <w:autoSpaceDN w:val="0"/>
        <w:adjustRightInd w:val="0"/>
        <w:spacing w:after="0" w:line="240" w:lineRule="auto"/>
        <w:ind w:left="360"/>
        <w:jc w:val="center"/>
        <w:rPr>
          <w:rFonts w:ascii="Times New Roman" w:hAnsi="Times New Roman" w:cs="Times New Roman"/>
          <w:b/>
          <w:sz w:val="28"/>
          <w:szCs w:val="28"/>
        </w:rPr>
      </w:pPr>
    </w:p>
    <w:p w:rsidR="00084BF5" w:rsidRPr="00976B9F" w:rsidRDefault="00084BF5" w:rsidP="00084BF5">
      <w:pPr>
        <w:widowControl w:val="0"/>
        <w:autoSpaceDE w:val="0"/>
        <w:autoSpaceDN w:val="0"/>
        <w:adjustRightInd w:val="0"/>
        <w:spacing w:after="0" w:line="240" w:lineRule="auto"/>
        <w:ind w:left="360"/>
        <w:jc w:val="center"/>
        <w:rPr>
          <w:rFonts w:ascii="Times New Roman" w:hAnsi="Times New Roman" w:cs="Times New Roman"/>
          <w:b/>
          <w:sz w:val="28"/>
          <w:szCs w:val="28"/>
        </w:rPr>
      </w:pPr>
    </w:p>
    <w:p w:rsidR="00084BF5" w:rsidRPr="00976B9F" w:rsidRDefault="00084BF5" w:rsidP="00084BF5">
      <w:pPr>
        <w:widowControl w:val="0"/>
        <w:autoSpaceDE w:val="0"/>
        <w:autoSpaceDN w:val="0"/>
        <w:adjustRightInd w:val="0"/>
        <w:spacing w:after="0" w:line="240" w:lineRule="auto"/>
        <w:ind w:left="360"/>
        <w:jc w:val="center"/>
        <w:rPr>
          <w:rFonts w:ascii="Times New Roman" w:hAnsi="Times New Roman" w:cs="Times New Roman"/>
          <w:b/>
          <w:sz w:val="28"/>
          <w:szCs w:val="28"/>
        </w:rPr>
      </w:pPr>
    </w:p>
    <w:p w:rsidR="00084BF5" w:rsidRDefault="00084BF5"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340DB6" w:rsidRDefault="00340DB6" w:rsidP="004C5397">
      <w:pPr>
        <w:widowControl w:val="0"/>
        <w:autoSpaceDE w:val="0"/>
        <w:autoSpaceDN w:val="0"/>
        <w:adjustRightInd w:val="0"/>
        <w:spacing w:after="0" w:line="240" w:lineRule="auto"/>
        <w:rPr>
          <w:rFonts w:ascii="Times New Roman" w:hAnsi="Times New Roman" w:cs="Times New Roman"/>
          <w:b/>
          <w:sz w:val="28"/>
          <w:szCs w:val="28"/>
        </w:rPr>
      </w:pPr>
    </w:p>
    <w:p w:rsidR="00173201" w:rsidRDefault="00173201"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29710A" w:rsidRDefault="0029710A" w:rsidP="004C5397">
      <w:pPr>
        <w:widowControl w:val="0"/>
        <w:autoSpaceDE w:val="0"/>
        <w:autoSpaceDN w:val="0"/>
        <w:adjustRightInd w:val="0"/>
        <w:spacing w:after="0" w:line="240" w:lineRule="auto"/>
        <w:rPr>
          <w:rFonts w:ascii="Times New Roman" w:hAnsi="Times New Roman" w:cs="Times New Roman"/>
          <w:b/>
          <w:sz w:val="28"/>
          <w:szCs w:val="28"/>
        </w:rPr>
      </w:pPr>
    </w:p>
    <w:p w:rsidR="00860C23" w:rsidRDefault="00860C23" w:rsidP="004C5397">
      <w:pPr>
        <w:widowControl w:val="0"/>
        <w:autoSpaceDE w:val="0"/>
        <w:autoSpaceDN w:val="0"/>
        <w:adjustRightInd w:val="0"/>
        <w:spacing w:after="0" w:line="240" w:lineRule="auto"/>
        <w:rPr>
          <w:rFonts w:ascii="Times New Roman" w:hAnsi="Times New Roman" w:cs="Times New Roman"/>
          <w:b/>
          <w:sz w:val="28"/>
          <w:szCs w:val="28"/>
        </w:rPr>
      </w:pPr>
    </w:p>
    <w:p w:rsidR="00084BF5" w:rsidRPr="00E71C0B" w:rsidRDefault="00084BF5" w:rsidP="00E71C0B">
      <w:pPr>
        <w:widowControl w:val="0"/>
        <w:autoSpaceDE w:val="0"/>
        <w:autoSpaceDN w:val="0"/>
        <w:adjustRightInd w:val="0"/>
        <w:spacing w:after="0" w:line="240" w:lineRule="auto"/>
        <w:rPr>
          <w:rFonts w:ascii="Times New Roman" w:hAnsi="Times New Roman" w:cs="Times New Roman"/>
          <w:b/>
          <w:sz w:val="28"/>
          <w:szCs w:val="28"/>
        </w:rPr>
      </w:pPr>
    </w:p>
    <w:p w:rsidR="00084BF5" w:rsidRPr="0029710A" w:rsidRDefault="00084BF5" w:rsidP="0029710A">
      <w:pPr>
        <w:spacing w:after="0"/>
        <w:jc w:val="center"/>
        <w:rPr>
          <w:rFonts w:ascii="Times New Roman" w:hAnsi="Times New Roman" w:cs="Times New Roman"/>
          <w:b/>
          <w:sz w:val="28"/>
          <w:szCs w:val="28"/>
        </w:rPr>
      </w:pPr>
      <w:r w:rsidRPr="00E71C0B">
        <w:rPr>
          <w:rFonts w:ascii="Times New Roman" w:hAnsi="Times New Roman" w:cs="Times New Roman"/>
          <w:b/>
          <w:sz w:val="28"/>
          <w:szCs w:val="28"/>
        </w:rPr>
        <w:lastRenderedPageBreak/>
        <w:t>Пояснительная записка</w:t>
      </w:r>
    </w:p>
    <w:p w:rsidR="00084BF5" w:rsidRPr="00E71C0B" w:rsidRDefault="00084BF5" w:rsidP="00084BF5">
      <w:pPr>
        <w:spacing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        Дополнительная общеобразовательная общеразвивающая программа  «</w:t>
      </w:r>
      <w:r w:rsidR="00E56A4F">
        <w:rPr>
          <w:rFonts w:ascii="Times New Roman" w:hAnsi="Times New Roman" w:cs="Times New Roman"/>
          <w:sz w:val="28"/>
          <w:szCs w:val="28"/>
        </w:rPr>
        <w:t>Грамотеи</w:t>
      </w:r>
      <w:r w:rsidRPr="00E71C0B">
        <w:rPr>
          <w:rFonts w:ascii="Times New Roman" w:hAnsi="Times New Roman" w:cs="Times New Roman"/>
          <w:sz w:val="28"/>
          <w:szCs w:val="28"/>
        </w:rPr>
        <w:t xml:space="preserve">» </w:t>
      </w:r>
      <w:r w:rsidRPr="00E71C0B">
        <w:rPr>
          <w:rFonts w:ascii="Times New Roman" w:eastAsia="Calibri" w:hAnsi="Times New Roman" w:cs="Times New Roman"/>
          <w:sz w:val="28"/>
          <w:szCs w:val="28"/>
        </w:rPr>
        <w:t>разработана в соответствии следующих нормативных документов:</w:t>
      </w:r>
      <w:r w:rsidRPr="00E71C0B">
        <w:rPr>
          <w:rFonts w:ascii="Times New Roman" w:hAnsi="Times New Roman" w:cs="Times New Roman"/>
          <w:color w:val="000000"/>
          <w:sz w:val="28"/>
          <w:szCs w:val="28"/>
        </w:rPr>
        <w:t xml:space="preserve"> </w:t>
      </w:r>
    </w:p>
    <w:p w:rsidR="00084BF5" w:rsidRPr="00E71C0B"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Федеральным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опубликовано в «Российской газете» 31 декабря 2012 г., вступил в силу: 1 сентября 2013 г.);</w:t>
      </w:r>
    </w:p>
    <w:p w:rsidR="00084BF5" w:rsidRPr="00E71C0B"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Распоряжением Правительства Российской Федерации от 15 апреля 2014 г. № 295 «Об утверждении государственной программы Российской Федерации "Развитие образования" на 2013 - 2020 годы»;</w:t>
      </w:r>
    </w:p>
    <w:p w:rsidR="00084BF5" w:rsidRPr="00E71C0B"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Концепцией развития дополнительного образования детей (Распоряжение Правительства РФ от 4 сентября 2014 г. № 1726-р);</w:t>
      </w:r>
    </w:p>
    <w:p w:rsidR="00084BF5" w:rsidRPr="0029710A" w:rsidRDefault="00084BF5" w:rsidP="00084BF5">
      <w:pPr>
        <w:spacing w:after="0" w:line="240" w:lineRule="auto"/>
        <w:jc w:val="both"/>
        <w:rPr>
          <w:rFonts w:ascii="Times New Roman" w:eastAsia="Calibri" w:hAnsi="Times New Roman" w:cs="Times New Roman"/>
          <w:iCs/>
          <w:sz w:val="28"/>
          <w:szCs w:val="28"/>
          <w:bdr w:val="none" w:sz="0" w:space="0" w:color="auto" w:frame="1"/>
          <w:shd w:val="clear" w:color="auto" w:fill="FFFFFF"/>
          <w:lang w:eastAsia="en-US"/>
        </w:rPr>
      </w:pPr>
      <w:r w:rsidRPr="00E71C0B">
        <w:rPr>
          <w:rFonts w:ascii="Times New Roman" w:eastAsia="Calibri" w:hAnsi="Times New Roman" w:cs="Times New Roman"/>
          <w:iCs/>
          <w:sz w:val="28"/>
          <w:szCs w:val="28"/>
          <w:bdr w:val="none" w:sz="0" w:space="0" w:color="auto" w:frame="1"/>
          <w:shd w:val="clear" w:color="auto" w:fill="FFFFFF"/>
          <w:lang w:eastAsia="en-US"/>
        </w:rPr>
        <w:t>- Приказом Министерства просвещения Российской Федерации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084BF5" w:rsidRPr="00E71C0B"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84BF5" w:rsidRPr="00E71C0B"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Методическими рекомендациями по проектированию дополнительных общеобразовательных программ (письмо Минобрнауки России от 18 ноября 2015 г. № 09-3242);</w:t>
      </w:r>
    </w:p>
    <w:p w:rsidR="00084BF5" w:rsidRPr="00E56A4F" w:rsidRDefault="00084BF5" w:rsidP="00084BF5">
      <w:pPr>
        <w:spacing w:after="0" w:line="240" w:lineRule="auto"/>
        <w:jc w:val="both"/>
        <w:rPr>
          <w:rFonts w:ascii="Times New Roman" w:eastAsia="Calibri" w:hAnsi="Times New Roman" w:cs="Times New Roman"/>
          <w:sz w:val="28"/>
          <w:szCs w:val="28"/>
          <w:lang w:eastAsia="en-US"/>
        </w:rPr>
      </w:pPr>
      <w:r w:rsidRPr="00E71C0B">
        <w:rPr>
          <w:rFonts w:ascii="Times New Roman" w:eastAsia="Calibri" w:hAnsi="Times New Roman" w:cs="Times New Roman"/>
          <w:sz w:val="28"/>
          <w:szCs w:val="28"/>
          <w:lang w:eastAsia="en-US"/>
        </w:rPr>
        <w:t xml:space="preserve">- Приказом Министерства общего и профессионального образования Ростовской области № 115 от 01.03.2016 года «Об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w:t>
      </w:r>
      <w:r w:rsidRPr="00E56A4F">
        <w:rPr>
          <w:rFonts w:ascii="Times New Roman" w:eastAsia="Calibri" w:hAnsi="Times New Roman" w:cs="Times New Roman"/>
          <w:sz w:val="28"/>
          <w:szCs w:val="28"/>
          <w:lang w:eastAsia="en-US"/>
        </w:rPr>
        <w:t>деятельность по дополнительным общеобразовательным программам;</w:t>
      </w:r>
    </w:p>
    <w:p w:rsidR="00E56A4F" w:rsidRPr="00E56A4F" w:rsidRDefault="00E56A4F" w:rsidP="00E56A4F">
      <w:pPr>
        <w:widowControl w:val="0"/>
        <w:shd w:val="clear" w:color="auto" w:fill="FFFFFF"/>
        <w:tabs>
          <w:tab w:val="left" w:pos="0"/>
          <w:tab w:val="left" w:pos="350"/>
        </w:tabs>
        <w:suppressAutoHyphens/>
        <w:autoSpaceDE w:val="0"/>
        <w:spacing w:before="19" w:after="0"/>
        <w:jc w:val="both"/>
        <w:rPr>
          <w:rFonts w:ascii="Times New Roman" w:hAnsi="Times New Roman" w:cs="Times New Roman"/>
          <w:sz w:val="28"/>
          <w:szCs w:val="28"/>
        </w:rPr>
      </w:pPr>
      <w:r w:rsidRPr="00E56A4F">
        <w:rPr>
          <w:rFonts w:ascii="Times New Roman" w:hAnsi="Times New Roman" w:cs="Times New Roman"/>
          <w:sz w:val="28"/>
          <w:szCs w:val="28"/>
        </w:rPr>
        <w:t>Устав</w:t>
      </w:r>
      <w:r>
        <w:rPr>
          <w:rFonts w:ascii="Times New Roman" w:hAnsi="Times New Roman" w:cs="Times New Roman"/>
          <w:sz w:val="28"/>
          <w:szCs w:val="28"/>
        </w:rPr>
        <w:t xml:space="preserve">ом </w:t>
      </w:r>
      <w:r w:rsidRPr="00E56A4F">
        <w:rPr>
          <w:rFonts w:ascii="Times New Roman" w:hAnsi="Times New Roman" w:cs="Times New Roman"/>
          <w:sz w:val="28"/>
          <w:szCs w:val="28"/>
        </w:rPr>
        <w:t xml:space="preserve"> МКУ ДО ДДТ МО «Акушинский район»</w:t>
      </w:r>
    </w:p>
    <w:p w:rsidR="00084BF5" w:rsidRPr="00860C23" w:rsidRDefault="00E56A4F" w:rsidP="00860C23">
      <w:pPr>
        <w:widowControl w:val="0"/>
        <w:shd w:val="clear" w:color="auto" w:fill="FFFFFF"/>
        <w:tabs>
          <w:tab w:val="left" w:pos="0"/>
          <w:tab w:val="left" w:pos="350"/>
        </w:tabs>
        <w:suppressAutoHyphens/>
        <w:autoSpaceDE w:val="0"/>
        <w:jc w:val="both"/>
        <w:rPr>
          <w:rFonts w:ascii="Times New Roman" w:hAnsi="Times New Roman" w:cs="Times New Roman"/>
          <w:b/>
          <w:sz w:val="28"/>
          <w:szCs w:val="28"/>
        </w:rPr>
      </w:pPr>
      <w:r w:rsidRPr="00E56A4F">
        <w:rPr>
          <w:rFonts w:ascii="Times New Roman" w:hAnsi="Times New Roman" w:cs="Times New Roman"/>
          <w:sz w:val="28"/>
          <w:szCs w:val="28"/>
        </w:rPr>
        <w:t>Положение</w:t>
      </w:r>
      <w:r>
        <w:rPr>
          <w:rFonts w:ascii="Times New Roman" w:hAnsi="Times New Roman" w:cs="Times New Roman"/>
          <w:sz w:val="28"/>
          <w:szCs w:val="28"/>
        </w:rPr>
        <w:t>м</w:t>
      </w:r>
      <w:r w:rsidRPr="00E56A4F">
        <w:rPr>
          <w:rFonts w:ascii="Times New Roman" w:hAnsi="Times New Roman" w:cs="Times New Roman"/>
          <w:sz w:val="28"/>
          <w:szCs w:val="28"/>
        </w:rPr>
        <w:t xml:space="preserve"> о дополнительной общеобразовательной (общеразвивающей) программе педагогов дополнительного образования МКУ ДО ДДТ  МО «Акушинский район</w:t>
      </w:r>
      <w:r w:rsidR="00860C23">
        <w:rPr>
          <w:rFonts w:ascii="Times New Roman" w:hAnsi="Times New Roman" w:cs="Times New Roman"/>
          <w:sz w:val="28"/>
          <w:szCs w:val="28"/>
        </w:rPr>
        <w:t>.</w:t>
      </w:r>
    </w:p>
    <w:p w:rsidR="00084BF5" w:rsidRPr="00E56A4F" w:rsidRDefault="00084BF5" w:rsidP="00E56A4F">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eastAsia="Courier New" w:hAnsi="Times New Roman" w:cs="Times New Roman"/>
          <w:b/>
          <w:color w:val="000000"/>
          <w:sz w:val="28"/>
          <w:szCs w:val="28"/>
        </w:rPr>
        <w:t>Направленность программы и направление деятельности</w:t>
      </w:r>
      <w:r w:rsidRPr="00E71C0B">
        <w:rPr>
          <w:rFonts w:ascii="Times New Roman" w:eastAsia="Courier New" w:hAnsi="Times New Roman" w:cs="Times New Roman"/>
          <w:color w:val="000000"/>
          <w:sz w:val="28"/>
          <w:szCs w:val="28"/>
        </w:rPr>
        <w:t>. Образовательная программа  «</w:t>
      </w:r>
      <w:r w:rsidR="00E56A4F">
        <w:rPr>
          <w:rFonts w:ascii="Times New Roman" w:eastAsia="Courier New" w:hAnsi="Times New Roman" w:cs="Times New Roman"/>
          <w:color w:val="000000"/>
          <w:sz w:val="28"/>
          <w:szCs w:val="28"/>
        </w:rPr>
        <w:t>Грамотеи</w:t>
      </w:r>
      <w:r w:rsidRPr="00E71C0B">
        <w:rPr>
          <w:rFonts w:ascii="Times New Roman" w:eastAsia="Courier New" w:hAnsi="Times New Roman" w:cs="Times New Roman"/>
          <w:color w:val="000000"/>
          <w:sz w:val="28"/>
          <w:szCs w:val="28"/>
        </w:rPr>
        <w:t>» имеет социально-педагогическую направленность. Программа  направлена на</w:t>
      </w:r>
      <w:r w:rsidRPr="00E71C0B">
        <w:rPr>
          <w:rFonts w:ascii="Times New Roman" w:hAnsi="Times New Roman" w:cs="Times New Roman"/>
          <w:sz w:val="28"/>
          <w:szCs w:val="28"/>
        </w:rPr>
        <w:t xml:space="preserve"> раскрытие  богатства русского языка и знакомство  обучающихся с такими фактами, которые не изучаются в рамках урока. </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b/>
          <w:sz w:val="28"/>
          <w:szCs w:val="28"/>
        </w:rPr>
      </w:pPr>
      <w:r w:rsidRPr="00E71C0B">
        <w:rPr>
          <w:rFonts w:ascii="Times New Roman" w:hAnsi="Times New Roman" w:cs="Times New Roman"/>
          <w:b/>
          <w:sz w:val="28"/>
          <w:szCs w:val="28"/>
        </w:rPr>
        <w:t>Уровень программы</w:t>
      </w:r>
      <w:r w:rsidRPr="00E71C0B">
        <w:rPr>
          <w:rFonts w:ascii="Times New Roman" w:hAnsi="Times New Roman" w:cs="Times New Roman"/>
          <w:sz w:val="28"/>
          <w:szCs w:val="28"/>
        </w:rPr>
        <w:t xml:space="preserve"> – общекультурный  ознакомительный</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b/>
          <w:sz w:val="28"/>
          <w:szCs w:val="28"/>
        </w:rPr>
      </w:pPr>
      <w:r w:rsidRPr="00E71C0B">
        <w:rPr>
          <w:rFonts w:ascii="Times New Roman" w:hAnsi="Times New Roman" w:cs="Times New Roman"/>
          <w:b/>
          <w:sz w:val="28"/>
          <w:szCs w:val="28"/>
        </w:rPr>
        <w:t>Отличительные особенности программы.</w:t>
      </w:r>
      <w:r w:rsidRPr="00E71C0B">
        <w:rPr>
          <w:rFonts w:ascii="Times New Roman" w:hAnsi="Times New Roman" w:cs="Times New Roman"/>
          <w:sz w:val="28"/>
          <w:szCs w:val="28"/>
          <w:shd w:val="clear" w:color="auto" w:fill="FFFFFF"/>
        </w:rPr>
        <w:t xml:space="preserve"> Программа позволяет показать </w:t>
      </w:r>
      <w:r w:rsidRPr="00E71C0B">
        <w:rPr>
          <w:rFonts w:ascii="Times New Roman" w:hAnsi="Times New Roman" w:cs="Times New Roman"/>
          <w:sz w:val="28"/>
          <w:szCs w:val="28"/>
          <w:shd w:val="clear" w:color="auto" w:fill="FFFFFF"/>
        </w:rPr>
        <w:lastRenderedPageBreak/>
        <w:t>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учащиеся могут увидеть “волшебство знакомых слов”; понять, что обычные слова достойны изучения и внимания.</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b/>
          <w:sz w:val="28"/>
          <w:szCs w:val="28"/>
        </w:rPr>
        <w:t>Новизна</w:t>
      </w:r>
      <w:r w:rsidRPr="00E71C0B">
        <w:rPr>
          <w:rFonts w:ascii="Times New Roman" w:hAnsi="Times New Roman" w:cs="Times New Roman"/>
          <w:sz w:val="28"/>
          <w:szCs w:val="28"/>
        </w:rPr>
        <w:t xml:space="preserve"> программы курса «</w:t>
      </w:r>
      <w:r w:rsidR="0029710A">
        <w:rPr>
          <w:rFonts w:ascii="Times New Roman" w:hAnsi="Times New Roman" w:cs="Times New Roman"/>
          <w:sz w:val="28"/>
          <w:szCs w:val="28"/>
        </w:rPr>
        <w:t>Грамотеи</w:t>
      </w:r>
      <w:r w:rsidRPr="00E71C0B">
        <w:rPr>
          <w:rFonts w:ascii="Times New Roman" w:hAnsi="Times New Roman" w:cs="Times New Roman"/>
          <w:sz w:val="28"/>
          <w:szCs w:val="28"/>
        </w:rPr>
        <w:t xml:space="preserve">» в том, что со- держание тесно интегрируется с содержанием образовательного предмета «Информатика». На начальной стадии обучающиеся используют компьютерные технологии на этапе совершенствования умений и навыков. Обучающиеся создают буклеты, презентации, кроссворды, ребусы, используя различные редакторы: Microsoft Office Publisher, Power Point, Word, Paint. </w:t>
      </w:r>
    </w:p>
    <w:p w:rsidR="00084BF5" w:rsidRPr="00E71C0B" w:rsidRDefault="00084BF5" w:rsidP="00860C23">
      <w:pPr>
        <w:widowControl w:val="0"/>
        <w:autoSpaceDE w:val="0"/>
        <w:autoSpaceDN w:val="0"/>
        <w:adjustRightInd w:val="0"/>
        <w:spacing w:after="0" w:line="240" w:lineRule="auto"/>
        <w:jc w:val="both"/>
        <w:rPr>
          <w:rFonts w:ascii="Times New Roman" w:hAnsi="Times New Roman" w:cs="Times New Roman"/>
          <w:b/>
          <w:sz w:val="28"/>
          <w:szCs w:val="28"/>
        </w:rPr>
      </w:pPr>
      <w:r w:rsidRPr="00E71C0B">
        <w:rPr>
          <w:rFonts w:ascii="Times New Roman" w:hAnsi="Times New Roman" w:cs="Times New Roman"/>
          <w:b/>
          <w:sz w:val="28"/>
          <w:szCs w:val="28"/>
        </w:rPr>
        <w:t>Педагогическая  целесообразность.</w:t>
      </w:r>
      <w:r w:rsidRPr="00E71C0B">
        <w:rPr>
          <w:rFonts w:ascii="Times New Roman" w:hAnsi="Times New Roman" w:cs="Times New Roman"/>
          <w:sz w:val="28"/>
          <w:szCs w:val="28"/>
          <w:shd w:val="clear" w:color="auto" w:fill="FFFFFF"/>
        </w:rPr>
        <w:t xml:space="preserve">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w:t>
      </w:r>
      <w:r w:rsidR="0029710A">
        <w:rPr>
          <w:rFonts w:ascii="Times New Roman" w:hAnsi="Times New Roman" w:cs="Times New Roman"/>
          <w:sz w:val="28"/>
          <w:szCs w:val="28"/>
          <w:shd w:val="clear" w:color="auto" w:fill="FFFFFF"/>
        </w:rPr>
        <w:t>Грамотеи</w:t>
      </w:r>
      <w:r w:rsidRPr="00E71C0B">
        <w:rPr>
          <w:rFonts w:ascii="Times New Roman" w:hAnsi="Times New Roman" w:cs="Times New Roman"/>
          <w:sz w:val="28"/>
          <w:szCs w:val="28"/>
          <w:shd w:val="clear" w:color="auto" w:fill="FFFFFF"/>
        </w:rPr>
        <w:t>» следует обращать на задания, направленные на развитие устной и письменной речи учащихся, на воспитание у них чувства языка.</w:t>
      </w:r>
      <w:r w:rsidRPr="00E71C0B">
        <w:rPr>
          <w:rStyle w:val="apple-converted-space"/>
          <w:rFonts w:ascii="Times New Roman" w:hAnsi="Times New Roman" w:cs="Times New Roman"/>
          <w:sz w:val="28"/>
          <w:szCs w:val="28"/>
          <w:shd w:val="clear" w:color="auto" w:fill="FFFFFF"/>
        </w:rPr>
        <w:t> </w:t>
      </w:r>
    </w:p>
    <w:p w:rsidR="00084BF5" w:rsidRPr="00E71C0B" w:rsidRDefault="00084BF5" w:rsidP="00084B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71C0B">
        <w:rPr>
          <w:rFonts w:ascii="Times New Roman" w:hAnsi="Times New Roman" w:cs="Times New Roman"/>
          <w:b/>
          <w:sz w:val="28"/>
          <w:szCs w:val="28"/>
        </w:rPr>
        <w:t>Актуальность</w:t>
      </w:r>
      <w:r w:rsidRPr="00E71C0B">
        <w:rPr>
          <w:rFonts w:ascii="Times New Roman" w:hAnsi="Times New Roman" w:cs="Times New Roman"/>
          <w:sz w:val="28"/>
          <w:szCs w:val="28"/>
        </w:rPr>
        <w:t xml:space="preserve"> программы «</w:t>
      </w:r>
      <w:r w:rsidR="00860C23">
        <w:rPr>
          <w:rFonts w:ascii="Times New Roman" w:hAnsi="Times New Roman" w:cs="Times New Roman"/>
          <w:sz w:val="28"/>
          <w:szCs w:val="28"/>
        </w:rPr>
        <w:t>Грамотеи</w:t>
      </w:r>
      <w:r w:rsidRPr="00E71C0B">
        <w:rPr>
          <w:rFonts w:ascii="Times New Roman" w:hAnsi="Times New Roman" w:cs="Times New Roman"/>
          <w:sz w:val="28"/>
          <w:szCs w:val="28"/>
        </w:rPr>
        <w:t>» заключается в том, что предоставляется возможность проводить специальную работу с детьми, мотивированными на изучение русского языка, с высоким уровнем интеллекта с целью стимулирования развития таких учащихся, реализации их интеллектуальных и творческих способностей.</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    Данная программа предусматривает включение элементов занимательности, которые является обязательным для занятий с школьниками. На всех этапах занятий используются разнообразные занимательные формы обучения: игры, упражнения, состязания, конкурсы. Вместе с тем широкое привлечение игровых элементов не будет снижать обучающей, развивающей, воспитыва</w:t>
      </w:r>
      <w:r w:rsidR="00E56A4F">
        <w:rPr>
          <w:rFonts w:ascii="Times New Roman" w:hAnsi="Times New Roman" w:cs="Times New Roman"/>
          <w:sz w:val="28"/>
          <w:szCs w:val="28"/>
        </w:rPr>
        <w:t xml:space="preserve">ющей роли занятий по программе </w:t>
      </w:r>
      <w:r w:rsidR="00E56A4F" w:rsidRPr="00E71C0B">
        <w:rPr>
          <w:rFonts w:ascii="Times New Roman" w:eastAsia="Courier New" w:hAnsi="Times New Roman" w:cs="Times New Roman"/>
          <w:color w:val="000000"/>
          <w:sz w:val="28"/>
          <w:szCs w:val="28"/>
        </w:rPr>
        <w:t>«</w:t>
      </w:r>
      <w:r w:rsidR="00E56A4F">
        <w:rPr>
          <w:rFonts w:ascii="Times New Roman" w:eastAsia="Courier New" w:hAnsi="Times New Roman" w:cs="Times New Roman"/>
          <w:color w:val="000000"/>
          <w:sz w:val="28"/>
          <w:szCs w:val="28"/>
        </w:rPr>
        <w:t>Грамотеи».</w:t>
      </w:r>
      <w:r w:rsidRPr="00E71C0B">
        <w:rPr>
          <w:rFonts w:ascii="Times New Roman" w:hAnsi="Times New Roman" w:cs="Times New Roman"/>
          <w:sz w:val="28"/>
          <w:szCs w:val="28"/>
        </w:rPr>
        <w:t xml:space="preserve"> В отборе материала к занятиям педагог ориентируется на связи с материалом по русскому языку, учитывая необходимость осуществления преемственности между различными модулями программы.</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 Программа  позволяет показать учащимся, как увлекателен, разнообразен, неисчерпаем мир слова, мир русской грамоты.</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         Реализация программы дополнительного образования учащихся «</w:t>
      </w:r>
      <w:r w:rsidR="00E56A4F" w:rsidRPr="00E71C0B">
        <w:rPr>
          <w:rFonts w:ascii="Times New Roman" w:eastAsia="Courier New" w:hAnsi="Times New Roman" w:cs="Times New Roman"/>
          <w:color w:val="000000"/>
          <w:sz w:val="28"/>
          <w:szCs w:val="28"/>
        </w:rPr>
        <w:t>«</w:t>
      </w:r>
      <w:r w:rsidR="00E56A4F">
        <w:rPr>
          <w:rFonts w:ascii="Times New Roman" w:eastAsia="Courier New" w:hAnsi="Times New Roman" w:cs="Times New Roman"/>
          <w:color w:val="000000"/>
          <w:sz w:val="28"/>
          <w:szCs w:val="28"/>
        </w:rPr>
        <w:t>Грамотеи</w:t>
      </w:r>
      <w:r w:rsidR="00E56A4F" w:rsidRPr="00E71C0B">
        <w:rPr>
          <w:rFonts w:ascii="Times New Roman" w:eastAsia="Courier New" w:hAnsi="Times New Roman" w:cs="Times New Roman"/>
          <w:color w:val="000000"/>
          <w:sz w:val="28"/>
          <w:szCs w:val="28"/>
        </w:rPr>
        <w:t>»</w:t>
      </w:r>
      <w:r w:rsidRPr="00E71C0B">
        <w:rPr>
          <w:rFonts w:ascii="Times New Roman" w:hAnsi="Times New Roman" w:cs="Times New Roman"/>
          <w:sz w:val="28"/>
          <w:szCs w:val="28"/>
        </w:rPr>
        <w:t>» базируется, прежде всего, на основных положениях личностно-ориентированного образования. Создание ситуации удовлетворения собственным интеллектуальным трудом, результатом творческой деятельности, личным ростом в коммуникативном пространстве являются составными компонентами такого обучения.</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b/>
          <w:sz w:val="28"/>
          <w:szCs w:val="28"/>
        </w:rPr>
      </w:pPr>
    </w:p>
    <w:p w:rsidR="00084BF5" w:rsidRPr="00E71C0B" w:rsidRDefault="00084BF5" w:rsidP="00084BF5">
      <w:pPr>
        <w:widowControl w:val="0"/>
        <w:autoSpaceDE w:val="0"/>
        <w:autoSpaceDN w:val="0"/>
        <w:adjustRightInd w:val="0"/>
        <w:spacing w:after="0" w:line="240" w:lineRule="auto"/>
        <w:jc w:val="center"/>
        <w:rPr>
          <w:rFonts w:ascii="Times New Roman" w:hAnsi="Times New Roman" w:cs="Times New Roman"/>
          <w:b/>
          <w:sz w:val="28"/>
          <w:szCs w:val="28"/>
        </w:rPr>
      </w:pPr>
      <w:r w:rsidRPr="00E71C0B">
        <w:rPr>
          <w:rFonts w:ascii="Times New Roman" w:hAnsi="Times New Roman" w:cs="Times New Roman"/>
          <w:b/>
          <w:sz w:val="28"/>
          <w:szCs w:val="28"/>
        </w:rPr>
        <w:t>Цель программы</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      Формирование личности, полноценно владеющей устной и письменной речью в соответствии со своими возрастными особенностями.</w:t>
      </w:r>
    </w:p>
    <w:p w:rsidR="00084BF5" w:rsidRPr="00E71C0B" w:rsidRDefault="00084BF5" w:rsidP="00084BF5">
      <w:pPr>
        <w:widowControl w:val="0"/>
        <w:autoSpaceDE w:val="0"/>
        <w:autoSpaceDN w:val="0"/>
        <w:adjustRightInd w:val="0"/>
        <w:spacing w:after="0" w:line="240" w:lineRule="auto"/>
        <w:jc w:val="both"/>
        <w:rPr>
          <w:rFonts w:ascii="Times New Roman" w:hAnsi="Times New Roman" w:cs="Times New Roman"/>
          <w:sz w:val="28"/>
          <w:szCs w:val="28"/>
        </w:rPr>
      </w:pPr>
      <w:r w:rsidRPr="00E71C0B">
        <w:rPr>
          <w:rFonts w:ascii="Times New Roman" w:hAnsi="Times New Roman" w:cs="Times New Roman"/>
          <w:sz w:val="28"/>
          <w:szCs w:val="28"/>
        </w:rPr>
        <w:t xml:space="preserve">Исходя из основной цели, можно выделить </w:t>
      </w:r>
      <w:r w:rsidRPr="00E71C0B">
        <w:rPr>
          <w:rFonts w:ascii="Times New Roman" w:hAnsi="Times New Roman" w:cs="Times New Roman"/>
          <w:b/>
          <w:sz w:val="28"/>
          <w:szCs w:val="28"/>
        </w:rPr>
        <w:t>задачи</w:t>
      </w:r>
      <w:r w:rsidRPr="00E71C0B">
        <w:rPr>
          <w:rFonts w:ascii="Times New Roman" w:hAnsi="Times New Roman" w:cs="Times New Roman"/>
          <w:sz w:val="28"/>
          <w:szCs w:val="28"/>
        </w:rPr>
        <w:t xml:space="preserve">, которые решаются </w:t>
      </w:r>
      <w:r w:rsidRPr="00E71C0B">
        <w:rPr>
          <w:rFonts w:ascii="Times New Roman" w:hAnsi="Times New Roman" w:cs="Times New Roman"/>
          <w:sz w:val="28"/>
          <w:szCs w:val="28"/>
        </w:rPr>
        <w:lastRenderedPageBreak/>
        <w:t>учителем в процессе деятельности:</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b/>
          <w:i/>
          <w:sz w:val="28"/>
          <w:szCs w:val="28"/>
        </w:rPr>
      </w:pPr>
      <w:r w:rsidRPr="00E71C0B">
        <w:rPr>
          <w:rFonts w:ascii="Times New Roman" w:hAnsi="Times New Roman" w:cs="Times New Roman"/>
          <w:b/>
          <w:i/>
          <w:sz w:val="28"/>
          <w:szCs w:val="28"/>
        </w:rPr>
        <w:t>Обучающие:</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развивать  интерес к русскому языку как к учебному предмету;</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приобретать знания, умения, навыки по грамматике русского языка;</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пробуждать потребность у учащихся к самостоятельной работе над познанием родного языка;</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развивать мотивацию к изучению русского языка;</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развивать творчество и обогащать  словарный запас;</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совершенствовать общее языковое развитие учащихся;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углубить и расширить знания и представления о литературном языке.</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b/>
          <w:i/>
          <w:sz w:val="28"/>
          <w:szCs w:val="28"/>
        </w:rPr>
      </w:pPr>
      <w:r w:rsidRPr="00E71C0B">
        <w:rPr>
          <w:rFonts w:ascii="Times New Roman" w:hAnsi="Times New Roman" w:cs="Times New Roman"/>
          <w:b/>
          <w:i/>
          <w:sz w:val="28"/>
          <w:szCs w:val="28"/>
        </w:rPr>
        <w:t xml:space="preserve">Воспитывающие: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воспитывать культуру общения;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 формировать и развивать у учащихся разносторонние интересы, культуру мышления.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b/>
          <w:i/>
          <w:sz w:val="28"/>
          <w:szCs w:val="28"/>
        </w:rPr>
      </w:pPr>
      <w:r w:rsidRPr="00E71C0B">
        <w:rPr>
          <w:rFonts w:ascii="Times New Roman" w:hAnsi="Times New Roman" w:cs="Times New Roman"/>
          <w:b/>
          <w:i/>
          <w:sz w:val="28"/>
          <w:szCs w:val="28"/>
        </w:rPr>
        <w:t xml:space="preserve">Развивающие: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развивать  смекалку и сообразительность;</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приобщать учащихся к самостоятельной исследовательской работе;</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развивать умение  пользоваться  разнообразными словарями;</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учить организации личной и коллективной деятельности в работе с книгой.</w:t>
      </w:r>
    </w:p>
    <w:p w:rsidR="00084BF5" w:rsidRPr="00E71C0B" w:rsidRDefault="00084BF5" w:rsidP="00165E63">
      <w:pPr>
        <w:shd w:val="clear" w:color="auto" w:fill="FFFFFF"/>
        <w:spacing w:after="0"/>
        <w:ind w:right="20"/>
        <w:contextualSpacing/>
        <w:rPr>
          <w:rFonts w:ascii="Times New Roman" w:hAnsi="Times New Roman" w:cs="Times New Roman"/>
          <w:sz w:val="28"/>
          <w:szCs w:val="28"/>
          <w:lang w:eastAsia="en-US"/>
        </w:rPr>
      </w:pPr>
      <w:r w:rsidRPr="00E71C0B">
        <w:rPr>
          <w:rFonts w:ascii="Times New Roman" w:hAnsi="Times New Roman" w:cs="Times New Roman"/>
          <w:sz w:val="28"/>
          <w:szCs w:val="28"/>
          <w:lang w:eastAsia="en-US"/>
        </w:rPr>
        <w:t xml:space="preserve">           </w:t>
      </w:r>
      <w:r w:rsidRPr="00E71C0B">
        <w:rPr>
          <w:rFonts w:ascii="Times New Roman" w:hAnsi="Times New Roman" w:cs="Times New Roman"/>
          <w:b/>
          <w:sz w:val="28"/>
          <w:szCs w:val="28"/>
          <w:lang w:eastAsia="en-US"/>
        </w:rPr>
        <w:t>Адресат программы</w:t>
      </w:r>
      <w:r w:rsidRPr="00E71C0B">
        <w:rPr>
          <w:rFonts w:ascii="Times New Roman" w:hAnsi="Times New Roman" w:cs="Times New Roman"/>
          <w:sz w:val="28"/>
          <w:szCs w:val="28"/>
          <w:lang w:eastAsia="en-US"/>
        </w:rPr>
        <w:t>.  Представленная целостная програ</w:t>
      </w:r>
      <w:r w:rsidR="00E71C0B">
        <w:rPr>
          <w:rFonts w:ascii="Times New Roman" w:hAnsi="Times New Roman" w:cs="Times New Roman"/>
          <w:sz w:val="28"/>
          <w:szCs w:val="28"/>
          <w:lang w:eastAsia="en-US"/>
        </w:rPr>
        <w:t xml:space="preserve">мма   разработана для детей  </w:t>
      </w:r>
      <w:r w:rsidR="002A015C">
        <w:rPr>
          <w:rFonts w:ascii="Times New Roman" w:hAnsi="Times New Roman" w:cs="Times New Roman"/>
          <w:sz w:val="28"/>
          <w:szCs w:val="28"/>
          <w:lang w:eastAsia="en-US"/>
        </w:rPr>
        <w:t xml:space="preserve">11 </w:t>
      </w:r>
      <w:r w:rsidR="00E56A4F">
        <w:rPr>
          <w:rFonts w:ascii="Times New Roman" w:hAnsi="Times New Roman" w:cs="Times New Roman"/>
          <w:sz w:val="28"/>
          <w:szCs w:val="28"/>
          <w:lang w:eastAsia="en-US"/>
        </w:rPr>
        <w:t xml:space="preserve">-13 </w:t>
      </w:r>
      <w:r w:rsidRPr="00E71C0B">
        <w:rPr>
          <w:rFonts w:ascii="Times New Roman" w:hAnsi="Times New Roman" w:cs="Times New Roman"/>
          <w:sz w:val="28"/>
          <w:szCs w:val="28"/>
          <w:lang w:eastAsia="en-US"/>
        </w:rPr>
        <w:t xml:space="preserve">лет. </w:t>
      </w:r>
    </w:p>
    <w:p w:rsidR="00084BF5" w:rsidRPr="00E71C0B" w:rsidRDefault="00084BF5" w:rsidP="00165E63">
      <w:pPr>
        <w:shd w:val="clear" w:color="auto" w:fill="FFFFFF"/>
        <w:spacing w:after="0"/>
        <w:ind w:right="20"/>
        <w:contextualSpacing/>
        <w:rPr>
          <w:rFonts w:ascii="Times New Roman" w:hAnsi="Times New Roman" w:cs="Times New Roman"/>
          <w:sz w:val="28"/>
          <w:szCs w:val="28"/>
          <w:lang w:eastAsia="en-US"/>
        </w:rPr>
      </w:pPr>
      <w:r w:rsidRPr="00E71C0B">
        <w:rPr>
          <w:rFonts w:ascii="Times New Roman" w:hAnsi="Times New Roman" w:cs="Times New Roman"/>
          <w:b/>
          <w:sz w:val="28"/>
          <w:szCs w:val="28"/>
          <w:lang w:eastAsia="en-US"/>
        </w:rPr>
        <w:t xml:space="preserve">     Объем программы</w:t>
      </w:r>
      <w:r w:rsidRPr="00E71C0B">
        <w:rPr>
          <w:rFonts w:ascii="Times New Roman" w:hAnsi="Times New Roman" w:cs="Times New Roman"/>
          <w:sz w:val="28"/>
          <w:szCs w:val="28"/>
          <w:lang w:eastAsia="en-US"/>
        </w:rPr>
        <w:t>.  Программа  рассчитана на 1год обучения.</w:t>
      </w:r>
    </w:p>
    <w:p w:rsidR="00084BF5" w:rsidRPr="00E71C0B" w:rsidRDefault="00E56A4F" w:rsidP="00165E63">
      <w:pPr>
        <w:shd w:val="clear" w:color="auto" w:fill="FFFFFF"/>
        <w:spacing w:after="0"/>
        <w:ind w:right="20"/>
        <w:contextualSpacing/>
        <w:rPr>
          <w:rFonts w:ascii="Times New Roman" w:hAnsi="Times New Roman" w:cs="Times New Roman"/>
          <w:sz w:val="28"/>
          <w:szCs w:val="28"/>
        </w:rPr>
      </w:pPr>
      <w:r>
        <w:rPr>
          <w:rFonts w:ascii="Times New Roman" w:hAnsi="Times New Roman" w:cs="Times New Roman"/>
          <w:sz w:val="28"/>
          <w:szCs w:val="28"/>
        </w:rPr>
        <w:t>2</w:t>
      </w:r>
      <w:r w:rsidR="00084BF5" w:rsidRPr="00E71C0B">
        <w:rPr>
          <w:rFonts w:ascii="Times New Roman" w:hAnsi="Times New Roman" w:cs="Times New Roman"/>
          <w:sz w:val="28"/>
          <w:szCs w:val="28"/>
        </w:rPr>
        <w:t>-й</w:t>
      </w:r>
      <w:r w:rsidR="00E71C0B">
        <w:rPr>
          <w:rFonts w:ascii="Times New Roman" w:hAnsi="Times New Roman" w:cs="Times New Roman"/>
          <w:sz w:val="28"/>
          <w:szCs w:val="28"/>
        </w:rPr>
        <w:t xml:space="preserve"> – </w:t>
      </w:r>
      <w:r>
        <w:rPr>
          <w:rFonts w:ascii="Times New Roman" w:hAnsi="Times New Roman" w:cs="Times New Roman"/>
          <w:sz w:val="28"/>
          <w:szCs w:val="28"/>
        </w:rPr>
        <w:t xml:space="preserve">3 </w:t>
      </w:r>
      <w:r w:rsidR="00E71C0B">
        <w:rPr>
          <w:rFonts w:ascii="Times New Roman" w:hAnsi="Times New Roman" w:cs="Times New Roman"/>
          <w:sz w:val="28"/>
          <w:szCs w:val="28"/>
        </w:rPr>
        <w:t xml:space="preserve">-й  </w:t>
      </w:r>
      <w:r w:rsidR="00084BF5" w:rsidRPr="00E71C0B">
        <w:rPr>
          <w:rFonts w:ascii="Times New Roman" w:hAnsi="Times New Roman" w:cs="Times New Roman"/>
          <w:sz w:val="28"/>
          <w:szCs w:val="28"/>
        </w:rPr>
        <w:t xml:space="preserve"> год </w:t>
      </w:r>
      <w:r w:rsidR="00E71C0B">
        <w:rPr>
          <w:rFonts w:ascii="Times New Roman" w:hAnsi="Times New Roman" w:cs="Times New Roman"/>
          <w:sz w:val="28"/>
          <w:szCs w:val="28"/>
        </w:rPr>
        <w:t xml:space="preserve">обучения  по </w:t>
      </w:r>
      <w:r w:rsidR="00084BF5" w:rsidRPr="00E71C0B">
        <w:rPr>
          <w:rFonts w:ascii="Times New Roman" w:hAnsi="Times New Roman" w:cs="Times New Roman"/>
          <w:sz w:val="28"/>
          <w:szCs w:val="28"/>
        </w:rPr>
        <w:t>72 часа в год.</w:t>
      </w:r>
    </w:p>
    <w:p w:rsidR="00084BF5" w:rsidRPr="00E71C0B" w:rsidRDefault="00165E63" w:rsidP="00165E63">
      <w:pPr>
        <w:shd w:val="clear" w:color="auto" w:fill="FFFFFF"/>
        <w:spacing w:after="0"/>
        <w:ind w:right="20"/>
        <w:contextualSpacing/>
        <w:rPr>
          <w:rFonts w:ascii="Times New Roman" w:hAnsi="Times New Roman" w:cs="Times New Roman"/>
          <w:b/>
          <w:sz w:val="28"/>
          <w:szCs w:val="28"/>
        </w:rPr>
      </w:pPr>
      <w:r>
        <w:rPr>
          <w:rFonts w:ascii="Times New Roman" w:hAnsi="Times New Roman" w:cs="Times New Roman"/>
          <w:b/>
          <w:sz w:val="28"/>
          <w:szCs w:val="28"/>
        </w:rPr>
        <w:t xml:space="preserve">  </w:t>
      </w:r>
    </w:p>
    <w:p w:rsidR="00084BF5" w:rsidRPr="00E71C0B" w:rsidRDefault="00084BF5" w:rsidP="00165E63">
      <w:pPr>
        <w:shd w:val="clear" w:color="auto" w:fill="FFFFFF"/>
        <w:spacing w:after="0"/>
        <w:ind w:right="20"/>
        <w:contextualSpacing/>
        <w:rPr>
          <w:rFonts w:ascii="Times New Roman" w:hAnsi="Times New Roman" w:cs="Times New Roman"/>
          <w:b/>
          <w:sz w:val="28"/>
          <w:szCs w:val="28"/>
        </w:rPr>
      </w:pPr>
      <w:r w:rsidRPr="00E71C0B">
        <w:rPr>
          <w:rFonts w:ascii="Times New Roman" w:hAnsi="Times New Roman" w:cs="Times New Roman"/>
          <w:b/>
          <w:sz w:val="28"/>
          <w:szCs w:val="28"/>
        </w:rPr>
        <w:t>Режим занятий.</w:t>
      </w:r>
    </w:p>
    <w:p w:rsidR="00084BF5" w:rsidRPr="00E71C0B" w:rsidRDefault="00084BF5" w:rsidP="00165E63">
      <w:pPr>
        <w:widowControl w:val="0"/>
        <w:spacing w:after="0" w:line="240" w:lineRule="auto"/>
        <w:rPr>
          <w:rFonts w:ascii="Times New Roman" w:eastAsia="Calibri" w:hAnsi="Times New Roman" w:cs="Times New Roman"/>
          <w:sz w:val="28"/>
          <w:szCs w:val="28"/>
        </w:rPr>
      </w:pPr>
      <w:r w:rsidRPr="00E71C0B">
        <w:rPr>
          <w:rFonts w:ascii="Times New Roman" w:hAnsi="Times New Roman" w:cs="Times New Roman"/>
          <w:sz w:val="28"/>
          <w:szCs w:val="28"/>
        </w:rPr>
        <w:t>1-й год обучения - 2 раза в неделю по 1 учебному часу.</w:t>
      </w:r>
      <w:r w:rsidRPr="00E71C0B">
        <w:rPr>
          <w:rFonts w:ascii="Times New Roman" w:eastAsia="Calibri" w:hAnsi="Times New Roman" w:cs="Times New Roman"/>
          <w:sz w:val="28"/>
          <w:szCs w:val="28"/>
        </w:rPr>
        <w:t xml:space="preserve"> Продолжител</w:t>
      </w:r>
      <w:r w:rsidR="00904518" w:rsidRPr="00E71C0B">
        <w:rPr>
          <w:rFonts w:ascii="Times New Roman" w:eastAsia="Calibri" w:hAnsi="Times New Roman" w:cs="Times New Roman"/>
          <w:sz w:val="28"/>
          <w:szCs w:val="28"/>
        </w:rPr>
        <w:t xml:space="preserve">ьность каждого занятия </w:t>
      </w:r>
      <w:r w:rsidR="0029710A">
        <w:rPr>
          <w:rFonts w:ascii="Times New Roman" w:eastAsia="Calibri" w:hAnsi="Times New Roman" w:cs="Times New Roman"/>
          <w:sz w:val="28"/>
          <w:szCs w:val="28"/>
        </w:rPr>
        <w:t>40</w:t>
      </w:r>
      <w:r w:rsidR="00904518" w:rsidRPr="00E71C0B">
        <w:rPr>
          <w:rFonts w:ascii="Times New Roman" w:eastAsia="Calibri" w:hAnsi="Times New Roman" w:cs="Times New Roman"/>
          <w:sz w:val="28"/>
          <w:szCs w:val="28"/>
        </w:rPr>
        <w:t xml:space="preserve"> минут.</w:t>
      </w:r>
    </w:p>
    <w:p w:rsidR="00904518" w:rsidRPr="00E71C0B" w:rsidRDefault="00904518" w:rsidP="00165E63">
      <w:pPr>
        <w:widowControl w:val="0"/>
        <w:spacing w:after="0" w:line="240" w:lineRule="auto"/>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2-й </w:t>
      </w:r>
      <w:r w:rsidR="00E71C0B">
        <w:rPr>
          <w:rFonts w:ascii="Times New Roman" w:eastAsia="Calibri" w:hAnsi="Times New Roman" w:cs="Times New Roman"/>
          <w:sz w:val="28"/>
          <w:szCs w:val="28"/>
        </w:rPr>
        <w:t xml:space="preserve">– </w:t>
      </w:r>
      <w:r w:rsidR="00E56A4F">
        <w:rPr>
          <w:rFonts w:ascii="Times New Roman" w:eastAsia="Calibri" w:hAnsi="Times New Roman" w:cs="Times New Roman"/>
          <w:sz w:val="28"/>
          <w:szCs w:val="28"/>
        </w:rPr>
        <w:t xml:space="preserve">3 </w:t>
      </w:r>
      <w:r w:rsidR="00E71C0B">
        <w:rPr>
          <w:rFonts w:ascii="Times New Roman" w:eastAsia="Calibri" w:hAnsi="Times New Roman" w:cs="Times New Roman"/>
          <w:sz w:val="28"/>
          <w:szCs w:val="28"/>
        </w:rPr>
        <w:t>-</w:t>
      </w:r>
      <w:r w:rsidR="002A015C">
        <w:rPr>
          <w:rFonts w:ascii="Times New Roman" w:eastAsia="Calibri" w:hAnsi="Times New Roman" w:cs="Times New Roman"/>
          <w:sz w:val="28"/>
          <w:szCs w:val="28"/>
        </w:rPr>
        <w:t xml:space="preserve"> </w:t>
      </w:r>
      <w:r w:rsidR="00E71C0B">
        <w:rPr>
          <w:rFonts w:ascii="Times New Roman" w:eastAsia="Calibri" w:hAnsi="Times New Roman" w:cs="Times New Roman"/>
          <w:sz w:val="28"/>
          <w:szCs w:val="28"/>
        </w:rPr>
        <w:t xml:space="preserve">й </w:t>
      </w:r>
      <w:r w:rsidR="00E71C0B">
        <w:rPr>
          <w:rFonts w:ascii="Times New Roman" w:hAnsi="Times New Roman" w:cs="Times New Roman"/>
          <w:sz w:val="28"/>
          <w:szCs w:val="28"/>
        </w:rPr>
        <w:t xml:space="preserve">год обучения - </w:t>
      </w:r>
      <w:r w:rsidRPr="00E71C0B">
        <w:rPr>
          <w:rFonts w:ascii="Times New Roman" w:hAnsi="Times New Roman" w:cs="Times New Roman"/>
          <w:sz w:val="28"/>
          <w:szCs w:val="28"/>
        </w:rPr>
        <w:t>2 раза в неделю по 1 учебному часу.</w:t>
      </w:r>
      <w:r w:rsidRPr="00E71C0B">
        <w:rPr>
          <w:rFonts w:ascii="Times New Roman" w:eastAsia="Calibri" w:hAnsi="Times New Roman" w:cs="Times New Roman"/>
          <w:sz w:val="28"/>
          <w:szCs w:val="28"/>
        </w:rPr>
        <w:t xml:space="preserve"> Продолжительность каждого занятия 40 минут.</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t xml:space="preserve">Общая характеристика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  </w:t>
      </w:r>
      <w:r w:rsidRPr="00E71C0B">
        <w:rPr>
          <w:rFonts w:ascii="Times New Roman" w:hAnsi="Times New Roman" w:cs="Times New Roman"/>
          <w:sz w:val="28"/>
          <w:szCs w:val="28"/>
        </w:rPr>
        <w:tab/>
      </w:r>
      <w:r w:rsidR="00E56A4F">
        <w:rPr>
          <w:rFonts w:ascii="Times New Roman" w:hAnsi="Times New Roman" w:cs="Times New Roman"/>
          <w:sz w:val="28"/>
          <w:szCs w:val="28"/>
        </w:rPr>
        <w:t xml:space="preserve"> Программа </w:t>
      </w:r>
      <w:r w:rsidR="00E56A4F" w:rsidRPr="00E71C0B">
        <w:rPr>
          <w:rFonts w:ascii="Times New Roman" w:eastAsia="Courier New" w:hAnsi="Times New Roman" w:cs="Times New Roman"/>
          <w:color w:val="000000"/>
          <w:sz w:val="28"/>
          <w:szCs w:val="28"/>
        </w:rPr>
        <w:t>«</w:t>
      </w:r>
      <w:r w:rsidR="00E56A4F">
        <w:rPr>
          <w:rFonts w:ascii="Times New Roman" w:eastAsia="Courier New" w:hAnsi="Times New Roman" w:cs="Times New Roman"/>
          <w:color w:val="000000"/>
          <w:sz w:val="28"/>
          <w:szCs w:val="28"/>
        </w:rPr>
        <w:t>Грамотеи</w:t>
      </w:r>
      <w:r w:rsidR="00E56A4F" w:rsidRPr="00E71C0B">
        <w:rPr>
          <w:rFonts w:ascii="Times New Roman" w:eastAsia="Courier New" w:hAnsi="Times New Roman" w:cs="Times New Roman"/>
          <w:color w:val="000000"/>
          <w:sz w:val="28"/>
          <w:szCs w:val="28"/>
        </w:rPr>
        <w:t>»</w:t>
      </w:r>
      <w:r w:rsidR="00E56A4F">
        <w:rPr>
          <w:rFonts w:ascii="Times New Roman" w:hAnsi="Times New Roman" w:cs="Times New Roman"/>
          <w:sz w:val="28"/>
          <w:szCs w:val="28"/>
        </w:rPr>
        <w:t xml:space="preserve"> для  </w:t>
      </w:r>
      <w:r w:rsidRPr="00E71C0B">
        <w:rPr>
          <w:rFonts w:ascii="Times New Roman" w:hAnsi="Times New Roman" w:cs="Times New Roman"/>
          <w:sz w:val="28"/>
          <w:szCs w:val="28"/>
        </w:rPr>
        <w:t>учащихся является дополнительной образовательной программой по русскому языку формирование прочных навыков грамотного письма, развитой речи.</w:t>
      </w:r>
    </w:p>
    <w:p w:rsidR="00084BF5" w:rsidRPr="00E71C0B" w:rsidRDefault="00084BF5" w:rsidP="00165E63">
      <w:pPr>
        <w:widowControl w:val="0"/>
        <w:autoSpaceDE w:val="0"/>
        <w:autoSpaceDN w:val="0"/>
        <w:adjustRightInd w:val="0"/>
        <w:spacing w:after="0" w:line="240" w:lineRule="auto"/>
        <w:ind w:firstLine="708"/>
        <w:rPr>
          <w:rFonts w:ascii="Times New Roman" w:hAnsi="Times New Roman" w:cs="Times New Roman"/>
          <w:sz w:val="28"/>
          <w:szCs w:val="28"/>
        </w:rPr>
      </w:pPr>
      <w:r w:rsidRPr="00E71C0B">
        <w:rPr>
          <w:rFonts w:ascii="Times New Roman" w:hAnsi="Times New Roman" w:cs="Times New Roman"/>
          <w:sz w:val="28"/>
          <w:szCs w:val="28"/>
        </w:rPr>
        <w:t>Организация деятельности учащихся на занятиях основывается на следующих</w:t>
      </w:r>
      <w:r w:rsidRPr="00E71C0B">
        <w:rPr>
          <w:rFonts w:ascii="Times New Roman" w:hAnsi="Times New Roman" w:cs="Times New Roman"/>
          <w:b/>
          <w:sz w:val="28"/>
          <w:szCs w:val="28"/>
        </w:rPr>
        <w:t xml:space="preserve"> принципах:</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t>Политехнический принцип</w:t>
      </w:r>
      <w:r w:rsidRPr="00E71C0B">
        <w:rPr>
          <w:rFonts w:ascii="Times New Roman" w:hAnsi="Times New Roman" w:cs="Times New Roman"/>
          <w:sz w:val="28"/>
          <w:szCs w:val="28"/>
        </w:rPr>
        <w:t xml:space="preserve"> проявляется в метапредметной связи с предметами различных образовательных областей.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t>Принцип целенаправленности</w:t>
      </w:r>
      <w:r w:rsidRPr="00E71C0B">
        <w:rPr>
          <w:rFonts w:ascii="Times New Roman" w:hAnsi="Times New Roman" w:cs="Times New Roman"/>
          <w:sz w:val="28"/>
          <w:szCs w:val="28"/>
        </w:rPr>
        <w:t xml:space="preserve"> решается путём комплексного развития морально-волевых, коммуникационных качеств личности; решения задач нравственного, эстетического, умственного развития младших учащихся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t xml:space="preserve">Принцип взаимодействия и сотрудничества </w:t>
      </w:r>
      <w:r w:rsidRPr="00E71C0B">
        <w:rPr>
          <w:rFonts w:ascii="Times New Roman" w:hAnsi="Times New Roman" w:cs="Times New Roman"/>
          <w:sz w:val="28"/>
          <w:szCs w:val="28"/>
        </w:rPr>
        <w:t xml:space="preserve">детей и взрослых находит своё проявление в принятии условий совместной организации учебной деятельности.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lastRenderedPageBreak/>
        <w:t>Принцип прочности</w:t>
      </w:r>
      <w:r w:rsidRPr="00E71C0B">
        <w:rPr>
          <w:rFonts w:ascii="Times New Roman" w:hAnsi="Times New Roman" w:cs="Times New Roman"/>
          <w:sz w:val="28"/>
          <w:szCs w:val="28"/>
        </w:rPr>
        <w:t xml:space="preserve"> реализуется через единство образовательного, воспитательного  и развивающего эффекта обучения.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Принцип системности проявляется в реализации технологий здоровье сбережения в образовательном учреждении.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b/>
          <w:sz w:val="28"/>
          <w:szCs w:val="28"/>
        </w:rPr>
        <w:t>Принцип сознательности и активности</w:t>
      </w:r>
      <w:r w:rsidRPr="00E71C0B">
        <w:rPr>
          <w:rFonts w:ascii="Times New Roman" w:hAnsi="Times New Roman" w:cs="Times New Roman"/>
          <w:sz w:val="28"/>
          <w:szCs w:val="28"/>
        </w:rPr>
        <w:t xml:space="preserve"> заключается в активном овладении младшими учащимися знаниями и умениями на основе их осмысления, применения в процессе коммуникации со сверстниками.</w:t>
      </w:r>
    </w:p>
    <w:p w:rsidR="00084BF5" w:rsidRPr="0029710A" w:rsidRDefault="00084BF5" w:rsidP="00165E63">
      <w:pPr>
        <w:widowControl w:val="0"/>
        <w:autoSpaceDE w:val="0"/>
        <w:autoSpaceDN w:val="0"/>
        <w:adjustRightInd w:val="0"/>
        <w:spacing w:after="0" w:line="240" w:lineRule="auto"/>
        <w:rPr>
          <w:rFonts w:ascii="Times New Roman" w:hAnsi="Times New Roman" w:cs="Times New Roman"/>
          <w:b/>
          <w:iCs/>
          <w:sz w:val="28"/>
          <w:szCs w:val="28"/>
        </w:rPr>
      </w:pPr>
      <w:r w:rsidRPr="00E71C0B">
        <w:rPr>
          <w:rFonts w:ascii="Times New Roman" w:hAnsi="Times New Roman" w:cs="Times New Roman"/>
          <w:sz w:val="28"/>
          <w:szCs w:val="28"/>
        </w:rPr>
        <w:t xml:space="preserve"> </w:t>
      </w:r>
      <w:r w:rsidR="0029710A">
        <w:rPr>
          <w:rFonts w:ascii="Times New Roman" w:hAnsi="Times New Roman" w:cs="Times New Roman"/>
          <w:sz w:val="28"/>
          <w:szCs w:val="28"/>
        </w:rPr>
        <w:t xml:space="preserve">        </w:t>
      </w:r>
      <w:r w:rsidRPr="00E71C0B">
        <w:rPr>
          <w:rFonts w:ascii="Times New Roman" w:hAnsi="Times New Roman"/>
          <w:b/>
          <w:iCs/>
          <w:sz w:val="28"/>
          <w:szCs w:val="28"/>
        </w:rPr>
        <w:t xml:space="preserve">Ценностными ориентирами содержания </w:t>
      </w:r>
      <w:r w:rsidRPr="00E71C0B">
        <w:rPr>
          <w:rFonts w:ascii="Times New Roman" w:hAnsi="Times New Roman"/>
          <w:b/>
          <w:sz w:val="28"/>
          <w:szCs w:val="28"/>
        </w:rPr>
        <w:t>данной программы</w:t>
      </w:r>
    </w:p>
    <w:p w:rsidR="00084BF5" w:rsidRPr="00E71C0B" w:rsidRDefault="00084BF5" w:rsidP="00165E63">
      <w:pPr>
        <w:spacing w:after="0" w:line="240" w:lineRule="auto"/>
        <w:ind w:left="284"/>
        <w:rPr>
          <w:rFonts w:ascii="Times New Roman" w:eastAsia="Calibri" w:hAnsi="Times New Roman" w:cs="Times New Roman"/>
          <w:b/>
          <w:sz w:val="28"/>
          <w:szCs w:val="28"/>
        </w:rPr>
      </w:pPr>
      <w:r w:rsidRPr="00E71C0B">
        <w:rPr>
          <w:rFonts w:ascii="Times New Roman" w:eastAsia="Calibri" w:hAnsi="Times New Roman" w:cs="Times New Roman"/>
          <w:b/>
          <w:sz w:val="28"/>
          <w:szCs w:val="28"/>
        </w:rPr>
        <w:t>являются:</w:t>
      </w:r>
    </w:p>
    <w:p w:rsidR="00084BF5" w:rsidRPr="00E71C0B"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формирование умения рассуждать как компонента логической грамотности; </w:t>
      </w:r>
    </w:p>
    <w:p w:rsidR="00084BF5" w:rsidRPr="00E71C0B"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освоение эвристических приемов рассуждений; </w:t>
      </w:r>
    </w:p>
    <w:p w:rsidR="00084BF5" w:rsidRPr="00E71C0B"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формирование   интеллектуальных   умений,   связанных   с   выбором   стратегии                 решения, анализом ситуации, сопоставлением данных; </w:t>
      </w:r>
    </w:p>
    <w:p w:rsidR="00084BF5" w:rsidRPr="00E71C0B"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развитие познавательной активности и самостоятельности учащихся; </w:t>
      </w:r>
    </w:p>
    <w:p w:rsidR="00084BF5" w:rsidRPr="00E71C0B"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формирование   способностей   наблюдать,   сравнивать,   обобщать,   находить  простейшие   закономерности,   использовать   догадку,   строить   и   проверять  простейшие гипотезы; </w:t>
      </w:r>
    </w:p>
    <w:p w:rsidR="00084BF5" w:rsidRPr="0029710A" w:rsidRDefault="00084BF5" w:rsidP="00165E63">
      <w:pPr>
        <w:numPr>
          <w:ilvl w:val="0"/>
          <w:numId w:val="1"/>
        </w:numPr>
        <w:spacing w:after="0" w:line="240" w:lineRule="auto"/>
        <w:contextualSpacing/>
        <w:rPr>
          <w:rFonts w:ascii="Times New Roman" w:eastAsia="Calibri" w:hAnsi="Times New Roman" w:cs="Times New Roman"/>
          <w:sz w:val="28"/>
          <w:szCs w:val="28"/>
        </w:rPr>
      </w:pPr>
      <w:r w:rsidRPr="00E71C0B">
        <w:rPr>
          <w:rFonts w:ascii="Times New Roman" w:eastAsia="Calibri" w:hAnsi="Times New Roman" w:cs="Times New Roman"/>
          <w:sz w:val="28"/>
          <w:szCs w:val="28"/>
        </w:rPr>
        <w:t xml:space="preserve">привлечение учащихся к  обмену информацией в ходе общения на  занятиях.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 </w:t>
      </w:r>
      <w:r w:rsidRPr="00E71C0B">
        <w:rPr>
          <w:rFonts w:ascii="Times New Roman" w:hAnsi="Times New Roman" w:cs="Times New Roman"/>
          <w:b/>
          <w:sz w:val="28"/>
          <w:szCs w:val="28"/>
          <w:lang w:eastAsia="en-US"/>
        </w:rPr>
        <w:t>Формы и методы организации образовательного процесса.</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В ходе реализации программы используются разнообразные </w:t>
      </w:r>
      <w:r w:rsidRPr="00E71C0B">
        <w:rPr>
          <w:rFonts w:ascii="Times New Roman" w:hAnsi="Times New Roman" w:cs="Times New Roman"/>
          <w:b/>
          <w:sz w:val="28"/>
          <w:szCs w:val="28"/>
        </w:rPr>
        <w:t>методы обучения: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рассказ, беседы, наблюдение,  демонстрация;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проблемно – ситуационный метод;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методы  мотивации и стимулирования;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обучающего контроля, взаимоконтроля и самоконтроля;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игровые.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   Подразумевается комплексное использование методов, их подбор в соответствии с сюжетным замыслом занятия. Такое использование методов обучения позволяет педагогу своевременно осуществлять как обучающую, воспитывающую, развивающую функцию занятия, так и вести своевременную коррекционную работу.</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 xml:space="preserve"> </w:t>
      </w:r>
      <w:r w:rsidRPr="00E71C0B">
        <w:rPr>
          <w:rFonts w:ascii="Times New Roman" w:hAnsi="Times New Roman" w:cs="Times New Roman"/>
          <w:b/>
          <w:sz w:val="28"/>
          <w:szCs w:val="28"/>
        </w:rPr>
        <w:t>Основными формами</w:t>
      </w:r>
      <w:r w:rsidRPr="00E71C0B">
        <w:rPr>
          <w:rFonts w:ascii="Times New Roman" w:hAnsi="Times New Roman" w:cs="Times New Roman"/>
          <w:sz w:val="28"/>
          <w:szCs w:val="28"/>
        </w:rPr>
        <w:t xml:space="preserve"> проведения занятий являются: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занятия - исследования; </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нетрадиционные занятия (занятие – сказка, занятие-КВН, урок-путешествие, занятие – творческая мастерская);</w:t>
      </w:r>
    </w:p>
    <w:p w:rsidR="00084BF5" w:rsidRPr="00E71C0B" w:rsidRDefault="00084BF5" w:rsidP="00165E63">
      <w:pPr>
        <w:widowControl w:val="0"/>
        <w:autoSpaceDE w:val="0"/>
        <w:autoSpaceDN w:val="0"/>
        <w:adjustRightInd w:val="0"/>
        <w:spacing w:after="0" w:line="240" w:lineRule="auto"/>
        <w:rPr>
          <w:rFonts w:ascii="Times New Roman" w:hAnsi="Times New Roman" w:cs="Times New Roman"/>
          <w:sz w:val="28"/>
          <w:szCs w:val="28"/>
        </w:rPr>
      </w:pPr>
      <w:r w:rsidRPr="00E71C0B">
        <w:rPr>
          <w:rFonts w:ascii="Times New Roman" w:hAnsi="Times New Roman" w:cs="Times New Roman"/>
          <w:sz w:val="28"/>
          <w:szCs w:val="28"/>
        </w:rPr>
        <w:t>•</w:t>
      </w:r>
      <w:r w:rsidRPr="00E71C0B">
        <w:rPr>
          <w:rFonts w:ascii="Times New Roman" w:hAnsi="Times New Roman" w:cs="Times New Roman"/>
          <w:sz w:val="28"/>
          <w:szCs w:val="28"/>
        </w:rPr>
        <w:tab/>
        <w:t xml:space="preserve">интегрированные занятия (с использованием информационно-коммуникационных технологий). </w:t>
      </w:r>
    </w:p>
    <w:p w:rsidR="00084BF5" w:rsidRPr="0029710A" w:rsidRDefault="00084BF5" w:rsidP="00165E63">
      <w:pPr>
        <w:spacing w:after="0"/>
        <w:rPr>
          <w:rFonts w:ascii="Times New Roman" w:hAnsi="Times New Roman" w:cs="Times New Roman"/>
          <w:color w:val="000000"/>
          <w:sz w:val="28"/>
          <w:szCs w:val="28"/>
          <w:shd w:val="clear" w:color="auto" w:fill="FFFFFF"/>
        </w:rPr>
      </w:pPr>
      <w:r w:rsidRPr="00E71C0B">
        <w:rPr>
          <w:rFonts w:ascii="Times New Roman" w:hAnsi="Times New Roman" w:cs="Times New Roman"/>
          <w:color w:val="000000"/>
          <w:sz w:val="28"/>
          <w:szCs w:val="28"/>
          <w:shd w:val="clear" w:color="auto" w:fill="FFFFFF"/>
        </w:rPr>
        <w:t>Формы организации дея</w:t>
      </w:r>
      <w:r w:rsidRPr="00E71C0B">
        <w:rPr>
          <w:rFonts w:ascii="Times New Roman" w:hAnsi="Times New Roman" w:cs="Times New Roman"/>
          <w:color w:val="000000"/>
          <w:sz w:val="28"/>
          <w:szCs w:val="28"/>
          <w:shd w:val="clear" w:color="auto" w:fill="FFFFFF"/>
        </w:rPr>
        <w:softHyphen/>
        <w:t>тельности детей разнообразны: индивидуальная, групповая, коллективная.</w:t>
      </w:r>
      <w:r w:rsidR="0029710A">
        <w:rPr>
          <w:rFonts w:ascii="Times New Roman" w:hAnsi="Times New Roman" w:cs="Times New Roman"/>
          <w:b/>
          <w:sz w:val="28"/>
          <w:szCs w:val="28"/>
        </w:rPr>
        <w:t xml:space="preserve">  </w:t>
      </w:r>
    </w:p>
    <w:p w:rsidR="00084BF5" w:rsidRPr="00E71C0B" w:rsidRDefault="00084BF5" w:rsidP="00165E63">
      <w:pPr>
        <w:pStyle w:val="a5"/>
        <w:shd w:val="clear" w:color="auto" w:fill="FFFFFF"/>
        <w:spacing w:before="0" w:beforeAutospacing="0" w:after="150" w:afterAutospacing="0"/>
        <w:rPr>
          <w:color w:val="000000"/>
          <w:sz w:val="28"/>
          <w:szCs w:val="28"/>
        </w:rPr>
      </w:pPr>
      <w:r w:rsidRPr="00E71C0B">
        <w:rPr>
          <w:b/>
          <w:sz w:val="28"/>
          <w:szCs w:val="28"/>
        </w:rPr>
        <w:t>Формы подведения итогов реализации программы.</w:t>
      </w:r>
      <w:r w:rsidRPr="00E71C0B">
        <w:rPr>
          <w:color w:val="000000"/>
          <w:sz w:val="28"/>
          <w:szCs w:val="28"/>
        </w:rPr>
        <w:t xml:space="preserve"> </w:t>
      </w:r>
    </w:p>
    <w:p w:rsidR="00084BF5" w:rsidRPr="00E71C0B" w:rsidRDefault="00084BF5" w:rsidP="00165E63">
      <w:pPr>
        <w:pStyle w:val="a5"/>
        <w:shd w:val="clear" w:color="auto" w:fill="FFFFFF"/>
        <w:spacing w:before="0" w:beforeAutospacing="0" w:after="150" w:afterAutospacing="0"/>
        <w:rPr>
          <w:color w:val="000000"/>
          <w:sz w:val="28"/>
          <w:szCs w:val="28"/>
        </w:rPr>
      </w:pPr>
      <w:r w:rsidRPr="00E71C0B">
        <w:rPr>
          <w:color w:val="000000"/>
          <w:sz w:val="28"/>
          <w:szCs w:val="28"/>
        </w:rPr>
        <w:lastRenderedPageBreak/>
        <w:t xml:space="preserve">Итоговый контроль осуществляется в форме  тестирования </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Личностные,  метапредметные и предметные результаты освоения учебного курса</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i/>
          <w:sz w:val="28"/>
          <w:szCs w:val="28"/>
          <w:u w:val="single"/>
        </w:rPr>
      </w:pPr>
      <w:r w:rsidRPr="00E71C0B">
        <w:rPr>
          <w:rFonts w:ascii="Times New Roman" w:eastAsia="Times New Roman" w:hAnsi="Times New Roman" w:cs="Times New Roman"/>
          <w:i/>
          <w:sz w:val="28"/>
          <w:szCs w:val="28"/>
          <w:u w:val="single"/>
        </w:rPr>
        <w:t>Личностные результаты:</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осознание языка как основного средства человеческого общения;</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понимание того, что правильная устная и письменная речь является показателем индивидуальной культуры человека;</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способность  самооценке на основе наблюдения за собственной речью.</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i/>
          <w:sz w:val="28"/>
          <w:szCs w:val="28"/>
          <w:u w:val="single"/>
        </w:rPr>
      </w:pPr>
      <w:r w:rsidRPr="00E71C0B">
        <w:rPr>
          <w:rFonts w:ascii="Times New Roman" w:eastAsia="Times New Roman" w:hAnsi="Times New Roman" w:cs="Times New Roman"/>
          <w:i/>
          <w:sz w:val="28"/>
          <w:szCs w:val="28"/>
          <w:u w:val="single"/>
        </w:rPr>
        <w:t>Метапредметные результаты:</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умение использовать русский язык с целью поиска необходимой информации в различных источниках для решения учебных задач;</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способность ориентироваться  целях, задачах, средствах  условиях общения;</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стремление к более точному выражению собственного мнения и позиции;</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умение задавать вопросы.</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i/>
          <w:sz w:val="28"/>
          <w:szCs w:val="28"/>
          <w:u w:val="single"/>
        </w:rPr>
      </w:pPr>
      <w:r w:rsidRPr="00E71C0B">
        <w:rPr>
          <w:rFonts w:ascii="Times New Roman" w:eastAsia="Times New Roman" w:hAnsi="Times New Roman" w:cs="Times New Roman"/>
          <w:i/>
          <w:sz w:val="28"/>
          <w:szCs w:val="28"/>
          <w:u w:val="single"/>
        </w:rPr>
        <w:t>Предметные результаты:</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w:t>
      </w:r>
    </w:p>
    <w:p w:rsidR="00084BF5" w:rsidRPr="00860C23"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способность контролировать свои действия, проверять написанное.</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Занятия курса будут способствовать:</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закреплению учащимися изученного материала на уроках русского языка, более полному его усвоению;</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обогащению словарного запаса учащиеся;</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расширению кругозора;</w:t>
      </w:r>
    </w:p>
    <w:p w:rsidR="00084BF5"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развитию познавательных способностей, привитию чувства любви и уважения к русскому языку.</w:t>
      </w:r>
    </w:p>
    <w:p w:rsidR="003412C0" w:rsidRPr="00E71C0B" w:rsidRDefault="00084BF5" w:rsidP="00165E63">
      <w:pPr>
        <w:autoSpaceDE w:val="0"/>
        <w:autoSpaceDN w:val="0"/>
        <w:adjustRightInd w:val="0"/>
        <w:spacing w:after="0"/>
        <w:ind w:firstLine="403"/>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xml:space="preserve">     Учащиеся познакомятся с пословицами,  поговорками, фразеологизмами, смогут активно включать их в собственный лексикон, получат удовольствие от разгадывания кроссвордов, ребусов, шифровок, загадок, метаграмм, познакомятся с грамматическими сказками. </w:t>
      </w:r>
    </w:p>
    <w:p w:rsidR="00340DB6" w:rsidRPr="00E71C0B" w:rsidRDefault="00340DB6" w:rsidP="00165E63">
      <w:pPr>
        <w:spacing w:after="0"/>
        <w:ind w:left="360"/>
        <w:rPr>
          <w:rFonts w:ascii="Times New Roman" w:hAnsi="Times New Roman" w:cs="Times New Roman"/>
          <w:b/>
          <w:sz w:val="28"/>
          <w:szCs w:val="28"/>
        </w:rPr>
      </w:pPr>
      <w:r w:rsidRPr="00E71C0B">
        <w:rPr>
          <w:rFonts w:ascii="Times New Roman" w:hAnsi="Times New Roman" w:cs="Times New Roman"/>
          <w:b/>
          <w:sz w:val="28"/>
          <w:szCs w:val="28"/>
        </w:rPr>
        <w:lastRenderedPageBreak/>
        <w:t xml:space="preserve">Учебно-тематический план </w:t>
      </w:r>
      <w:r>
        <w:rPr>
          <w:rFonts w:ascii="Times New Roman" w:hAnsi="Times New Roman" w:cs="Times New Roman"/>
          <w:b/>
          <w:sz w:val="28"/>
          <w:szCs w:val="28"/>
        </w:rPr>
        <w:t>1</w:t>
      </w:r>
      <w:r w:rsidRPr="00E71C0B">
        <w:rPr>
          <w:rFonts w:ascii="Times New Roman" w:hAnsi="Times New Roman" w:cs="Times New Roman"/>
          <w:b/>
          <w:sz w:val="28"/>
          <w:szCs w:val="28"/>
        </w:rPr>
        <w:t xml:space="preserve"> год обучения</w:t>
      </w:r>
    </w:p>
    <w:p w:rsidR="00340DB6" w:rsidRPr="00E71C0B" w:rsidRDefault="00340DB6" w:rsidP="00165E63">
      <w:pPr>
        <w:rPr>
          <w:rFonts w:ascii="Times New Roman" w:eastAsia="Times New Roman" w:hAnsi="Times New Roman" w:cs="Times New Roman"/>
          <w:sz w:val="28"/>
          <w:szCs w:val="28"/>
        </w:rPr>
      </w:pPr>
    </w:p>
    <w:tbl>
      <w:tblPr>
        <w:tblStyle w:val="a7"/>
        <w:tblW w:w="0" w:type="auto"/>
        <w:tblInd w:w="-885" w:type="dxa"/>
        <w:tblLook w:val="04A0"/>
      </w:tblPr>
      <w:tblGrid>
        <w:gridCol w:w="3831"/>
        <w:gridCol w:w="1459"/>
        <w:gridCol w:w="2066"/>
        <w:gridCol w:w="2859"/>
      </w:tblGrid>
      <w:tr w:rsidR="00340DB6" w:rsidRPr="00E71C0B" w:rsidTr="008739B0">
        <w:tc>
          <w:tcPr>
            <w:tcW w:w="3831" w:type="dxa"/>
            <w:vMerge w:val="restart"/>
            <w:tcBorders>
              <w:top w:val="single" w:sz="4" w:space="0" w:color="auto"/>
              <w:left w:val="single" w:sz="4" w:space="0" w:color="auto"/>
              <w:bottom w:val="single" w:sz="4" w:space="0" w:color="auto"/>
              <w:right w:val="single" w:sz="4" w:space="0" w:color="auto"/>
            </w:tcBorders>
            <w:vAlign w:val="center"/>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Раздел, тема</w:t>
            </w:r>
          </w:p>
        </w:tc>
        <w:tc>
          <w:tcPr>
            <w:tcW w:w="1459" w:type="dxa"/>
            <w:vMerge w:val="restart"/>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 xml:space="preserve">Всего </w:t>
            </w:r>
          </w:p>
        </w:tc>
        <w:tc>
          <w:tcPr>
            <w:tcW w:w="4634" w:type="dxa"/>
            <w:gridSpan w:val="2"/>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В том числе</w:t>
            </w:r>
          </w:p>
        </w:tc>
      </w:tr>
      <w:tr w:rsidR="00340DB6" w:rsidRPr="00E71C0B" w:rsidTr="008739B0">
        <w:tc>
          <w:tcPr>
            <w:tcW w:w="3831" w:type="dxa"/>
            <w:vMerge/>
            <w:tcBorders>
              <w:top w:val="single" w:sz="4" w:space="0" w:color="auto"/>
              <w:left w:val="single" w:sz="4" w:space="0" w:color="auto"/>
              <w:bottom w:val="single" w:sz="4" w:space="0" w:color="auto"/>
              <w:right w:val="single" w:sz="4" w:space="0" w:color="auto"/>
            </w:tcBorders>
            <w:vAlign w:val="center"/>
            <w:hideMark/>
          </w:tcPr>
          <w:p w:rsidR="00340DB6" w:rsidRPr="00E71C0B" w:rsidRDefault="00340DB6" w:rsidP="00165E63">
            <w:pPr>
              <w:rPr>
                <w:rFonts w:ascii="Times New Roman" w:eastAsia="Times New Roman" w:hAnsi="Times New Roman" w:cs="Times New Roman"/>
                <w:b/>
                <w:sz w:val="28"/>
                <w:szCs w:val="28"/>
                <w:lang w:eastAsia="ru-RU"/>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340DB6" w:rsidRPr="00E71C0B" w:rsidRDefault="00340DB6" w:rsidP="00165E63">
            <w:pPr>
              <w:rPr>
                <w:rFonts w:ascii="Times New Roman" w:eastAsia="Times New Roman" w:hAnsi="Times New Roman" w:cs="Times New Roman"/>
                <w:b/>
                <w:sz w:val="28"/>
                <w:szCs w:val="28"/>
                <w:lang w:eastAsia="ru-RU"/>
              </w:rPr>
            </w:pP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теоретических</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практических</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Фонетика</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w:t>
            </w: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 xml:space="preserve">Словообразование </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14</w:t>
            </w: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10</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 xml:space="preserve">Лексика </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14</w:t>
            </w: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7</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7</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Морфология</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14</w:t>
            </w: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9</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Пословицы и поговорки</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8</w:t>
            </w:r>
          </w:p>
        </w:tc>
        <w:tc>
          <w:tcPr>
            <w:tcW w:w="1775" w:type="dxa"/>
            <w:tcBorders>
              <w:top w:val="single" w:sz="4" w:space="0" w:color="auto"/>
              <w:left w:val="single" w:sz="4" w:space="0" w:color="auto"/>
              <w:bottom w:val="single" w:sz="4" w:space="0" w:color="auto"/>
              <w:right w:val="single" w:sz="4" w:space="0" w:color="auto"/>
            </w:tcBorders>
          </w:tcPr>
          <w:p w:rsidR="00340DB6" w:rsidRPr="00E71C0B" w:rsidRDefault="00340DB6" w:rsidP="00165E63">
            <w:pPr>
              <w:rPr>
                <w:rFonts w:ascii="Times New Roman" w:eastAsia="Times New Roman" w:hAnsi="Times New Roman" w:cs="Times New Roman"/>
                <w:sz w:val="28"/>
                <w:szCs w:val="28"/>
                <w:lang w:eastAsia="ru-RU"/>
              </w:rPr>
            </w:pP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8</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16</w:t>
            </w:r>
          </w:p>
        </w:tc>
        <w:tc>
          <w:tcPr>
            <w:tcW w:w="1775" w:type="dxa"/>
            <w:tcBorders>
              <w:top w:val="single" w:sz="4" w:space="0" w:color="auto"/>
              <w:left w:val="single" w:sz="4" w:space="0" w:color="auto"/>
              <w:bottom w:val="single" w:sz="4" w:space="0" w:color="auto"/>
              <w:right w:val="single" w:sz="4" w:space="0" w:color="auto"/>
            </w:tcBorders>
          </w:tcPr>
          <w:p w:rsidR="00340DB6" w:rsidRPr="00E71C0B" w:rsidRDefault="00340DB6" w:rsidP="00165E63">
            <w:pPr>
              <w:rPr>
                <w:rFonts w:ascii="Times New Roman" w:eastAsia="Times New Roman" w:hAnsi="Times New Roman" w:cs="Times New Roman"/>
                <w:sz w:val="28"/>
                <w:szCs w:val="28"/>
                <w:lang w:eastAsia="ru-RU"/>
              </w:rPr>
            </w:pP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16</w:t>
            </w:r>
          </w:p>
        </w:tc>
      </w:tr>
      <w:tr w:rsidR="00340DB6" w:rsidRPr="00E71C0B" w:rsidTr="008739B0">
        <w:tc>
          <w:tcPr>
            <w:tcW w:w="3831"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Итого:</w:t>
            </w:r>
          </w:p>
        </w:tc>
        <w:tc>
          <w:tcPr>
            <w:tcW w:w="14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72</w:t>
            </w:r>
          </w:p>
        </w:tc>
        <w:tc>
          <w:tcPr>
            <w:tcW w:w="1775"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18</w:t>
            </w:r>
          </w:p>
        </w:tc>
        <w:tc>
          <w:tcPr>
            <w:tcW w:w="2859" w:type="dxa"/>
            <w:tcBorders>
              <w:top w:val="single" w:sz="4" w:space="0" w:color="auto"/>
              <w:left w:val="single" w:sz="4" w:space="0" w:color="auto"/>
              <w:bottom w:val="single" w:sz="4" w:space="0" w:color="auto"/>
              <w:right w:val="single" w:sz="4" w:space="0" w:color="auto"/>
            </w:tcBorders>
            <w:hideMark/>
          </w:tcPr>
          <w:p w:rsidR="00340DB6" w:rsidRPr="00E71C0B" w:rsidRDefault="00340DB6"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54</w:t>
            </w:r>
          </w:p>
        </w:tc>
      </w:tr>
    </w:tbl>
    <w:p w:rsidR="00860C23" w:rsidRPr="00E71C0B" w:rsidRDefault="00860C23" w:rsidP="00165E63">
      <w:pPr>
        <w:spacing w:after="0" w:line="240" w:lineRule="auto"/>
        <w:rPr>
          <w:rFonts w:ascii="Times New Roman" w:eastAsia="Calibri" w:hAnsi="Times New Roman" w:cs="Times New Roman"/>
          <w:b/>
          <w:sz w:val="28"/>
          <w:szCs w:val="28"/>
        </w:rPr>
      </w:pPr>
    </w:p>
    <w:p w:rsidR="00E71C0B" w:rsidRPr="00E71C0B" w:rsidRDefault="00E71C0B" w:rsidP="00165E63">
      <w:pPr>
        <w:spacing w:after="0" w:line="240" w:lineRule="auto"/>
        <w:rPr>
          <w:rFonts w:ascii="Times New Roman" w:eastAsia="Calibri" w:hAnsi="Times New Roman" w:cs="Times New Roman"/>
          <w:b/>
          <w:sz w:val="28"/>
          <w:szCs w:val="28"/>
        </w:rPr>
      </w:pPr>
    </w:p>
    <w:p w:rsidR="002C1FE8" w:rsidRPr="00830C72" w:rsidRDefault="00397509" w:rsidP="00165E63">
      <w:pPr>
        <w:spacing w:after="0" w:line="240" w:lineRule="auto"/>
        <w:rPr>
          <w:rFonts w:ascii="Times New Roman" w:hAnsi="Times New Roman" w:cs="Times New Roman"/>
          <w:b/>
          <w:sz w:val="28"/>
          <w:szCs w:val="28"/>
        </w:rPr>
      </w:pPr>
      <w:r w:rsidRPr="00E71C0B">
        <w:rPr>
          <w:rFonts w:ascii="Times New Roman" w:hAnsi="Times New Roman" w:cs="Times New Roman"/>
          <w:b/>
          <w:sz w:val="28"/>
          <w:szCs w:val="28"/>
        </w:rPr>
        <w:t xml:space="preserve">Содержание программы </w:t>
      </w:r>
      <w:r w:rsidR="002A015C">
        <w:rPr>
          <w:rFonts w:ascii="Times New Roman" w:hAnsi="Times New Roman" w:cs="Times New Roman"/>
          <w:b/>
          <w:sz w:val="28"/>
          <w:szCs w:val="28"/>
        </w:rPr>
        <w:t>1</w:t>
      </w:r>
      <w:r w:rsidRPr="00E71C0B">
        <w:rPr>
          <w:rFonts w:ascii="Times New Roman" w:hAnsi="Times New Roman" w:cs="Times New Roman"/>
          <w:b/>
          <w:sz w:val="28"/>
          <w:szCs w:val="28"/>
        </w:rPr>
        <w:t xml:space="preserve"> года обучения</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Фонетика</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Теория: расширение знаний о звуках русского языка, «мозговой штурм».</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Практика: игра «Исправь ошибки», работа с  произведениями,  где  допущены орфографические ошибки, творческие задания для формирования  орфографической зоркости.</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Словообразование</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Теория: расширение знаний о частях слова, их значении в словообразовании, «мозговой штурм».</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Практика: игры на превращения слов, работа со схемами, шарады, логически-поисковые заданияна развитие познавательного интереса  к русскому языку.</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Лексика</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Теория: беседа о богатстве лексики русского языка «добрыми словами», знакомство со словами-неологизмамии архаизмами, фразеологизмами русского языка.</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Практика: 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Морфология</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Теория: расширение знаний о частях речи, их морфологических признаках.</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Практика: игры на знание частей речи, расшифровывание фраз и текстов, логически-поисковые задания</w:t>
      </w:r>
      <w:r w:rsidR="003D77AF" w:rsidRPr="00E71C0B">
        <w:rPr>
          <w:rFonts w:ascii="Times New Roman" w:eastAsia="Times New Roman" w:hAnsi="Times New Roman" w:cs="Times New Roman"/>
          <w:sz w:val="28"/>
          <w:szCs w:val="28"/>
        </w:rPr>
        <w:t xml:space="preserve"> </w:t>
      </w:r>
      <w:r w:rsidRPr="00E71C0B">
        <w:rPr>
          <w:rFonts w:ascii="Times New Roman" w:eastAsia="Times New Roman" w:hAnsi="Times New Roman" w:cs="Times New Roman"/>
          <w:sz w:val="28"/>
          <w:szCs w:val="28"/>
        </w:rPr>
        <w:t>на развитие познавательного интереса  к русскому языку.</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Пословицы и поговорки</w:t>
      </w:r>
    </w:p>
    <w:p w:rsidR="002C1FE8" w:rsidRPr="00E71C0B" w:rsidRDefault="002C1FE8"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Практика: активное использование в речи пословиц и поговорок, подбор пословиц к заданной ситуации.</w:t>
      </w:r>
    </w:p>
    <w:p w:rsidR="002C1FE8" w:rsidRPr="00E71C0B" w:rsidRDefault="002C1FE8"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Игротека</w:t>
      </w:r>
    </w:p>
    <w:p w:rsidR="00A9642D" w:rsidRPr="00830C72" w:rsidRDefault="002C1FE8" w:rsidP="00165E63">
      <w:pPr>
        <w:spacing w:after="0" w:line="240" w:lineRule="auto"/>
        <w:rPr>
          <w:rStyle w:val="BodytextBold"/>
          <w:rFonts w:eastAsiaTheme="minorEastAsia"/>
          <w:b w:val="0"/>
          <w:bCs w:val="0"/>
          <w:color w:val="auto"/>
          <w:sz w:val="28"/>
          <w:szCs w:val="28"/>
          <w:shd w:val="clear" w:color="auto" w:fill="auto"/>
        </w:rPr>
      </w:pPr>
      <w:r w:rsidRPr="00E71C0B">
        <w:rPr>
          <w:rFonts w:ascii="Times New Roman" w:eastAsia="Times New Roman" w:hAnsi="Times New Roman" w:cs="Times New Roman"/>
          <w:sz w:val="28"/>
          <w:szCs w:val="28"/>
        </w:rPr>
        <w:lastRenderedPageBreak/>
        <w:t xml:space="preserve">Практика: логически-поисковые задания, направленные на развитие познавательных способностей, отгадывание загадок, разгадывание </w:t>
      </w:r>
      <w:r w:rsidR="00830C72">
        <w:rPr>
          <w:rFonts w:ascii="Times New Roman" w:eastAsia="Times New Roman" w:hAnsi="Times New Roman" w:cs="Times New Roman"/>
          <w:sz w:val="28"/>
          <w:szCs w:val="28"/>
        </w:rPr>
        <w:t xml:space="preserve"> ребусов</w:t>
      </w:r>
    </w:p>
    <w:p w:rsidR="0029710A" w:rsidRDefault="0029710A" w:rsidP="00165E63">
      <w:pPr>
        <w:spacing w:after="0"/>
        <w:ind w:left="360"/>
        <w:rPr>
          <w:rFonts w:ascii="Times New Roman" w:hAnsi="Times New Roman" w:cs="Times New Roman"/>
          <w:b/>
          <w:sz w:val="28"/>
          <w:szCs w:val="28"/>
        </w:rPr>
      </w:pPr>
    </w:p>
    <w:p w:rsidR="00397509" w:rsidRPr="00E71C0B" w:rsidRDefault="00397509" w:rsidP="00165E63">
      <w:pPr>
        <w:spacing w:after="0"/>
        <w:ind w:left="360"/>
        <w:rPr>
          <w:rFonts w:ascii="Times New Roman" w:hAnsi="Times New Roman" w:cs="Times New Roman"/>
          <w:b/>
          <w:sz w:val="28"/>
          <w:szCs w:val="28"/>
        </w:rPr>
      </w:pPr>
      <w:r w:rsidRPr="00E71C0B">
        <w:rPr>
          <w:rFonts w:ascii="Times New Roman" w:hAnsi="Times New Roman" w:cs="Times New Roman"/>
          <w:b/>
          <w:sz w:val="28"/>
          <w:szCs w:val="28"/>
        </w:rPr>
        <w:t xml:space="preserve">Календарный учебный график </w:t>
      </w:r>
      <w:r w:rsidR="002A015C">
        <w:rPr>
          <w:rFonts w:ascii="Times New Roman" w:hAnsi="Times New Roman" w:cs="Times New Roman"/>
          <w:b/>
          <w:sz w:val="28"/>
          <w:szCs w:val="28"/>
        </w:rPr>
        <w:t>1</w:t>
      </w:r>
      <w:r w:rsidRPr="00E71C0B">
        <w:rPr>
          <w:rFonts w:ascii="Times New Roman" w:hAnsi="Times New Roman" w:cs="Times New Roman"/>
          <w:b/>
          <w:sz w:val="28"/>
          <w:szCs w:val="28"/>
        </w:rPr>
        <w:t xml:space="preserve"> года обучения</w:t>
      </w:r>
    </w:p>
    <w:p w:rsidR="002C1FE8" w:rsidRPr="00E71C0B" w:rsidRDefault="002C1FE8" w:rsidP="00165E63">
      <w:pPr>
        <w:rPr>
          <w:rFonts w:ascii="Times New Roman" w:eastAsia="Times New Roman" w:hAnsi="Times New Roman" w:cs="Times New Roman"/>
          <w:sz w:val="28"/>
          <w:szCs w:val="28"/>
        </w:rPr>
      </w:pPr>
    </w:p>
    <w:tbl>
      <w:tblPr>
        <w:tblStyle w:val="a7"/>
        <w:tblW w:w="0" w:type="auto"/>
        <w:tblLook w:val="04A0"/>
      </w:tblPr>
      <w:tblGrid>
        <w:gridCol w:w="617"/>
        <w:gridCol w:w="1040"/>
        <w:gridCol w:w="4512"/>
        <w:gridCol w:w="1713"/>
        <w:gridCol w:w="1689"/>
      </w:tblGrid>
      <w:tr w:rsidR="00397509" w:rsidRPr="00E71C0B" w:rsidTr="00E71C0B">
        <w:trPr>
          <w:trHeight w:val="590"/>
        </w:trPr>
        <w:tc>
          <w:tcPr>
            <w:tcW w:w="617" w:type="dxa"/>
            <w:tcBorders>
              <w:top w:val="single" w:sz="4" w:space="0" w:color="auto"/>
              <w:left w:val="single" w:sz="4" w:space="0" w:color="auto"/>
              <w:bottom w:val="single" w:sz="4" w:space="0" w:color="auto"/>
              <w:right w:val="single" w:sz="4" w:space="0" w:color="auto"/>
            </w:tcBorders>
            <w:hideMark/>
          </w:tcPr>
          <w:p w:rsidR="00397509" w:rsidRPr="00E71C0B" w:rsidRDefault="00397509"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 п/п</w:t>
            </w:r>
          </w:p>
        </w:tc>
        <w:tc>
          <w:tcPr>
            <w:tcW w:w="1040" w:type="dxa"/>
            <w:tcBorders>
              <w:top w:val="single" w:sz="4" w:space="0" w:color="auto"/>
              <w:left w:val="single" w:sz="4" w:space="0" w:color="auto"/>
              <w:right w:val="single" w:sz="4" w:space="0" w:color="auto"/>
            </w:tcBorders>
          </w:tcPr>
          <w:p w:rsidR="00397509" w:rsidRPr="00E71C0B" w:rsidRDefault="00397509" w:rsidP="00165E63">
            <w:pPr>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 xml:space="preserve">Дата </w:t>
            </w:r>
          </w:p>
        </w:tc>
        <w:tc>
          <w:tcPr>
            <w:tcW w:w="4512" w:type="dxa"/>
            <w:tcBorders>
              <w:top w:val="single" w:sz="4" w:space="0" w:color="auto"/>
              <w:left w:val="single" w:sz="4" w:space="0" w:color="auto"/>
              <w:bottom w:val="single" w:sz="4" w:space="0" w:color="auto"/>
              <w:right w:val="single" w:sz="4" w:space="0" w:color="auto"/>
            </w:tcBorders>
            <w:hideMark/>
          </w:tcPr>
          <w:p w:rsidR="00397509" w:rsidRPr="00E71C0B" w:rsidRDefault="00397509"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Темы занятий</w:t>
            </w:r>
          </w:p>
        </w:tc>
        <w:tc>
          <w:tcPr>
            <w:tcW w:w="1713" w:type="dxa"/>
            <w:tcBorders>
              <w:top w:val="single" w:sz="4" w:space="0" w:color="auto"/>
              <w:left w:val="single" w:sz="4" w:space="0" w:color="auto"/>
              <w:bottom w:val="single" w:sz="4" w:space="0" w:color="auto"/>
              <w:right w:val="single" w:sz="4" w:space="0" w:color="auto"/>
            </w:tcBorders>
            <w:hideMark/>
          </w:tcPr>
          <w:p w:rsidR="00397509" w:rsidRPr="00E71C0B" w:rsidRDefault="00397509"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 xml:space="preserve">Количество часов </w:t>
            </w:r>
          </w:p>
        </w:tc>
        <w:tc>
          <w:tcPr>
            <w:tcW w:w="1689" w:type="dxa"/>
            <w:tcBorders>
              <w:top w:val="single" w:sz="4" w:space="0" w:color="auto"/>
              <w:left w:val="single" w:sz="4" w:space="0" w:color="auto"/>
              <w:bottom w:val="single" w:sz="4" w:space="0" w:color="auto"/>
              <w:right w:val="single" w:sz="4" w:space="0" w:color="auto"/>
            </w:tcBorders>
            <w:hideMark/>
          </w:tcPr>
          <w:p w:rsidR="00397509" w:rsidRPr="00E71C0B" w:rsidRDefault="00397509"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 xml:space="preserve">Место проведения </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xml:space="preserve">Вводное  занятие </w:t>
            </w:r>
          </w:p>
          <w:p w:rsidR="00B87FC4" w:rsidRPr="00E71C0B" w:rsidRDefault="00B87FC4" w:rsidP="00165E63">
            <w:pPr>
              <w:rPr>
                <w:rFonts w:ascii="Times New Roman" w:eastAsia="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w:t>
            </w:r>
          </w:p>
        </w:tc>
        <w:tc>
          <w:tcPr>
            <w:tcW w:w="1689"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 xml:space="preserve">Диагностическая работа </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w:t>
            </w:r>
          </w:p>
        </w:tc>
        <w:tc>
          <w:tcPr>
            <w:tcW w:w="1689"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Что мы знаем о звуках и буквах</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tcPr>
          <w:p w:rsidR="00B87FC4"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Что такое лексика?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8</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Однозначные и многозначные слова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10</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Слова-братья</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Слова наоборот</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16</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Пословица недаром молвится</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18</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20</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 снова пословицы, пословицы, пословицы…</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Играем со словарными словами</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Анаграммы</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26</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28</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Секреты некоторых букв</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90"/>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30</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Шарады, анаграммы и метаграммы</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Каб</w:t>
            </w:r>
            <w:r w:rsidR="002A015C">
              <w:rPr>
                <w:rFonts w:ascii="Times New Roman" w:hAnsi="Times New Roman" w:cs="Times New Roman"/>
                <w:sz w:val="28"/>
                <w:szCs w:val="28"/>
              </w:rPr>
              <w:t xml:space="preserve"> 3</w:t>
            </w:r>
          </w:p>
        </w:tc>
      </w:tr>
      <w:tr w:rsidR="00B87FC4" w:rsidRPr="00E71C0B" w:rsidTr="00E71C0B">
        <w:trPr>
          <w:trHeight w:val="4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Еще раз о синонимах и антонимах</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lastRenderedPageBreak/>
              <w:t>36</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Слова, обозначающие предметы</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lastRenderedPageBreak/>
              <w:t>37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38</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Слова, обозначающие действие предметов</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39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40</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Слова, обозначающие признаки предметов</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42</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44</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Текст, тема, главная мысль</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46</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Заголовок - всему голова</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2A015C" w:rsidP="00165E63">
            <w:pPr>
              <w:rPr>
                <w:rFonts w:ascii="Times New Roman" w:hAnsi="Times New Roman" w:cs="Times New Roman"/>
                <w:sz w:val="28"/>
                <w:szCs w:val="28"/>
              </w:rPr>
            </w:pPr>
            <w:r>
              <w:rPr>
                <w:rFonts w:ascii="Times New Roman" w:hAnsi="Times New Roman" w:cs="Times New Roman"/>
                <w:sz w:val="28"/>
                <w:szCs w:val="28"/>
              </w:rPr>
              <w:t>Каб 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48</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Работаем с фразеологизмами</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49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50</w:t>
            </w:r>
          </w:p>
        </w:tc>
        <w:tc>
          <w:tcPr>
            <w:tcW w:w="1040" w:type="dxa"/>
            <w:tcBorders>
              <w:top w:val="single" w:sz="4" w:space="0" w:color="auto"/>
              <w:left w:val="single" w:sz="4" w:space="0" w:color="auto"/>
              <w:bottom w:val="single" w:sz="4" w:space="0" w:color="auto"/>
              <w:right w:val="single" w:sz="4" w:space="0" w:color="auto"/>
            </w:tcBorders>
          </w:tcPr>
          <w:p w:rsidR="003D77AF" w:rsidRPr="00E71C0B" w:rsidRDefault="003D77AF"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26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 снова пословицы</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Ещё раз о фразеологизмах</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56</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Русские народные загадки</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57</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58</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59</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60</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 вновь словарные слова</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61</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Учимся различать имена существительные, имена прилагательные и глаголы</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63</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64</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Какие слова русского языка помогают называть качества характера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2A015C">
        <w:trPr>
          <w:trHeight w:val="770"/>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65</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66</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15"/>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67</w:t>
            </w:r>
          </w:p>
          <w:p w:rsidR="00B87FC4" w:rsidRPr="00E71C0B" w:rsidRDefault="00B87FC4" w:rsidP="00165E63">
            <w:pPr>
              <w:rPr>
                <w:rFonts w:ascii="Times New Roman" w:eastAsia="Times New Roman" w:hAnsi="Times New Roman" w:cs="Times New Roman"/>
                <w:sz w:val="28"/>
                <w:szCs w:val="28"/>
                <w:lang w:eastAsia="ru-RU"/>
              </w:rPr>
            </w:pP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hAnsi="Times New Roman" w:cs="Times New Roman"/>
                <w:sz w:val="28"/>
                <w:szCs w:val="28"/>
              </w:rPr>
              <w:t>Итоговая аттестация</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1</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68</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69</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Повторяем, повторяем…</w:t>
            </w:r>
          </w:p>
        </w:tc>
        <w:tc>
          <w:tcPr>
            <w:tcW w:w="1713"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70</w:t>
            </w:r>
          </w:p>
          <w:p w:rsidR="00B87FC4" w:rsidRPr="00E71C0B" w:rsidRDefault="00B87FC4" w:rsidP="00165E63">
            <w:pPr>
              <w:rPr>
                <w:rFonts w:ascii="Times New Roman" w:eastAsia="Times New Roman" w:hAnsi="Times New Roman" w:cs="Times New Roman"/>
                <w:sz w:val="28"/>
                <w:szCs w:val="28"/>
                <w:lang w:eastAsia="ru-RU"/>
              </w:rPr>
            </w:pPr>
            <w:r w:rsidRPr="00E71C0B">
              <w:rPr>
                <w:rFonts w:ascii="Times New Roman" w:eastAsia="Times New Roman" w:hAnsi="Times New Roman" w:cs="Times New Roman"/>
                <w:sz w:val="28"/>
                <w:szCs w:val="28"/>
                <w:lang w:eastAsia="ru-RU"/>
              </w:rPr>
              <w:t>71</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7F08CB"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sz w:val="28"/>
                <w:szCs w:val="28"/>
                <w:lang w:eastAsia="ru-RU"/>
              </w:rPr>
              <w:t>Игротека</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b/>
                <w:sz w:val="28"/>
                <w:szCs w:val="28"/>
                <w:lang w:eastAsia="ru-RU"/>
              </w:rPr>
            </w:pPr>
            <w:r w:rsidRPr="00E71C0B">
              <w:rPr>
                <w:rFonts w:ascii="Times New Roman" w:eastAsia="Times New Roman" w:hAnsi="Times New Roman" w:cs="Times New Roman"/>
                <w:b/>
                <w:sz w:val="28"/>
                <w:szCs w:val="28"/>
                <w:lang w:eastAsia="ru-RU"/>
              </w:rPr>
              <w:t>2</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B87FC4" w:rsidRPr="00E71C0B" w:rsidTr="00E71C0B">
        <w:trPr>
          <w:trHeight w:val="327"/>
        </w:trPr>
        <w:tc>
          <w:tcPr>
            <w:tcW w:w="617"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72</w:t>
            </w:r>
          </w:p>
        </w:tc>
        <w:tc>
          <w:tcPr>
            <w:tcW w:w="1040" w:type="dxa"/>
            <w:tcBorders>
              <w:top w:val="single" w:sz="4" w:space="0" w:color="auto"/>
              <w:left w:val="single" w:sz="4" w:space="0" w:color="auto"/>
              <w:bottom w:val="single" w:sz="4" w:space="0" w:color="auto"/>
              <w:right w:val="single" w:sz="4" w:space="0" w:color="auto"/>
            </w:tcBorders>
          </w:tcPr>
          <w:p w:rsidR="00B87FC4" w:rsidRPr="00E71C0B" w:rsidRDefault="00B87FC4" w:rsidP="00165E63">
            <w:pPr>
              <w:rPr>
                <w:rFonts w:ascii="Times New Roman" w:eastAsia="Times New Roman" w:hAnsi="Times New Roman" w:cs="Times New Roman"/>
                <w:b/>
                <w:sz w:val="28"/>
                <w:szCs w:val="28"/>
              </w:rPr>
            </w:pPr>
          </w:p>
        </w:tc>
        <w:tc>
          <w:tcPr>
            <w:tcW w:w="4512"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b/>
                <w:sz w:val="28"/>
                <w:szCs w:val="28"/>
              </w:rPr>
            </w:pPr>
            <w:r w:rsidRPr="00E71C0B">
              <w:rPr>
                <w:rFonts w:ascii="Times New Roman" w:eastAsia="Times New Roman" w:hAnsi="Times New Roman" w:cs="Times New Roman"/>
                <w:sz w:val="28"/>
                <w:szCs w:val="28"/>
              </w:rPr>
              <w:t>Итоговое занятие</w:t>
            </w:r>
          </w:p>
        </w:tc>
        <w:tc>
          <w:tcPr>
            <w:tcW w:w="1713"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1</w:t>
            </w:r>
          </w:p>
        </w:tc>
        <w:tc>
          <w:tcPr>
            <w:tcW w:w="1689" w:type="dxa"/>
            <w:tcBorders>
              <w:top w:val="single" w:sz="4" w:space="0" w:color="auto"/>
              <w:left w:val="single" w:sz="4" w:space="0" w:color="auto"/>
              <w:bottom w:val="single" w:sz="4" w:space="0" w:color="auto"/>
              <w:right w:val="single" w:sz="4" w:space="0" w:color="auto"/>
            </w:tcBorders>
            <w:hideMark/>
          </w:tcPr>
          <w:p w:rsidR="00B87FC4" w:rsidRPr="00E71C0B" w:rsidRDefault="00B87FC4"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bl>
    <w:p w:rsidR="00830C72" w:rsidRDefault="00E71C0B" w:rsidP="00165E63">
      <w:pPr>
        <w:spacing w:line="240" w:lineRule="auto"/>
        <w:rPr>
          <w:rStyle w:val="BodytextBold"/>
          <w:rFonts w:eastAsiaTheme="minorEastAsia"/>
          <w:sz w:val="28"/>
          <w:szCs w:val="28"/>
        </w:rPr>
      </w:pPr>
      <w:r>
        <w:rPr>
          <w:rStyle w:val="BodytextBold"/>
          <w:rFonts w:eastAsiaTheme="minorEastAsia"/>
          <w:sz w:val="28"/>
          <w:szCs w:val="28"/>
        </w:rPr>
        <w:t xml:space="preserve">          </w:t>
      </w:r>
    </w:p>
    <w:p w:rsidR="0029710A" w:rsidRDefault="0029710A" w:rsidP="00165E63">
      <w:pPr>
        <w:spacing w:line="240" w:lineRule="auto"/>
        <w:rPr>
          <w:rStyle w:val="BodytextBold"/>
          <w:rFonts w:eastAsiaTheme="minorEastAsia"/>
          <w:sz w:val="28"/>
          <w:szCs w:val="28"/>
        </w:rPr>
      </w:pPr>
    </w:p>
    <w:p w:rsidR="0029710A" w:rsidRDefault="0029710A" w:rsidP="00165E63">
      <w:pPr>
        <w:spacing w:line="240" w:lineRule="auto"/>
        <w:rPr>
          <w:rStyle w:val="BodytextBold"/>
          <w:rFonts w:eastAsiaTheme="minorEastAsia"/>
          <w:sz w:val="28"/>
          <w:szCs w:val="28"/>
        </w:rPr>
      </w:pPr>
    </w:p>
    <w:p w:rsidR="00C93336" w:rsidRPr="00E71C0B" w:rsidRDefault="00E71C0B" w:rsidP="00165E63">
      <w:pPr>
        <w:spacing w:line="240" w:lineRule="auto"/>
        <w:rPr>
          <w:rFonts w:ascii="Times New Roman" w:eastAsia="Times New Roman" w:hAnsi="Times New Roman" w:cs="Times New Roman"/>
          <w:b/>
          <w:bCs/>
          <w:sz w:val="28"/>
          <w:szCs w:val="28"/>
        </w:rPr>
      </w:pPr>
      <w:r>
        <w:rPr>
          <w:rStyle w:val="BodytextBold"/>
          <w:rFonts w:eastAsiaTheme="minorEastAsia"/>
          <w:sz w:val="28"/>
          <w:szCs w:val="28"/>
        </w:rPr>
        <w:t xml:space="preserve"> </w:t>
      </w:r>
      <w:r w:rsidR="00C93336" w:rsidRPr="00E71C0B">
        <w:rPr>
          <w:rFonts w:ascii="Times New Roman" w:eastAsia="Times New Roman" w:hAnsi="Times New Roman" w:cs="Times New Roman"/>
          <w:b/>
          <w:bCs/>
          <w:sz w:val="28"/>
          <w:szCs w:val="28"/>
        </w:rPr>
        <w:t>Учебно-тематический план</w:t>
      </w:r>
      <w:r w:rsidR="00C93336" w:rsidRPr="00E71C0B">
        <w:rPr>
          <w:rFonts w:ascii="Times New Roman" w:hAnsi="Times New Roman" w:cs="Times New Roman"/>
          <w:b/>
          <w:bCs/>
          <w:sz w:val="28"/>
          <w:szCs w:val="28"/>
        </w:rPr>
        <w:t xml:space="preserve"> </w:t>
      </w:r>
      <w:r w:rsidR="002A015C">
        <w:rPr>
          <w:rFonts w:ascii="Times New Roman" w:hAnsi="Times New Roman" w:cs="Times New Roman"/>
          <w:b/>
          <w:bCs/>
          <w:sz w:val="28"/>
          <w:szCs w:val="28"/>
        </w:rPr>
        <w:t>2</w:t>
      </w:r>
      <w:r w:rsidR="00C93336" w:rsidRPr="00E71C0B">
        <w:rPr>
          <w:rFonts w:ascii="Times New Roman" w:hAnsi="Times New Roman" w:cs="Times New Roman"/>
          <w:b/>
          <w:bCs/>
          <w:sz w:val="28"/>
          <w:szCs w:val="28"/>
        </w:rPr>
        <w:t xml:space="preserve"> год </w:t>
      </w:r>
      <w:r w:rsidR="007F08CB" w:rsidRPr="00E71C0B">
        <w:rPr>
          <w:rFonts w:ascii="Times New Roman" w:hAnsi="Times New Roman" w:cs="Times New Roman"/>
          <w:b/>
          <w:bCs/>
          <w:sz w:val="28"/>
          <w:szCs w:val="28"/>
        </w:rPr>
        <w:t xml:space="preserve">обучения </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813"/>
        <w:gridCol w:w="1275"/>
        <w:gridCol w:w="1276"/>
        <w:gridCol w:w="1134"/>
      </w:tblGrid>
      <w:tr w:rsidR="00C93336" w:rsidRPr="00E71C0B" w:rsidTr="00C93336">
        <w:tc>
          <w:tcPr>
            <w:tcW w:w="709" w:type="dxa"/>
            <w:vMerge w:val="restart"/>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 п/п</w:t>
            </w:r>
          </w:p>
        </w:tc>
        <w:tc>
          <w:tcPr>
            <w:tcW w:w="5813" w:type="dxa"/>
            <w:vMerge w:val="restart"/>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Название  разделов</w:t>
            </w:r>
          </w:p>
        </w:tc>
        <w:tc>
          <w:tcPr>
            <w:tcW w:w="3685" w:type="dxa"/>
            <w:gridSpan w:val="3"/>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Количество часов</w:t>
            </w:r>
          </w:p>
        </w:tc>
      </w:tr>
      <w:tr w:rsidR="00C93336" w:rsidRPr="00E71C0B" w:rsidTr="00C93336">
        <w:tc>
          <w:tcPr>
            <w:tcW w:w="709" w:type="dxa"/>
            <w:vMerge/>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p>
        </w:tc>
        <w:tc>
          <w:tcPr>
            <w:tcW w:w="5813" w:type="dxa"/>
            <w:vMerge/>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всего</w:t>
            </w: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теория</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Практика</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1</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Состав слова</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8</w:t>
            </w:r>
          </w:p>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6</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2</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Образование слов</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14</w:t>
            </w:r>
          </w:p>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10</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3</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Главные и второстепенные члены предложения</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w:t>
            </w: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4</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Признаки частей речи.</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40</w:t>
            </w:r>
          </w:p>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10</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30</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5</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Упражнения для закрепления</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 xml:space="preserve">6 </w:t>
            </w: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Итоговое занятие</w:t>
            </w: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w:t>
            </w: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w:t>
            </w:r>
          </w:p>
        </w:tc>
      </w:tr>
      <w:tr w:rsidR="00C93336" w:rsidRPr="00E71C0B" w:rsidTr="00C93336">
        <w:tc>
          <w:tcPr>
            <w:tcW w:w="709"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p>
        </w:tc>
        <w:tc>
          <w:tcPr>
            <w:tcW w:w="5813"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ИТОГО:</w:t>
            </w:r>
          </w:p>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p>
        </w:tc>
        <w:tc>
          <w:tcPr>
            <w:tcW w:w="1275"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70</w:t>
            </w:r>
          </w:p>
        </w:tc>
        <w:tc>
          <w:tcPr>
            <w:tcW w:w="1276"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19</w:t>
            </w:r>
          </w:p>
        </w:tc>
        <w:tc>
          <w:tcPr>
            <w:tcW w:w="1134" w:type="dxa"/>
          </w:tcPr>
          <w:p w:rsidR="00C93336" w:rsidRPr="00E71C0B" w:rsidRDefault="00C93336" w:rsidP="00165E63">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51</w:t>
            </w:r>
          </w:p>
        </w:tc>
      </w:tr>
    </w:tbl>
    <w:p w:rsidR="00C93336" w:rsidRPr="00E71C0B" w:rsidRDefault="00C93336" w:rsidP="00165E63">
      <w:pPr>
        <w:pStyle w:val="2"/>
        <w:spacing w:line="240" w:lineRule="auto"/>
        <w:ind w:left="0" w:firstLine="426"/>
        <w:rPr>
          <w:rFonts w:ascii="Times New Roman" w:hAnsi="Times New Roman"/>
          <w:sz w:val="28"/>
          <w:szCs w:val="28"/>
        </w:rPr>
      </w:pPr>
    </w:p>
    <w:p w:rsidR="00C93336" w:rsidRDefault="00C93336"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E71C0B" w:rsidRDefault="00E71C0B" w:rsidP="00165E63">
      <w:pPr>
        <w:pStyle w:val="2"/>
        <w:spacing w:line="240" w:lineRule="auto"/>
        <w:ind w:left="0" w:firstLine="426"/>
        <w:rPr>
          <w:rFonts w:ascii="Times New Roman" w:hAnsi="Times New Roman"/>
          <w:sz w:val="28"/>
          <w:szCs w:val="28"/>
        </w:rPr>
      </w:pPr>
    </w:p>
    <w:p w:rsidR="00C93336" w:rsidRPr="00E71C0B" w:rsidRDefault="00C93336" w:rsidP="00165E63">
      <w:pPr>
        <w:pStyle w:val="a5"/>
        <w:spacing w:before="0" w:beforeAutospacing="0" w:after="0" w:afterAutospacing="0"/>
        <w:rPr>
          <w:b/>
          <w:bCs/>
          <w:color w:val="000000"/>
          <w:sz w:val="28"/>
          <w:szCs w:val="28"/>
        </w:rPr>
      </w:pPr>
    </w:p>
    <w:p w:rsidR="00C93336" w:rsidRPr="00E71C0B" w:rsidRDefault="00C93336" w:rsidP="00165E63">
      <w:pPr>
        <w:pStyle w:val="a5"/>
        <w:spacing w:before="0" w:beforeAutospacing="0" w:after="0" w:afterAutospacing="0"/>
        <w:rPr>
          <w:b/>
          <w:bCs/>
          <w:color w:val="000000"/>
          <w:sz w:val="28"/>
          <w:szCs w:val="28"/>
        </w:rPr>
      </w:pPr>
      <w:r w:rsidRPr="00E71C0B">
        <w:rPr>
          <w:b/>
          <w:bCs/>
          <w:color w:val="000000"/>
          <w:sz w:val="28"/>
          <w:szCs w:val="28"/>
        </w:rPr>
        <w:lastRenderedPageBreak/>
        <w:t xml:space="preserve">Содержание программы  </w:t>
      </w:r>
      <w:r w:rsidR="002A015C">
        <w:rPr>
          <w:b/>
          <w:bCs/>
          <w:color w:val="000000"/>
          <w:sz w:val="28"/>
          <w:szCs w:val="28"/>
        </w:rPr>
        <w:t>2</w:t>
      </w:r>
      <w:r w:rsidR="007F08CB" w:rsidRPr="00E71C0B">
        <w:rPr>
          <w:b/>
          <w:bCs/>
          <w:color w:val="000000"/>
          <w:sz w:val="28"/>
          <w:szCs w:val="28"/>
        </w:rPr>
        <w:t xml:space="preserve"> год обучения </w:t>
      </w:r>
    </w:p>
    <w:p w:rsidR="00C93336" w:rsidRPr="00E71C0B" w:rsidRDefault="00C93336" w:rsidP="00165E63">
      <w:pPr>
        <w:pStyle w:val="a3"/>
        <w:ind w:left="142"/>
        <w:rPr>
          <w:rFonts w:ascii="Times New Roman" w:eastAsia="ArialMT" w:hAnsi="Times New Roman"/>
          <w:b/>
          <w:sz w:val="28"/>
          <w:szCs w:val="28"/>
        </w:rPr>
      </w:pPr>
      <w:r w:rsidRPr="00E71C0B">
        <w:rPr>
          <w:rFonts w:ascii="Times New Roman" w:eastAsia="ArialMT" w:hAnsi="Times New Roman"/>
          <w:b/>
          <w:sz w:val="28"/>
          <w:szCs w:val="28"/>
        </w:rPr>
        <w:t xml:space="preserve">         1.Состав слова</w:t>
      </w:r>
    </w:p>
    <w:p w:rsidR="00C93336" w:rsidRPr="00E71C0B" w:rsidRDefault="00C93336" w:rsidP="00165E63">
      <w:pPr>
        <w:pStyle w:val="a3"/>
        <w:ind w:left="142" w:firstLine="566"/>
        <w:rPr>
          <w:rFonts w:ascii="Times New Roman" w:eastAsia="ArialMT" w:hAnsi="Times New Roman"/>
          <w:b/>
          <w:sz w:val="28"/>
          <w:szCs w:val="28"/>
        </w:rPr>
      </w:pPr>
      <w:r w:rsidRPr="00E71C0B">
        <w:rPr>
          <w:rFonts w:ascii="Times New Roman" w:eastAsia="ArialMT" w:hAnsi="Times New Roman"/>
          <w:sz w:val="28"/>
          <w:szCs w:val="28"/>
        </w:rPr>
        <w:t>Теория</w:t>
      </w:r>
      <w:r w:rsidRPr="00E71C0B">
        <w:rPr>
          <w:rFonts w:ascii="Times New Roman" w:eastAsia="ArialMT" w:hAnsi="Times New Roman"/>
          <w:b/>
          <w:sz w:val="28"/>
          <w:szCs w:val="28"/>
        </w:rPr>
        <w:t xml:space="preserve">. </w:t>
      </w:r>
      <w:r w:rsidRPr="00E71C0B">
        <w:rPr>
          <w:rFonts w:ascii="Times New Roman" w:eastAsia="ArialMT" w:hAnsi="Times New Roman"/>
          <w:sz w:val="28"/>
          <w:szCs w:val="28"/>
        </w:rPr>
        <w:t>Где прячутся ошибки. Хорошо ли ты знаешь грамматику? Словарное богатство родного языка.</w:t>
      </w:r>
    </w:p>
    <w:p w:rsidR="00C93336" w:rsidRPr="00E71C0B" w:rsidRDefault="00C93336" w:rsidP="00165E63">
      <w:pPr>
        <w:pStyle w:val="a3"/>
        <w:ind w:left="142" w:firstLine="566"/>
        <w:rPr>
          <w:rFonts w:ascii="Times New Roman" w:eastAsia="ArialMT" w:hAnsi="Times New Roman"/>
          <w:b/>
          <w:sz w:val="28"/>
          <w:szCs w:val="28"/>
        </w:rPr>
      </w:pPr>
      <w:r w:rsidRPr="00E71C0B">
        <w:rPr>
          <w:rFonts w:ascii="Times New Roman" w:eastAsia="ArialMT" w:hAnsi="Times New Roman"/>
          <w:sz w:val="28"/>
          <w:szCs w:val="28"/>
        </w:rPr>
        <w:t>Практика. Анкетирование. Работа с тестовыми заданиями.</w:t>
      </w:r>
    </w:p>
    <w:p w:rsidR="00C93336" w:rsidRPr="00E71C0B" w:rsidRDefault="00C93336" w:rsidP="00165E63">
      <w:pPr>
        <w:pStyle w:val="a3"/>
        <w:ind w:left="142"/>
        <w:rPr>
          <w:rFonts w:ascii="Times New Roman" w:eastAsia="ArialMT" w:hAnsi="Times New Roman"/>
          <w:sz w:val="28"/>
          <w:szCs w:val="28"/>
        </w:rPr>
      </w:pPr>
      <w:r w:rsidRPr="00E71C0B">
        <w:rPr>
          <w:rFonts w:ascii="Times New Roman" w:eastAsia="ArialMT" w:hAnsi="Times New Roman"/>
          <w:b/>
          <w:sz w:val="28"/>
          <w:szCs w:val="28"/>
        </w:rPr>
        <w:t xml:space="preserve">         2. Образование слов </w:t>
      </w:r>
      <w:r w:rsidRPr="00E71C0B">
        <w:rPr>
          <w:rFonts w:ascii="Times New Roman" w:eastAsia="MS Mincho" w:hAnsi="MS Mincho"/>
          <w:b/>
          <w:sz w:val="28"/>
          <w:szCs w:val="28"/>
        </w:rPr>
        <w:t> </w:t>
      </w:r>
    </w:p>
    <w:p w:rsidR="00C93336" w:rsidRPr="00E71C0B" w:rsidRDefault="00C93336" w:rsidP="00165E63">
      <w:pPr>
        <w:pStyle w:val="a3"/>
        <w:ind w:left="142" w:firstLine="566"/>
        <w:rPr>
          <w:rFonts w:ascii="Times New Roman" w:eastAsia="ArialMT" w:hAnsi="Times New Roman"/>
          <w:sz w:val="28"/>
          <w:szCs w:val="28"/>
        </w:rPr>
      </w:pPr>
      <w:r w:rsidRPr="00E71C0B">
        <w:rPr>
          <w:rFonts w:ascii="Times New Roman" w:eastAsia="ArialMT" w:hAnsi="Times New Roman"/>
          <w:sz w:val="28"/>
          <w:szCs w:val="28"/>
        </w:rPr>
        <w:t xml:space="preserve">Теория. Слово одно, а значений - несколько. (О многозначных словах). Слова – тезки. (Омонимы). Одно и то же, но по-разному. (Синонимы, о различиях слов-синонимов). Слова с противоположным значением. (Антонимы). </w:t>
      </w:r>
    </w:p>
    <w:p w:rsidR="00C93336" w:rsidRPr="00E71C0B" w:rsidRDefault="00C93336" w:rsidP="00165E63">
      <w:pPr>
        <w:pStyle w:val="a5"/>
        <w:numPr>
          <w:ilvl w:val="0"/>
          <w:numId w:val="18"/>
        </w:numPr>
        <w:shd w:val="clear" w:color="auto" w:fill="FFFFFF"/>
        <w:spacing w:before="0" w:beforeAutospacing="0" w:after="150" w:afterAutospacing="0" w:line="330" w:lineRule="atLeast"/>
        <w:rPr>
          <w:color w:val="000000"/>
          <w:sz w:val="28"/>
          <w:szCs w:val="28"/>
        </w:rPr>
      </w:pPr>
      <w:r w:rsidRPr="00E71C0B">
        <w:rPr>
          <w:rFonts w:eastAsia="ArialMT"/>
          <w:sz w:val="28"/>
          <w:szCs w:val="28"/>
        </w:rPr>
        <w:t xml:space="preserve">Практика. </w:t>
      </w:r>
      <w:r w:rsidRPr="00E71C0B">
        <w:rPr>
          <w:color w:val="000000"/>
          <w:sz w:val="28"/>
          <w:szCs w:val="28"/>
        </w:rPr>
        <w:t>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w:t>
      </w:r>
    </w:p>
    <w:p w:rsidR="00C93336" w:rsidRPr="00E71C0B" w:rsidRDefault="00C93336" w:rsidP="00165E63">
      <w:pPr>
        <w:pStyle w:val="a3"/>
        <w:ind w:left="142" w:firstLine="566"/>
        <w:rPr>
          <w:rFonts w:ascii="Times New Roman" w:eastAsia="ArialMT" w:hAnsi="Times New Roman"/>
          <w:b/>
          <w:sz w:val="28"/>
          <w:szCs w:val="28"/>
        </w:rPr>
      </w:pPr>
      <w:r w:rsidRPr="00E71C0B">
        <w:rPr>
          <w:rFonts w:ascii="Times New Roman" w:eastAsia="ArialMT" w:hAnsi="Times New Roman"/>
          <w:b/>
          <w:sz w:val="28"/>
          <w:szCs w:val="28"/>
        </w:rPr>
        <w:t xml:space="preserve"> 3. Главные и второстепенные члены предложения. </w:t>
      </w:r>
    </w:p>
    <w:p w:rsidR="00C93336" w:rsidRPr="00E71C0B" w:rsidRDefault="00C93336" w:rsidP="00165E63">
      <w:pPr>
        <w:pStyle w:val="a3"/>
        <w:ind w:left="142" w:firstLine="566"/>
        <w:rPr>
          <w:rFonts w:ascii="Times New Roman" w:eastAsia="ArialMT" w:hAnsi="Times New Roman"/>
          <w:sz w:val="28"/>
          <w:szCs w:val="28"/>
        </w:rPr>
      </w:pPr>
      <w:r w:rsidRPr="00E71C0B">
        <w:rPr>
          <w:rFonts w:ascii="Times New Roman" w:eastAsia="ArialMT" w:hAnsi="Times New Roman"/>
          <w:sz w:val="28"/>
          <w:szCs w:val="28"/>
        </w:rPr>
        <w:t>Теория.</w:t>
      </w:r>
      <w:r w:rsidRPr="00E71C0B">
        <w:rPr>
          <w:rFonts w:ascii="Times New Roman" w:eastAsia="ArialMT" w:hAnsi="Times New Roman"/>
          <w:b/>
          <w:sz w:val="28"/>
          <w:szCs w:val="28"/>
        </w:rPr>
        <w:t xml:space="preserve"> </w:t>
      </w:r>
      <w:r w:rsidRPr="00E71C0B">
        <w:rPr>
          <w:rFonts w:ascii="Times New Roman" w:eastAsia="ArialMT" w:hAnsi="Times New Roman"/>
          <w:sz w:val="28"/>
          <w:szCs w:val="28"/>
        </w:rPr>
        <w:t>Почему подлежащее и сказуемое – главные в предложении? Об однородных членах предложения и их добрососедских отношениях.</w:t>
      </w:r>
    </w:p>
    <w:p w:rsidR="00C93336" w:rsidRPr="00E71C0B" w:rsidRDefault="00C93336" w:rsidP="00165E63">
      <w:pPr>
        <w:pStyle w:val="a3"/>
        <w:ind w:left="142" w:firstLine="566"/>
        <w:rPr>
          <w:rFonts w:ascii="Times New Roman" w:hAnsi="Times New Roman"/>
          <w:color w:val="000000"/>
          <w:sz w:val="28"/>
          <w:szCs w:val="28"/>
          <w:shd w:val="clear" w:color="auto" w:fill="FFFFFF"/>
        </w:rPr>
      </w:pPr>
      <w:r w:rsidRPr="00E71C0B">
        <w:rPr>
          <w:rFonts w:ascii="Times New Roman" w:eastAsia="ArialMT" w:hAnsi="Times New Roman"/>
          <w:sz w:val="28"/>
          <w:szCs w:val="28"/>
        </w:rPr>
        <w:t>Практика.</w:t>
      </w:r>
      <w:r w:rsidRPr="00E71C0B">
        <w:rPr>
          <w:rFonts w:ascii="Times New Roman" w:hAnsi="Times New Roman"/>
          <w:color w:val="000000"/>
          <w:sz w:val="28"/>
          <w:szCs w:val="28"/>
          <w:shd w:val="clear" w:color="auto" w:fill="FFFFFF"/>
        </w:rPr>
        <w:t xml:space="preserve"> Словесные забавы.</w:t>
      </w:r>
      <w:r w:rsidRPr="00E71C0B">
        <w:rPr>
          <w:rStyle w:val="apple-converted-space"/>
          <w:rFonts w:ascii="Times New Roman" w:hAnsi="Times New Roman"/>
          <w:color w:val="000000"/>
          <w:sz w:val="28"/>
          <w:szCs w:val="28"/>
          <w:shd w:val="clear" w:color="auto" w:fill="FFFFFF"/>
        </w:rPr>
        <w:t> </w:t>
      </w:r>
      <w:r w:rsidRPr="00E71C0B">
        <w:rPr>
          <w:rFonts w:ascii="Times New Roman" w:hAnsi="Times New Roman"/>
          <w:color w:val="000000"/>
          <w:sz w:val="28"/>
          <w:szCs w:val="28"/>
          <w:shd w:val="clear" w:color="auto" w:fill="FFFFFF"/>
        </w:rPr>
        <w:t>Игра-задание «Продолжи предложение». Игра «О чем я говорю»</w:t>
      </w:r>
    </w:p>
    <w:p w:rsidR="00C93336" w:rsidRPr="00E71C0B" w:rsidRDefault="00C93336" w:rsidP="00165E63">
      <w:pPr>
        <w:pStyle w:val="a5"/>
        <w:spacing w:before="0" w:beforeAutospacing="0" w:after="0" w:afterAutospacing="0"/>
        <w:ind w:left="142"/>
        <w:rPr>
          <w:rFonts w:eastAsia="ArialMT"/>
          <w:b/>
          <w:sz w:val="28"/>
          <w:szCs w:val="28"/>
        </w:rPr>
      </w:pPr>
      <w:r w:rsidRPr="00E71C0B">
        <w:rPr>
          <w:rFonts w:eastAsia="ArialMT"/>
          <w:b/>
          <w:sz w:val="28"/>
          <w:szCs w:val="28"/>
        </w:rPr>
        <w:t xml:space="preserve">        4. Признаки частей речи </w:t>
      </w:r>
    </w:p>
    <w:p w:rsidR="00C93336" w:rsidRPr="00E71C0B" w:rsidRDefault="00C93336" w:rsidP="00165E63">
      <w:pPr>
        <w:pStyle w:val="a5"/>
        <w:spacing w:before="0" w:beforeAutospacing="0" w:after="0" w:afterAutospacing="0"/>
        <w:ind w:left="142" w:firstLine="566"/>
        <w:rPr>
          <w:b/>
          <w:bCs/>
          <w:color w:val="000000"/>
          <w:sz w:val="28"/>
          <w:szCs w:val="28"/>
        </w:rPr>
      </w:pPr>
      <w:r w:rsidRPr="00E71C0B">
        <w:rPr>
          <w:rFonts w:eastAsia="ArialMT"/>
          <w:sz w:val="28"/>
          <w:szCs w:val="28"/>
        </w:rPr>
        <w:t xml:space="preserve">Теория. Как морфология порядок навела. (О частях речи). Имя существительное – часть страны Речь. </w:t>
      </w:r>
    </w:p>
    <w:p w:rsidR="00C93336" w:rsidRPr="00E71C0B" w:rsidRDefault="00C93336" w:rsidP="00165E63">
      <w:pPr>
        <w:pStyle w:val="a3"/>
        <w:ind w:left="142"/>
        <w:rPr>
          <w:rFonts w:ascii="Times New Roman" w:eastAsia="ArialMT" w:hAnsi="Times New Roman"/>
          <w:sz w:val="28"/>
          <w:szCs w:val="28"/>
        </w:rPr>
      </w:pPr>
      <w:r w:rsidRPr="00E71C0B">
        <w:rPr>
          <w:rFonts w:ascii="Times New Roman" w:eastAsia="ArialMT" w:hAnsi="Times New Roman"/>
          <w:sz w:val="28"/>
          <w:szCs w:val="28"/>
        </w:rPr>
        <w:t xml:space="preserve">Очень занимательное – имя прилагательное. Универсальные заменители. (Назначение местоимений). Глагол – часть страны Речь. В царстве наречий. Служебные части речи: предлоги, союзы, частицы. </w:t>
      </w:r>
    </w:p>
    <w:p w:rsidR="00C93336" w:rsidRPr="00E71C0B" w:rsidRDefault="00C93336" w:rsidP="00165E63">
      <w:pPr>
        <w:pStyle w:val="a5"/>
        <w:shd w:val="clear" w:color="auto" w:fill="FFFFFF"/>
        <w:spacing w:before="0" w:beforeAutospacing="0" w:after="150" w:afterAutospacing="0" w:line="330" w:lineRule="atLeast"/>
        <w:rPr>
          <w:color w:val="000000"/>
          <w:sz w:val="28"/>
          <w:szCs w:val="28"/>
        </w:rPr>
      </w:pPr>
      <w:r w:rsidRPr="00E71C0B">
        <w:rPr>
          <w:color w:val="000000"/>
          <w:sz w:val="28"/>
          <w:szCs w:val="28"/>
        </w:rPr>
        <w:t>Практика. Игры на знание частей речи, расшифровывание фраз и текстов, логически-поисковые задания на развитие познавательного интереса к русскому языку.</w:t>
      </w:r>
    </w:p>
    <w:p w:rsidR="00C93336" w:rsidRPr="00E71C0B" w:rsidRDefault="00C93336" w:rsidP="00165E63">
      <w:pPr>
        <w:pStyle w:val="2"/>
        <w:spacing w:line="240" w:lineRule="auto"/>
        <w:ind w:left="142"/>
        <w:rPr>
          <w:rFonts w:ascii="Times New Roman" w:hAnsi="Times New Roman"/>
          <w:b/>
          <w:sz w:val="28"/>
          <w:szCs w:val="28"/>
        </w:rPr>
      </w:pPr>
      <w:r w:rsidRPr="00E71C0B">
        <w:rPr>
          <w:rFonts w:ascii="Times New Roman" w:hAnsi="Times New Roman"/>
          <w:b/>
          <w:sz w:val="28"/>
          <w:szCs w:val="28"/>
        </w:rPr>
        <w:t xml:space="preserve">          5.Упражнения для закрепления </w:t>
      </w:r>
    </w:p>
    <w:p w:rsidR="00C93336" w:rsidRPr="00E71C0B" w:rsidRDefault="00C93336" w:rsidP="00165E63">
      <w:pPr>
        <w:pStyle w:val="2"/>
        <w:spacing w:line="240" w:lineRule="auto"/>
        <w:ind w:left="142" w:firstLine="566"/>
        <w:rPr>
          <w:rFonts w:ascii="Times New Roman" w:hAnsi="Times New Roman"/>
          <w:sz w:val="28"/>
          <w:szCs w:val="28"/>
        </w:rPr>
      </w:pPr>
      <w:r w:rsidRPr="00E71C0B">
        <w:rPr>
          <w:rFonts w:ascii="Times New Roman" w:hAnsi="Times New Roman"/>
          <w:sz w:val="28"/>
          <w:szCs w:val="28"/>
        </w:rPr>
        <w:t xml:space="preserve">Теория. Легкие головоломки. Технология составление головоломок. Волшебный клубок орфограмм. Ребусы и шарады. Рассказ – беседа о роли орфографии и грамматики. Играем в загадки. Технология составления загадок. Праздничный урок «Путешествие не заканчивается…» Секреты родного языка. </w:t>
      </w:r>
    </w:p>
    <w:p w:rsidR="00C93336" w:rsidRPr="00E71C0B" w:rsidRDefault="00C93336" w:rsidP="00165E63">
      <w:pPr>
        <w:pStyle w:val="2"/>
        <w:spacing w:line="240" w:lineRule="auto"/>
        <w:ind w:left="142" w:firstLine="566"/>
        <w:rPr>
          <w:rFonts w:ascii="Times New Roman" w:hAnsi="Times New Roman"/>
          <w:sz w:val="28"/>
          <w:szCs w:val="28"/>
        </w:rPr>
      </w:pPr>
      <w:r w:rsidRPr="00E71C0B">
        <w:rPr>
          <w:rFonts w:ascii="Times New Roman" w:hAnsi="Times New Roman"/>
          <w:sz w:val="28"/>
          <w:szCs w:val="28"/>
        </w:rPr>
        <w:t>Практика.</w:t>
      </w:r>
      <w:r w:rsidRPr="00E71C0B">
        <w:rPr>
          <w:rFonts w:ascii="Times New Roman" w:hAnsi="Times New Roman"/>
          <w:color w:val="000000"/>
          <w:sz w:val="28"/>
          <w:szCs w:val="28"/>
          <w:shd w:val="clear" w:color="auto" w:fill="FFFFFF"/>
        </w:rPr>
        <w:t xml:space="preserve"> Логически-поисковые задания, направленные на развитие познавательных способностей, отгадывание загадок, разгадывание кроссвордов, криптограмм</w:t>
      </w:r>
    </w:p>
    <w:p w:rsidR="00C93336" w:rsidRPr="00E71C0B" w:rsidRDefault="00C93336" w:rsidP="00165E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b/>
          <w:sz w:val="28"/>
          <w:szCs w:val="28"/>
        </w:rPr>
      </w:pPr>
      <w:r w:rsidRPr="00E71C0B">
        <w:rPr>
          <w:rFonts w:ascii="Times New Roman" w:hAnsi="Times New Roman"/>
          <w:sz w:val="28"/>
          <w:szCs w:val="28"/>
        </w:rPr>
        <w:tab/>
      </w:r>
      <w:r w:rsidRPr="00E71C0B">
        <w:rPr>
          <w:rFonts w:ascii="Times New Roman" w:hAnsi="Times New Roman"/>
          <w:b/>
          <w:sz w:val="28"/>
          <w:szCs w:val="28"/>
        </w:rPr>
        <w:t>6.Итоговое занятие</w:t>
      </w:r>
    </w:p>
    <w:p w:rsidR="00C93336" w:rsidRPr="00E71C0B" w:rsidRDefault="00C93336" w:rsidP="00165E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 w:val="28"/>
          <w:szCs w:val="28"/>
        </w:rPr>
      </w:pPr>
      <w:r w:rsidRPr="00E71C0B">
        <w:rPr>
          <w:rFonts w:ascii="Times New Roman" w:hAnsi="Times New Roman"/>
          <w:sz w:val="28"/>
          <w:szCs w:val="28"/>
        </w:rPr>
        <w:t xml:space="preserve">Теория. Диагностическая работа </w:t>
      </w:r>
    </w:p>
    <w:p w:rsidR="00C93336" w:rsidRPr="00830C72" w:rsidRDefault="00C93336" w:rsidP="00165E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 w:val="28"/>
          <w:szCs w:val="28"/>
        </w:rPr>
      </w:pPr>
      <w:r w:rsidRPr="00E71C0B">
        <w:rPr>
          <w:rFonts w:ascii="Times New Roman" w:hAnsi="Times New Roman"/>
          <w:sz w:val="28"/>
          <w:szCs w:val="28"/>
        </w:rPr>
        <w:t>Практика.</w:t>
      </w:r>
      <w:r w:rsidRPr="00E71C0B">
        <w:rPr>
          <w:rFonts w:ascii="Times New Roman" w:hAnsi="Times New Roman"/>
          <w:sz w:val="28"/>
          <w:szCs w:val="28"/>
          <w:shd w:val="clear" w:color="auto" w:fill="FFFFFF"/>
        </w:rPr>
        <w:t xml:space="preserve"> Игры на знание и развитие интереса к родному языку,на проверку знаний по русскому языку.</w:t>
      </w:r>
    </w:p>
    <w:p w:rsidR="0029710A" w:rsidRDefault="0029710A" w:rsidP="00165E63">
      <w:pPr>
        <w:spacing w:line="240" w:lineRule="auto"/>
        <w:rPr>
          <w:rFonts w:ascii="Times New Roman" w:eastAsia="Times New Roman" w:hAnsi="Times New Roman" w:cs="Times New Roman"/>
          <w:b/>
          <w:bCs/>
          <w:sz w:val="28"/>
          <w:szCs w:val="28"/>
        </w:rPr>
      </w:pPr>
    </w:p>
    <w:p w:rsidR="00C93336" w:rsidRPr="00E71C0B" w:rsidRDefault="00C93336" w:rsidP="00165E63">
      <w:pPr>
        <w:spacing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lastRenderedPageBreak/>
        <w:t>Кале</w:t>
      </w:r>
      <w:r w:rsidR="007F08CB" w:rsidRPr="00E71C0B">
        <w:rPr>
          <w:rFonts w:ascii="Times New Roman" w:eastAsia="Times New Roman" w:hAnsi="Times New Roman" w:cs="Times New Roman"/>
          <w:b/>
          <w:bCs/>
          <w:sz w:val="28"/>
          <w:szCs w:val="28"/>
        </w:rPr>
        <w:t xml:space="preserve">ндарный учебный график </w:t>
      </w:r>
      <w:r w:rsidR="002A015C">
        <w:rPr>
          <w:rFonts w:ascii="Times New Roman" w:eastAsia="Times New Roman" w:hAnsi="Times New Roman" w:cs="Times New Roman"/>
          <w:b/>
          <w:bCs/>
          <w:sz w:val="28"/>
          <w:szCs w:val="28"/>
        </w:rPr>
        <w:t>2</w:t>
      </w:r>
      <w:r w:rsidR="007F08CB" w:rsidRPr="00E71C0B">
        <w:rPr>
          <w:rFonts w:ascii="Times New Roman" w:eastAsia="Times New Roman" w:hAnsi="Times New Roman" w:cs="Times New Roman"/>
          <w:b/>
          <w:bCs/>
          <w:sz w:val="28"/>
          <w:szCs w:val="28"/>
        </w:rPr>
        <w:t xml:space="preserve"> года обучения </w:t>
      </w:r>
      <w:r w:rsidRPr="00E71C0B">
        <w:rPr>
          <w:rFonts w:ascii="Times New Roman" w:eastAsia="Times New Roman" w:hAnsi="Times New Roman" w:cs="Times New Roman"/>
          <w:b/>
          <w:bCs/>
          <w:sz w:val="28"/>
          <w:szCs w:val="28"/>
        </w:rPr>
        <w:t xml:space="preserve"> </w:t>
      </w:r>
    </w:p>
    <w:tbl>
      <w:tblPr>
        <w:tblW w:w="949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5812"/>
        <w:gridCol w:w="1417"/>
        <w:gridCol w:w="1276"/>
      </w:tblGrid>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w:t>
            </w:r>
          </w:p>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п/п</w:t>
            </w:r>
          </w:p>
        </w:tc>
        <w:tc>
          <w:tcPr>
            <w:tcW w:w="5812"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Название раздела, темы.</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Кол-во</w:t>
            </w:r>
          </w:p>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часов</w:t>
            </w:r>
          </w:p>
        </w:tc>
        <w:tc>
          <w:tcPr>
            <w:tcW w:w="1276"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 xml:space="preserve">Место проведения </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pStyle w:val="a6"/>
              <w:numPr>
                <w:ilvl w:val="0"/>
                <w:numId w:val="17"/>
              </w:numPr>
              <w:spacing w:after="0" w:line="240" w:lineRule="auto"/>
              <w:ind w:left="0" w:hanging="108"/>
              <w:rPr>
                <w:rFonts w:ascii="Times New Roman" w:eastAsia="ArialMT" w:hAnsi="Times New Roman"/>
                <w:b/>
                <w:sz w:val="28"/>
                <w:szCs w:val="28"/>
              </w:rPr>
            </w:pPr>
            <w:r w:rsidRPr="00E71C0B">
              <w:rPr>
                <w:rFonts w:ascii="Times New Roman" w:eastAsia="ArialMT" w:hAnsi="Times New Roman"/>
                <w:b/>
                <w:sz w:val="28"/>
                <w:szCs w:val="28"/>
              </w:rPr>
              <w:t>Состав слова</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8</w:t>
            </w:r>
          </w:p>
        </w:tc>
        <w:tc>
          <w:tcPr>
            <w:tcW w:w="1276" w:type="dxa"/>
          </w:tcPr>
          <w:p w:rsidR="002A015C" w:rsidRPr="00E71C0B" w:rsidRDefault="002A015C" w:rsidP="00165E63">
            <w:pPr>
              <w:spacing w:after="0" w:line="240" w:lineRule="auto"/>
              <w:rPr>
                <w:rFonts w:ascii="Times New Roman" w:eastAsia="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1-2</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Хорошо ли ты знаешь грамматику?</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Каб</w:t>
            </w:r>
            <w:r>
              <w:rPr>
                <w:rFonts w:ascii="Times New Roman" w:hAnsi="Times New Roman" w:cs="Times New Roman"/>
                <w:sz w:val="28"/>
                <w:szCs w:val="28"/>
              </w:rPr>
              <w:t xml:space="preserve"> 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3-4</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Словарное богатство родного языка.</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5-6</w:t>
            </w:r>
          </w:p>
        </w:tc>
        <w:tc>
          <w:tcPr>
            <w:tcW w:w="5812" w:type="dxa"/>
          </w:tcPr>
          <w:p w:rsidR="002A015C" w:rsidRDefault="002A015C" w:rsidP="00165E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Диагностическая работа </w:t>
            </w:r>
          </w:p>
          <w:p w:rsidR="002A015C" w:rsidRPr="00E71C0B" w:rsidRDefault="002A015C" w:rsidP="00165E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Игротека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7-8</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Где прячутся ошибки?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spacing w:after="0" w:line="240" w:lineRule="auto"/>
              <w:rPr>
                <w:rFonts w:ascii="Times New Roman" w:eastAsia="ArialMT" w:hAnsi="Times New Roman" w:cs="Times New Roman"/>
                <w:b/>
                <w:sz w:val="28"/>
                <w:szCs w:val="28"/>
              </w:rPr>
            </w:pPr>
            <w:r w:rsidRPr="00E71C0B">
              <w:rPr>
                <w:rFonts w:ascii="Times New Roman" w:eastAsia="Times New Roman" w:hAnsi="Times New Roman" w:cs="Times New Roman"/>
                <w:b/>
                <w:sz w:val="28"/>
                <w:szCs w:val="28"/>
              </w:rPr>
              <w:t>2.Образование слов</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14</w:t>
            </w:r>
          </w:p>
        </w:tc>
        <w:tc>
          <w:tcPr>
            <w:tcW w:w="1276" w:type="dxa"/>
          </w:tcPr>
          <w:p w:rsidR="002A015C" w:rsidRPr="00E71C0B" w:rsidRDefault="002A015C" w:rsidP="00165E63">
            <w:pPr>
              <w:rPr>
                <w:rFonts w:ascii="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9-10</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Слова – родственники.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11-12</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Универсальные заменители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13-14</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 xml:space="preserve">Сказка о падежах.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C72A6" w:rsidRDefault="002A015C" w:rsidP="00165E63">
            <w:pPr>
              <w:spacing w:after="0" w:line="240" w:lineRule="auto"/>
              <w:rPr>
                <w:rFonts w:ascii="Times New Roman" w:eastAsia="Times New Roman" w:hAnsi="Times New Roman" w:cs="Times New Roman"/>
                <w:sz w:val="28"/>
                <w:szCs w:val="28"/>
                <w:highlight w:val="yellow"/>
              </w:rPr>
            </w:pPr>
            <w:r w:rsidRPr="00EC72A6">
              <w:rPr>
                <w:rFonts w:ascii="Times New Roman" w:eastAsia="Times New Roman" w:hAnsi="Times New Roman" w:cs="Times New Roman"/>
                <w:sz w:val="28"/>
                <w:szCs w:val="28"/>
                <w:highlight w:val="yellow"/>
              </w:rPr>
              <w:t>15-16</w:t>
            </w:r>
          </w:p>
        </w:tc>
        <w:tc>
          <w:tcPr>
            <w:tcW w:w="5812" w:type="dxa"/>
          </w:tcPr>
          <w:p w:rsidR="002A015C" w:rsidRPr="00E71C0B" w:rsidRDefault="002A015C" w:rsidP="00165E63">
            <w:pPr>
              <w:spacing w:after="0" w:line="240" w:lineRule="auto"/>
              <w:rPr>
                <w:rFonts w:ascii="Times New Roman" w:eastAsia="ArialMT" w:hAnsi="Times New Roman" w:cs="Times New Roman"/>
                <w:sz w:val="28"/>
                <w:szCs w:val="28"/>
              </w:rPr>
            </w:pPr>
            <w:r w:rsidRPr="00E71C0B">
              <w:rPr>
                <w:rFonts w:ascii="Times New Roman" w:eastAsia="ArialMT" w:hAnsi="Times New Roman" w:cs="Times New Roman"/>
                <w:sz w:val="28"/>
                <w:szCs w:val="28"/>
              </w:rPr>
              <w:t xml:space="preserve">Слово одно, а значений - несколько. </w:t>
            </w:r>
          </w:p>
          <w:p w:rsidR="002A015C" w:rsidRPr="00E71C0B" w:rsidRDefault="002A015C" w:rsidP="00165E63">
            <w:pPr>
              <w:spacing w:after="0" w:line="240" w:lineRule="auto"/>
              <w:rPr>
                <w:rFonts w:ascii="Times New Roman" w:eastAsia="Times New Roman" w:hAnsi="Times New Roman" w:cs="Times New Roman"/>
                <w:sz w:val="28"/>
                <w:szCs w:val="28"/>
              </w:rPr>
            </w:pP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17-18</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 xml:space="preserve">Слова – тезки.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19-20</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 xml:space="preserve">Одно и то же, но по-разному.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Каб</w:t>
            </w:r>
            <w:r>
              <w:rPr>
                <w:rFonts w:ascii="Times New Roman" w:hAnsi="Times New Roman" w:cs="Times New Roman"/>
                <w:sz w:val="28"/>
                <w:szCs w:val="28"/>
              </w:rPr>
              <w:t xml:space="preserve"> </w:t>
            </w:r>
            <w:r w:rsidRPr="00E71C0B">
              <w:rPr>
                <w:rFonts w:ascii="Times New Roman" w:hAnsi="Times New Roman" w:cs="Times New Roman"/>
                <w:sz w:val="28"/>
                <w:szCs w:val="28"/>
              </w:rPr>
              <w:t xml:space="preserve">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21-22</w:t>
            </w:r>
          </w:p>
        </w:tc>
        <w:tc>
          <w:tcPr>
            <w:tcW w:w="5812" w:type="dxa"/>
          </w:tcPr>
          <w:p w:rsidR="002A015C" w:rsidRPr="00E71C0B" w:rsidRDefault="002A015C" w:rsidP="00165E63">
            <w:pPr>
              <w:spacing w:after="0" w:line="240" w:lineRule="auto"/>
              <w:rPr>
                <w:rFonts w:ascii="Times New Roman" w:eastAsia="ArialMT" w:hAnsi="Times New Roman" w:cs="Times New Roman"/>
                <w:sz w:val="28"/>
                <w:szCs w:val="28"/>
              </w:rPr>
            </w:pPr>
            <w:r w:rsidRPr="00E71C0B">
              <w:rPr>
                <w:rFonts w:ascii="Times New Roman" w:eastAsia="ArialMT" w:hAnsi="Times New Roman" w:cs="Times New Roman"/>
                <w:sz w:val="28"/>
                <w:szCs w:val="28"/>
              </w:rPr>
              <w:t xml:space="preserve">Слова с противоположным значением. </w:t>
            </w:r>
          </w:p>
          <w:p w:rsidR="002A015C" w:rsidRPr="00E71C0B" w:rsidRDefault="002A015C" w:rsidP="00165E63">
            <w:pPr>
              <w:spacing w:after="0" w:line="240" w:lineRule="auto"/>
              <w:rPr>
                <w:rFonts w:ascii="Times New Roman" w:eastAsia="Times New Roman" w:hAnsi="Times New Roman" w:cs="Times New Roman"/>
                <w:sz w:val="28"/>
                <w:szCs w:val="28"/>
              </w:rPr>
            </w:pP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spacing w:after="0" w:line="240" w:lineRule="auto"/>
              <w:rPr>
                <w:rFonts w:ascii="Times New Roman" w:eastAsia="ArialMT" w:hAnsi="Times New Roman" w:cs="Times New Roman"/>
                <w:b/>
                <w:sz w:val="28"/>
                <w:szCs w:val="28"/>
              </w:rPr>
            </w:pPr>
            <w:r w:rsidRPr="00E71C0B">
              <w:rPr>
                <w:rFonts w:ascii="Times New Roman" w:eastAsia="ArialMT" w:hAnsi="Times New Roman" w:cs="Times New Roman"/>
                <w:b/>
                <w:sz w:val="28"/>
                <w:szCs w:val="28"/>
              </w:rPr>
              <w:t>3.Главные и второстепенные члены предложения</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4</w:t>
            </w:r>
          </w:p>
        </w:tc>
        <w:tc>
          <w:tcPr>
            <w:tcW w:w="1276" w:type="dxa"/>
          </w:tcPr>
          <w:p w:rsidR="002A015C" w:rsidRPr="00E71C0B" w:rsidRDefault="002A015C" w:rsidP="00165E63">
            <w:pPr>
              <w:rPr>
                <w:rFonts w:ascii="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23-24</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Почему подлежащее и сказуемое – главные в предложении?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25-26</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Об однородных членах предложения.</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b/>
                <w:sz w:val="28"/>
                <w:szCs w:val="28"/>
              </w:rPr>
              <w:t>4.Признаки частей речи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b/>
                <w:sz w:val="28"/>
                <w:szCs w:val="28"/>
              </w:rPr>
              <w:t>40</w:t>
            </w:r>
          </w:p>
        </w:tc>
        <w:tc>
          <w:tcPr>
            <w:tcW w:w="1276" w:type="dxa"/>
          </w:tcPr>
          <w:p w:rsidR="002A015C" w:rsidRPr="00E71C0B" w:rsidRDefault="002A015C" w:rsidP="00165E63">
            <w:pPr>
              <w:rPr>
                <w:rFonts w:ascii="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27-29</w:t>
            </w:r>
          </w:p>
        </w:tc>
        <w:tc>
          <w:tcPr>
            <w:tcW w:w="5812" w:type="dxa"/>
          </w:tcPr>
          <w:p w:rsidR="002A015C" w:rsidRPr="00E71C0B" w:rsidRDefault="002A015C" w:rsidP="00165E63">
            <w:pPr>
              <w:spacing w:after="0" w:line="240" w:lineRule="auto"/>
              <w:rPr>
                <w:rFonts w:ascii="Times New Roman" w:eastAsia="ArialMT" w:hAnsi="Times New Roman" w:cs="Times New Roman"/>
                <w:sz w:val="28"/>
                <w:szCs w:val="28"/>
              </w:rPr>
            </w:pPr>
            <w:r w:rsidRPr="00E71C0B">
              <w:rPr>
                <w:rFonts w:ascii="Times New Roman" w:eastAsia="ArialMT" w:hAnsi="Times New Roman" w:cs="Times New Roman"/>
                <w:sz w:val="28"/>
                <w:szCs w:val="28"/>
              </w:rPr>
              <w:t>Как морфология порядок навела.</w:t>
            </w:r>
          </w:p>
          <w:p w:rsidR="002A015C" w:rsidRPr="00E71C0B" w:rsidRDefault="002A015C" w:rsidP="00165E63">
            <w:pPr>
              <w:spacing w:after="0" w:line="240" w:lineRule="auto"/>
              <w:rPr>
                <w:rFonts w:ascii="Times New Roman" w:eastAsia="Times New Roman" w:hAnsi="Times New Roman" w:cs="Times New Roman"/>
                <w:sz w:val="28"/>
                <w:szCs w:val="28"/>
              </w:rPr>
            </w:pP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30-31</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Имя существительное – часть страны</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Pr>
                <w:rFonts w:ascii="Times New Roman" w:hAnsi="Times New Roman" w:cs="Times New Roman"/>
                <w:sz w:val="28"/>
                <w:szCs w:val="28"/>
              </w:rPr>
              <w:t>Каб 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32-33</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Хорошо ли ты знаешь имя существительное?</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34-35</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Очень занимательное – имя прилагательное.</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lastRenderedPageBreak/>
              <w:t>36-37</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Имя прилагательное – часть страны</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38-40</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Хорошо ли ты знаешь имя прилагательное?</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41-42</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Глагол – часть страны</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43-44</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Сказка о глаголе.</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45-46</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 xml:space="preserve">Сказка «Сила любви».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47-49</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Глагол и его друзья.</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3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50-51</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Глагол – настоящий богач среди частей речи.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52-53</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Откуда появились глаголы – исключения?</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54-55</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Хорошо ли ты знаешь глагол?</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56-60</w:t>
            </w:r>
          </w:p>
        </w:tc>
        <w:tc>
          <w:tcPr>
            <w:tcW w:w="5812" w:type="dxa"/>
          </w:tcPr>
          <w:p w:rsidR="002A015C" w:rsidRPr="00E71C0B" w:rsidRDefault="002A015C" w:rsidP="00165E63">
            <w:pPr>
              <w:pStyle w:val="a3"/>
              <w:rPr>
                <w:rFonts w:ascii="Times New Roman" w:hAnsi="Times New Roman"/>
                <w:sz w:val="28"/>
                <w:szCs w:val="28"/>
              </w:rPr>
            </w:pPr>
            <w:r w:rsidRPr="00E71C0B">
              <w:rPr>
                <w:rFonts w:ascii="Times New Roman" w:eastAsia="ArialMT" w:hAnsi="Times New Roman"/>
                <w:sz w:val="28"/>
                <w:szCs w:val="28"/>
              </w:rPr>
              <w:t>В царстве наречий.</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4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rPr>
          <w:trHeight w:val="966"/>
        </w:trPr>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61-62</w:t>
            </w:r>
          </w:p>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Особенности наречий.</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63-64</w:t>
            </w:r>
          </w:p>
        </w:tc>
        <w:tc>
          <w:tcPr>
            <w:tcW w:w="5812" w:type="dxa"/>
          </w:tcPr>
          <w:p w:rsidR="002A015C" w:rsidRPr="00E71C0B" w:rsidRDefault="002A015C" w:rsidP="00165E63">
            <w:pPr>
              <w:pStyle w:val="a3"/>
              <w:rPr>
                <w:rFonts w:ascii="Times New Roman" w:hAnsi="Times New Roman"/>
                <w:sz w:val="28"/>
                <w:szCs w:val="28"/>
              </w:rPr>
            </w:pPr>
            <w:r w:rsidRPr="00E71C0B">
              <w:rPr>
                <w:rFonts w:ascii="Times New Roman" w:eastAsia="ArialMT" w:hAnsi="Times New Roman"/>
                <w:sz w:val="28"/>
                <w:szCs w:val="28"/>
              </w:rPr>
              <w:t>Служебные части речи.</w:t>
            </w:r>
          </w:p>
          <w:p w:rsidR="002A015C" w:rsidRPr="00E71C0B" w:rsidRDefault="002A015C" w:rsidP="00165E63">
            <w:pPr>
              <w:spacing w:after="0" w:line="240" w:lineRule="auto"/>
              <w:rPr>
                <w:rFonts w:ascii="Times New Roman" w:eastAsia="Times New Roman" w:hAnsi="Times New Roman" w:cs="Times New Roman"/>
                <w:sz w:val="28"/>
                <w:szCs w:val="28"/>
              </w:rPr>
            </w:pP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65-66</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Хорошо ли ты знаешь части речи?</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p>
        </w:tc>
        <w:tc>
          <w:tcPr>
            <w:tcW w:w="5812" w:type="dxa"/>
          </w:tcPr>
          <w:p w:rsidR="002A015C" w:rsidRPr="00E71C0B" w:rsidRDefault="002A015C" w:rsidP="00165E63">
            <w:pPr>
              <w:spacing w:after="0" w:line="240" w:lineRule="auto"/>
              <w:rPr>
                <w:rFonts w:ascii="Times New Roman" w:eastAsia="ArialMT" w:hAnsi="Times New Roman" w:cs="Times New Roman"/>
                <w:b/>
                <w:sz w:val="28"/>
                <w:szCs w:val="28"/>
              </w:rPr>
            </w:pPr>
            <w:r w:rsidRPr="00E71C0B">
              <w:rPr>
                <w:rFonts w:ascii="Times New Roman" w:eastAsia="ArialMT" w:hAnsi="Times New Roman" w:cs="Times New Roman"/>
                <w:b/>
                <w:sz w:val="28"/>
                <w:szCs w:val="28"/>
              </w:rPr>
              <w:t>5.Упражнения для закрепления</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2</w:t>
            </w:r>
          </w:p>
        </w:tc>
        <w:tc>
          <w:tcPr>
            <w:tcW w:w="1276" w:type="dxa"/>
          </w:tcPr>
          <w:p w:rsidR="002A015C" w:rsidRPr="00E71C0B" w:rsidRDefault="002A015C" w:rsidP="00165E63">
            <w:pPr>
              <w:rPr>
                <w:rFonts w:ascii="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67-68</w:t>
            </w:r>
          </w:p>
        </w:tc>
        <w:tc>
          <w:tcPr>
            <w:tcW w:w="5812"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ArialMT" w:hAnsi="Times New Roman" w:cs="Times New Roman"/>
                <w:sz w:val="28"/>
                <w:szCs w:val="28"/>
              </w:rPr>
              <w:t>Русский язык неисчерпаем, как сама жизнь</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2 ч.</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highlight w:val="yellow"/>
              </w:rPr>
            </w:pPr>
            <w:r w:rsidRPr="00E71C0B">
              <w:rPr>
                <w:rFonts w:ascii="Times New Roman" w:eastAsia="Times New Roman" w:hAnsi="Times New Roman" w:cs="Times New Roman"/>
                <w:sz w:val="28"/>
                <w:szCs w:val="28"/>
              </w:rPr>
              <w:t>69-70</w:t>
            </w:r>
          </w:p>
        </w:tc>
        <w:tc>
          <w:tcPr>
            <w:tcW w:w="5812" w:type="dxa"/>
          </w:tcPr>
          <w:p w:rsidR="002A015C" w:rsidRPr="00E71C0B" w:rsidRDefault="002A015C" w:rsidP="00165E63">
            <w:pPr>
              <w:spacing w:after="0" w:line="240" w:lineRule="auto"/>
              <w:rPr>
                <w:rFonts w:ascii="Times New Roman" w:eastAsia="ArialMT" w:hAnsi="Times New Roman" w:cs="Times New Roman"/>
                <w:sz w:val="28"/>
                <w:szCs w:val="28"/>
              </w:rPr>
            </w:pPr>
            <w:r w:rsidRPr="00E71C0B">
              <w:rPr>
                <w:rFonts w:ascii="Times New Roman" w:eastAsia="ArialMT" w:hAnsi="Times New Roman" w:cs="Times New Roman"/>
                <w:b/>
                <w:sz w:val="28"/>
                <w:szCs w:val="28"/>
              </w:rPr>
              <w:t>6. Итоговое занятие</w:t>
            </w:r>
          </w:p>
        </w:tc>
        <w:tc>
          <w:tcPr>
            <w:tcW w:w="1417" w:type="dxa"/>
          </w:tcPr>
          <w:p w:rsidR="002A015C" w:rsidRPr="00E71C0B" w:rsidRDefault="002A015C" w:rsidP="00165E63">
            <w:pPr>
              <w:spacing w:after="0" w:line="240" w:lineRule="auto"/>
              <w:rPr>
                <w:rFonts w:ascii="Times New Roman" w:eastAsia="Times New Roman" w:hAnsi="Times New Roman" w:cs="Times New Roman"/>
                <w:b/>
                <w:sz w:val="28"/>
                <w:szCs w:val="28"/>
              </w:rPr>
            </w:pPr>
            <w:r w:rsidRPr="00E71C0B">
              <w:rPr>
                <w:rFonts w:ascii="Times New Roman" w:eastAsia="Times New Roman" w:hAnsi="Times New Roman" w:cs="Times New Roman"/>
                <w:b/>
                <w:sz w:val="28"/>
                <w:szCs w:val="28"/>
              </w:rPr>
              <w:t>2ч</w:t>
            </w:r>
          </w:p>
        </w:tc>
        <w:tc>
          <w:tcPr>
            <w:tcW w:w="1276" w:type="dxa"/>
          </w:tcPr>
          <w:p w:rsidR="002A015C" w:rsidRPr="00E71C0B" w:rsidRDefault="002A015C" w:rsidP="00165E63">
            <w:pPr>
              <w:rPr>
                <w:rFonts w:ascii="Times New Roman" w:hAnsi="Times New Roman" w:cs="Times New Roman"/>
                <w:sz w:val="28"/>
                <w:szCs w:val="28"/>
              </w:rPr>
            </w:pPr>
          </w:p>
        </w:tc>
      </w:tr>
      <w:tr w:rsidR="002A015C" w:rsidRPr="00E71C0B" w:rsidTr="002A015C">
        <w:tc>
          <w:tcPr>
            <w:tcW w:w="992" w:type="dxa"/>
          </w:tcPr>
          <w:p w:rsidR="002A015C" w:rsidRPr="00E71C0B" w:rsidRDefault="002A015C" w:rsidP="00165E63">
            <w:pPr>
              <w:spacing w:after="0" w:line="240" w:lineRule="auto"/>
              <w:rPr>
                <w:rFonts w:ascii="Times New Roman" w:eastAsia="Times New Roman" w:hAnsi="Times New Roman" w:cs="Times New Roman"/>
                <w:sz w:val="28"/>
                <w:szCs w:val="28"/>
                <w:highlight w:val="yellow"/>
              </w:rPr>
            </w:pPr>
          </w:p>
        </w:tc>
        <w:tc>
          <w:tcPr>
            <w:tcW w:w="5812" w:type="dxa"/>
          </w:tcPr>
          <w:p w:rsidR="002A015C" w:rsidRPr="00E71C0B" w:rsidRDefault="002A015C" w:rsidP="00165E63">
            <w:pPr>
              <w:spacing w:after="0" w:line="240" w:lineRule="auto"/>
              <w:rPr>
                <w:rFonts w:ascii="Times New Roman" w:eastAsia="ArialMT" w:hAnsi="Times New Roman" w:cs="Times New Roman"/>
                <w:b/>
                <w:sz w:val="28"/>
                <w:szCs w:val="28"/>
              </w:rPr>
            </w:pPr>
            <w:r w:rsidRPr="00E71C0B">
              <w:rPr>
                <w:rFonts w:ascii="Times New Roman" w:eastAsia="ArialMT" w:hAnsi="Times New Roman" w:cs="Times New Roman"/>
                <w:b/>
                <w:sz w:val="28"/>
                <w:szCs w:val="28"/>
              </w:rPr>
              <w:t xml:space="preserve">Итого </w:t>
            </w:r>
          </w:p>
        </w:tc>
        <w:tc>
          <w:tcPr>
            <w:tcW w:w="1417" w:type="dxa"/>
          </w:tcPr>
          <w:p w:rsidR="002A015C" w:rsidRPr="00E71C0B" w:rsidRDefault="002A015C" w:rsidP="00165E63">
            <w:pPr>
              <w:spacing w:after="0" w:line="240" w:lineRule="auto"/>
              <w:rPr>
                <w:rFonts w:ascii="Times New Roman" w:eastAsia="Times New Roman" w:hAnsi="Times New Roman" w:cs="Times New Roman"/>
                <w:sz w:val="28"/>
                <w:szCs w:val="28"/>
              </w:rPr>
            </w:pPr>
            <w:r w:rsidRPr="00E71C0B">
              <w:rPr>
                <w:rFonts w:ascii="Times New Roman" w:eastAsia="Times New Roman" w:hAnsi="Times New Roman" w:cs="Times New Roman"/>
                <w:sz w:val="28"/>
                <w:szCs w:val="28"/>
              </w:rPr>
              <w:t>70</w:t>
            </w:r>
          </w:p>
        </w:tc>
        <w:tc>
          <w:tcPr>
            <w:tcW w:w="1276" w:type="dxa"/>
          </w:tcPr>
          <w:p w:rsidR="002A015C" w:rsidRPr="00E71C0B" w:rsidRDefault="002A015C"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Pr>
                <w:rFonts w:ascii="Times New Roman" w:hAnsi="Times New Roman" w:cs="Times New Roman"/>
                <w:sz w:val="28"/>
                <w:szCs w:val="28"/>
              </w:rPr>
              <w:t>3</w:t>
            </w:r>
          </w:p>
        </w:tc>
      </w:tr>
    </w:tbl>
    <w:p w:rsidR="00C93336" w:rsidRPr="00E71C0B" w:rsidRDefault="00C93336" w:rsidP="00165E63">
      <w:pPr>
        <w:pStyle w:val="a5"/>
        <w:spacing w:before="0" w:beforeAutospacing="0" w:after="0" w:afterAutospacing="0"/>
        <w:rPr>
          <w:b/>
          <w:bCs/>
          <w:color w:val="000000"/>
          <w:sz w:val="28"/>
          <w:szCs w:val="28"/>
        </w:rPr>
      </w:pPr>
    </w:p>
    <w:p w:rsidR="00C93336" w:rsidRPr="00E71C0B" w:rsidRDefault="00C93336" w:rsidP="00165E63">
      <w:pPr>
        <w:pStyle w:val="a5"/>
        <w:spacing w:before="0" w:beforeAutospacing="0" w:after="0" w:afterAutospacing="0"/>
        <w:rPr>
          <w:b/>
          <w:bCs/>
          <w:color w:val="000000"/>
          <w:sz w:val="28"/>
          <w:szCs w:val="28"/>
        </w:rPr>
      </w:pPr>
    </w:p>
    <w:p w:rsidR="007F08CB" w:rsidRPr="00E71C0B" w:rsidRDefault="007F08CB" w:rsidP="00165E63">
      <w:pPr>
        <w:spacing w:line="240" w:lineRule="auto"/>
        <w:ind w:left="360"/>
        <w:rPr>
          <w:rFonts w:ascii="Times New Roman" w:eastAsia="Times New Roman" w:hAnsi="Times New Roman" w:cs="Times New Roman"/>
          <w:b/>
          <w:bCs/>
          <w:sz w:val="28"/>
          <w:szCs w:val="28"/>
        </w:rPr>
      </w:pPr>
    </w:p>
    <w:p w:rsidR="007F08CB" w:rsidRDefault="007F08CB" w:rsidP="00165E63">
      <w:pPr>
        <w:spacing w:line="240" w:lineRule="auto"/>
        <w:ind w:left="360"/>
        <w:rPr>
          <w:rFonts w:ascii="Times New Roman" w:eastAsia="Times New Roman" w:hAnsi="Times New Roman" w:cs="Times New Roman"/>
          <w:b/>
          <w:bCs/>
          <w:sz w:val="28"/>
          <w:szCs w:val="28"/>
        </w:rPr>
      </w:pPr>
    </w:p>
    <w:p w:rsidR="00E71C0B" w:rsidRDefault="00E71C0B" w:rsidP="00165E63">
      <w:pPr>
        <w:spacing w:line="240" w:lineRule="auto"/>
        <w:ind w:left="360"/>
        <w:rPr>
          <w:rFonts w:ascii="Times New Roman" w:eastAsia="Times New Roman" w:hAnsi="Times New Roman" w:cs="Times New Roman"/>
          <w:b/>
          <w:bCs/>
          <w:sz w:val="28"/>
          <w:szCs w:val="28"/>
        </w:rPr>
      </w:pPr>
    </w:p>
    <w:p w:rsidR="00E71C0B" w:rsidRDefault="00E71C0B" w:rsidP="00165E63">
      <w:pPr>
        <w:spacing w:line="240" w:lineRule="auto"/>
        <w:ind w:left="360"/>
        <w:rPr>
          <w:rFonts w:ascii="Times New Roman" w:eastAsia="Times New Roman" w:hAnsi="Times New Roman" w:cs="Times New Roman"/>
          <w:b/>
          <w:bCs/>
          <w:sz w:val="28"/>
          <w:szCs w:val="28"/>
        </w:rPr>
      </w:pPr>
    </w:p>
    <w:p w:rsidR="00E71C0B" w:rsidRDefault="00E71C0B" w:rsidP="00165E63">
      <w:pPr>
        <w:spacing w:line="240" w:lineRule="auto"/>
        <w:ind w:left="360"/>
        <w:rPr>
          <w:rFonts w:ascii="Times New Roman" w:eastAsia="Times New Roman" w:hAnsi="Times New Roman" w:cs="Times New Roman"/>
          <w:b/>
          <w:bCs/>
          <w:sz w:val="28"/>
          <w:szCs w:val="28"/>
        </w:rPr>
      </w:pPr>
    </w:p>
    <w:p w:rsidR="00860C23" w:rsidRDefault="00860C23" w:rsidP="00165E63">
      <w:pPr>
        <w:spacing w:line="240" w:lineRule="auto"/>
        <w:ind w:left="360"/>
        <w:rPr>
          <w:rFonts w:ascii="Times New Roman" w:eastAsia="Times New Roman" w:hAnsi="Times New Roman" w:cs="Times New Roman"/>
          <w:b/>
          <w:bCs/>
          <w:sz w:val="28"/>
          <w:szCs w:val="28"/>
        </w:rPr>
      </w:pPr>
    </w:p>
    <w:p w:rsidR="00E71C0B" w:rsidRPr="00E71C0B" w:rsidRDefault="00E71C0B" w:rsidP="00165E63">
      <w:pPr>
        <w:spacing w:line="240" w:lineRule="auto"/>
        <w:ind w:left="360"/>
        <w:rPr>
          <w:rFonts w:ascii="Times New Roman" w:eastAsia="Times New Roman" w:hAnsi="Times New Roman" w:cs="Times New Roman"/>
          <w:b/>
          <w:bCs/>
          <w:sz w:val="28"/>
          <w:szCs w:val="28"/>
        </w:rPr>
      </w:pPr>
    </w:p>
    <w:p w:rsidR="007F08CB" w:rsidRPr="00E71C0B" w:rsidRDefault="007F08CB" w:rsidP="00165E63">
      <w:pPr>
        <w:spacing w:line="240" w:lineRule="auto"/>
        <w:ind w:left="360"/>
        <w:rPr>
          <w:rFonts w:ascii="Times New Roman" w:eastAsia="Times New Roman" w:hAnsi="Times New Roman" w:cs="Times New Roman"/>
          <w:b/>
          <w:bCs/>
          <w:sz w:val="28"/>
          <w:szCs w:val="28"/>
        </w:rPr>
      </w:pPr>
    </w:p>
    <w:p w:rsidR="00AF3087" w:rsidRPr="00E71C0B" w:rsidRDefault="00AF3087" w:rsidP="00165E63">
      <w:pPr>
        <w:spacing w:line="240" w:lineRule="auto"/>
        <w:ind w:left="360"/>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Учебно-тематический план</w:t>
      </w:r>
      <w:r w:rsidRPr="00E71C0B">
        <w:rPr>
          <w:rFonts w:ascii="Times New Roman" w:hAnsi="Times New Roman" w:cs="Times New Roman"/>
          <w:b/>
          <w:bCs/>
          <w:sz w:val="28"/>
          <w:szCs w:val="28"/>
        </w:rPr>
        <w:t xml:space="preserve"> </w:t>
      </w:r>
      <w:r w:rsidR="002A015C">
        <w:rPr>
          <w:rFonts w:ascii="Times New Roman" w:hAnsi="Times New Roman" w:cs="Times New Roman"/>
          <w:b/>
          <w:bCs/>
          <w:sz w:val="28"/>
          <w:szCs w:val="28"/>
        </w:rPr>
        <w:t xml:space="preserve">3 </w:t>
      </w:r>
      <w:r w:rsidRPr="00E71C0B">
        <w:rPr>
          <w:rFonts w:ascii="Times New Roman" w:hAnsi="Times New Roman" w:cs="Times New Roman"/>
          <w:b/>
          <w:bCs/>
          <w:sz w:val="28"/>
          <w:szCs w:val="28"/>
        </w:rPr>
        <w:t xml:space="preserve">год </w:t>
      </w: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tbl>
      <w:tblPr>
        <w:tblW w:w="7770" w:type="dxa"/>
        <w:shd w:val="clear" w:color="auto" w:fill="FFFFFF"/>
        <w:tblCellMar>
          <w:top w:w="105" w:type="dxa"/>
          <w:left w:w="105" w:type="dxa"/>
          <w:bottom w:w="105" w:type="dxa"/>
          <w:right w:w="105" w:type="dxa"/>
        </w:tblCellMar>
        <w:tblLook w:val="04A0"/>
      </w:tblPr>
      <w:tblGrid>
        <w:gridCol w:w="2447"/>
        <w:gridCol w:w="1685"/>
        <w:gridCol w:w="2080"/>
        <w:gridCol w:w="2017"/>
      </w:tblGrid>
      <w:tr w:rsidR="00C93336" w:rsidRPr="00E71C0B" w:rsidTr="00C93336">
        <w:tc>
          <w:tcPr>
            <w:tcW w:w="238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Раздел</w:t>
            </w:r>
          </w:p>
        </w:tc>
        <w:tc>
          <w:tcPr>
            <w:tcW w:w="184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Общее количество часов</w:t>
            </w:r>
          </w:p>
        </w:tc>
        <w:tc>
          <w:tcPr>
            <w:tcW w:w="354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В том числе</w:t>
            </w:r>
          </w:p>
        </w:tc>
      </w:tr>
      <w:tr w:rsidR="00C93336" w:rsidRPr="00E71C0B" w:rsidTr="00C93336">
        <w:tc>
          <w:tcPr>
            <w:tcW w:w="2383"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93336" w:rsidRPr="00E71C0B" w:rsidRDefault="00C93336" w:rsidP="00165E63">
            <w:pPr>
              <w:spacing w:after="0" w:line="240" w:lineRule="auto"/>
              <w:rPr>
                <w:rFonts w:ascii="Times New Roman" w:eastAsia="Times New Roman" w:hAnsi="Times New Roman" w:cs="Times New Roman"/>
                <w:color w:val="000000"/>
                <w:sz w:val="28"/>
                <w:szCs w:val="28"/>
              </w:rPr>
            </w:pPr>
          </w:p>
        </w:tc>
        <w:tc>
          <w:tcPr>
            <w:tcW w:w="1843"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93336" w:rsidRPr="00E71C0B" w:rsidRDefault="00C93336" w:rsidP="00165E63">
            <w:pPr>
              <w:spacing w:after="0" w:line="240" w:lineRule="auto"/>
              <w:rPr>
                <w:rFonts w:ascii="Times New Roman" w:eastAsia="Times New Roman" w:hAnsi="Times New Roman" w:cs="Times New Roman"/>
                <w:color w:val="000000"/>
                <w:sz w:val="28"/>
                <w:szCs w:val="28"/>
              </w:rPr>
            </w:pP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теоретических</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практических</w:t>
            </w:r>
          </w:p>
        </w:tc>
      </w:tr>
      <w:tr w:rsidR="00C93336" w:rsidRPr="00E71C0B" w:rsidTr="00C93336">
        <w:trPr>
          <w:trHeight w:val="150"/>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15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Фонетика</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15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10</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15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15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Словообразование</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14</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12</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Лексика</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12</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9</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Морфология</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12</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10</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Пословицы и поговорки</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E71C0B"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E71C0B"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C93336" w:rsidRPr="00E71C0B" w:rsidTr="00C93336">
        <w:trPr>
          <w:trHeight w:val="315"/>
        </w:trPr>
        <w:tc>
          <w:tcPr>
            <w:tcW w:w="238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E71C0B"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70</w:t>
            </w:r>
          </w:p>
        </w:tc>
        <w:tc>
          <w:tcPr>
            <w:tcW w:w="176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18</w:t>
            </w:r>
          </w:p>
        </w:tc>
        <w:tc>
          <w:tcPr>
            <w:tcW w:w="17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93336" w:rsidRPr="00E71C0B" w:rsidRDefault="00C93336"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5</w:t>
            </w:r>
            <w:r w:rsidR="00E71C0B">
              <w:rPr>
                <w:rFonts w:ascii="Times New Roman" w:eastAsia="Times New Roman" w:hAnsi="Times New Roman" w:cs="Times New Roman"/>
                <w:b/>
                <w:bCs/>
                <w:color w:val="000000"/>
                <w:sz w:val="28"/>
                <w:szCs w:val="28"/>
              </w:rPr>
              <w:t>2</w:t>
            </w:r>
          </w:p>
        </w:tc>
      </w:tr>
    </w:tbl>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p w:rsidR="00C93336" w:rsidRPr="00E71C0B" w:rsidRDefault="00C93336" w:rsidP="00165E63">
      <w:pPr>
        <w:pStyle w:val="a5"/>
        <w:spacing w:before="0" w:beforeAutospacing="0" w:after="0" w:afterAutospacing="0"/>
        <w:rPr>
          <w:b/>
          <w:bCs/>
          <w:color w:val="000000"/>
          <w:sz w:val="28"/>
          <w:szCs w:val="28"/>
        </w:rPr>
      </w:pPr>
    </w:p>
    <w:p w:rsidR="00AF3087" w:rsidRPr="00E71C0B" w:rsidRDefault="00AF3087" w:rsidP="00165E63">
      <w:pPr>
        <w:pStyle w:val="a5"/>
        <w:spacing w:before="0" w:beforeAutospacing="0" w:after="0" w:afterAutospacing="0"/>
        <w:rPr>
          <w:b/>
          <w:bCs/>
          <w:color w:val="000000"/>
          <w:sz w:val="28"/>
          <w:szCs w:val="28"/>
        </w:rPr>
      </w:pPr>
    </w:p>
    <w:p w:rsidR="00AF3087" w:rsidRPr="00E71C0B" w:rsidRDefault="00AF3087" w:rsidP="00165E63">
      <w:pPr>
        <w:pStyle w:val="a5"/>
        <w:spacing w:before="0" w:beforeAutospacing="0" w:after="0" w:afterAutospacing="0"/>
        <w:rPr>
          <w:b/>
          <w:bCs/>
          <w:color w:val="000000"/>
          <w:sz w:val="28"/>
          <w:szCs w:val="28"/>
        </w:rPr>
      </w:pPr>
    </w:p>
    <w:p w:rsidR="00AF3087" w:rsidRDefault="00AF3087"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E71C0B" w:rsidRDefault="00E71C0B" w:rsidP="00165E63">
      <w:pPr>
        <w:pStyle w:val="a5"/>
        <w:spacing w:before="0" w:beforeAutospacing="0" w:after="0" w:afterAutospacing="0"/>
        <w:rPr>
          <w:b/>
          <w:bCs/>
          <w:color w:val="000000"/>
          <w:sz w:val="28"/>
          <w:szCs w:val="28"/>
        </w:rPr>
      </w:pPr>
    </w:p>
    <w:p w:rsidR="0029710A" w:rsidRDefault="0029710A" w:rsidP="00165E63">
      <w:pPr>
        <w:pStyle w:val="a5"/>
        <w:spacing w:before="0" w:beforeAutospacing="0" w:after="0" w:afterAutospacing="0"/>
        <w:rPr>
          <w:b/>
          <w:bCs/>
          <w:color w:val="000000"/>
          <w:sz w:val="28"/>
          <w:szCs w:val="28"/>
        </w:rPr>
      </w:pPr>
    </w:p>
    <w:p w:rsidR="00C93336" w:rsidRPr="00E71C0B" w:rsidRDefault="00C93336" w:rsidP="00165E63">
      <w:pPr>
        <w:pStyle w:val="a5"/>
        <w:spacing w:before="0" w:beforeAutospacing="0" w:after="0" w:afterAutospacing="0"/>
        <w:rPr>
          <w:b/>
          <w:bCs/>
          <w:color w:val="000000"/>
          <w:sz w:val="28"/>
          <w:szCs w:val="28"/>
        </w:rPr>
      </w:pPr>
    </w:p>
    <w:p w:rsidR="00C93336" w:rsidRPr="00E71C0B" w:rsidRDefault="00C93336" w:rsidP="00165E63">
      <w:pPr>
        <w:pStyle w:val="a5"/>
        <w:spacing w:before="0" w:beforeAutospacing="0" w:after="0" w:afterAutospacing="0"/>
        <w:rPr>
          <w:b/>
          <w:bCs/>
          <w:color w:val="000000"/>
          <w:sz w:val="28"/>
          <w:szCs w:val="28"/>
        </w:rPr>
      </w:pPr>
    </w:p>
    <w:p w:rsidR="00AF3087" w:rsidRPr="00E71C0B" w:rsidRDefault="00AF3087" w:rsidP="00165E63">
      <w:pPr>
        <w:pStyle w:val="a5"/>
        <w:shd w:val="clear" w:color="auto" w:fill="FFFFFF"/>
        <w:spacing w:before="0" w:beforeAutospacing="0" w:after="150" w:afterAutospacing="0"/>
        <w:rPr>
          <w:b/>
          <w:bCs/>
          <w:color w:val="000000"/>
          <w:sz w:val="28"/>
          <w:szCs w:val="28"/>
        </w:rPr>
      </w:pPr>
      <w:r w:rsidRPr="00E71C0B">
        <w:rPr>
          <w:b/>
          <w:bCs/>
          <w:color w:val="000000"/>
          <w:sz w:val="28"/>
          <w:szCs w:val="28"/>
        </w:rPr>
        <w:t>Содержание программы</w:t>
      </w:r>
    </w:p>
    <w:p w:rsidR="00C93336" w:rsidRPr="00E71C0B" w:rsidRDefault="00C93336" w:rsidP="00165E63">
      <w:pPr>
        <w:pStyle w:val="a5"/>
        <w:shd w:val="clear" w:color="auto" w:fill="FFFFFF"/>
        <w:spacing w:before="0" w:beforeAutospacing="0" w:after="150" w:afterAutospacing="0"/>
        <w:rPr>
          <w:color w:val="000000"/>
          <w:sz w:val="28"/>
          <w:szCs w:val="28"/>
        </w:rPr>
      </w:pPr>
      <w:r w:rsidRPr="00E71C0B">
        <w:rPr>
          <w:b/>
          <w:bCs/>
          <w:color w:val="000000"/>
          <w:sz w:val="28"/>
          <w:szCs w:val="28"/>
        </w:rPr>
        <w:t>Тема 1. Фонетика</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Теория: расширение знаний о звуках русского языка, «мозговой штурм».</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Практика:игра «Исправь ошибки», работа с произведениями, где допущены орфографические ошибки, творческие задания для формирования орфографической зоркости.</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b/>
          <w:bCs/>
          <w:color w:val="000000"/>
          <w:sz w:val="28"/>
          <w:szCs w:val="28"/>
        </w:rPr>
        <w:t>Тема 2. Словообразование</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Теория: расширение знаний о частях слова, их значении в словообразовании, «мозговой штурм».</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 игры на превращения слов, работа со схемами, шарады, логически-поисковые задания на развитие познавательного интереса к русскому языку.</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b/>
          <w:bCs/>
          <w:color w:val="000000"/>
          <w:sz w:val="28"/>
          <w:szCs w:val="28"/>
        </w:rPr>
        <w:t>Тема 3. Лексика</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Теория: беседа о богатстве лексики русского языка «добрыми словами», знакомство со словами-неологизмами архаизмами, фразеологизмами русского языка.</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b/>
          <w:bCs/>
          <w:color w:val="000000"/>
          <w:sz w:val="28"/>
          <w:szCs w:val="28"/>
        </w:rPr>
        <w:t>Тема 4. Морфология</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Теория: расширение знаний о частях речи, их морфологических признаках.</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Практика:игры на знание частей речи, расшифровывание фраз и текстов, логически-поисковые задания на развитие познавательного интереса к русскому языку.</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b/>
          <w:bCs/>
          <w:color w:val="000000"/>
          <w:sz w:val="28"/>
          <w:szCs w:val="28"/>
        </w:rPr>
        <w:t>Тема 5. Пословицы и поговорки</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 активное использование в речи пословиц и поговорок, подбор пословиц к заданной ситуации.</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b/>
          <w:bCs/>
          <w:color w:val="000000"/>
          <w:sz w:val="28"/>
          <w:szCs w:val="28"/>
        </w:rPr>
        <w:t>Тема 6. Игротека</w:t>
      </w:r>
    </w:p>
    <w:p w:rsidR="00C93336" w:rsidRPr="00E71C0B" w:rsidRDefault="00C93336" w:rsidP="00165E63">
      <w:pPr>
        <w:pStyle w:val="a5"/>
        <w:numPr>
          <w:ilvl w:val="0"/>
          <w:numId w:val="19"/>
        </w:numPr>
        <w:shd w:val="clear" w:color="auto" w:fill="FFFFFF"/>
        <w:spacing w:before="0" w:beforeAutospacing="0" w:after="150" w:afterAutospacing="0"/>
        <w:rPr>
          <w:color w:val="000000"/>
          <w:sz w:val="28"/>
          <w:szCs w:val="28"/>
        </w:rPr>
      </w:pPr>
      <w:r w:rsidRPr="00E71C0B">
        <w:rPr>
          <w:color w:val="000000"/>
          <w:sz w:val="28"/>
          <w:szCs w:val="28"/>
        </w:rPr>
        <w:t>Практика: логически-поисковые задания, направленные на развитие познавательных способностей, отгадывание загадок, разгадывание кроссвордов, криптограмм, игры на знание и развитие интереса к родному языку,на проверку знаний по русскому языку.</w:t>
      </w:r>
    </w:p>
    <w:p w:rsidR="00C93336" w:rsidRDefault="00C93336" w:rsidP="00165E63">
      <w:pPr>
        <w:pStyle w:val="a5"/>
        <w:spacing w:before="0" w:beforeAutospacing="0" w:after="0" w:afterAutospacing="0"/>
        <w:rPr>
          <w:color w:val="000000"/>
          <w:sz w:val="28"/>
          <w:szCs w:val="28"/>
        </w:rPr>
      </w:pPr>
    </w:p>
    <w:p w:rsidR="00E71C0B" w:rsidRPr="00E71C0B" w:rsidRDefault="00E71C0B" w:rsidP="00165E63">
      <w:pPr>
        <w:pStyle w:val="a5"/>
        <w:spacing w:before="0" w:beforeAutospacing="0" w:after="0" w:afterAutospacing="0"/>
        <w:rPr>
          <w:b/>
          <w:bCs/>
          <w:color w:val="000000"/>
          <w:sz w:val="28"/>
          <w:szCs w:val="28"/>
        </w:rPr>
      </w:pPr>
    </w:p>
    <w:p w:rsidR="00AF3087" w:rsidRPr="00E71C0B" w:rsidRDefault="00AF3087" w:rsidP="00165E63">
      <w:pPr>
        <w:spacing w:line="240" w:lineRule="auto"/>
        <w:rPr>
          <w:rFonts w:ascii="Times New Roman" w:eastAsia="Times New Roman" w:hAnsi="Times New Roman" w:cs="Times New Roman"/>
          <w:b/>
          <w:bCs/>
          <w:sz w:val="28"/>
          <w:szCs w:val="28"/>
        </w:rPr>
      </w:pPr>
      <w:r w:rsidRPr="00E71C0B">
        <w:rPr>
          <w:rFonts w:ascii="Times New Roman" w:eastAsia="Times New Roman" w:hAnsi="Times New Roman" w:cs="Times New Roman"/>
          <w:b/>
          <w:bCs/>
          <w:sz w:val="28"/>
          <w:szCs w:val="28"/>
        </w:rPr>
        <w:t xml:space="preserve">Календарно-тематический </w:t>
      </w:r>
      <w:r w:rsidR="0029710A">
        <w:rPr>
          <w:rFonts w:ascii="Times New Roman" w:eastAsia="Times New Roman" w:hAnsi="Times New Roman" w:cs="Times New Roman"/>
          <w:b/>
          <w:bCs/>
          <w:sz w:val="28"/>
          <w:szCs w:val="28"/>
        </w:rPr>
        <w:t xml:space="preserve">график </w:t>
      </w:r>
      <w:r w:rsidRPr="00E71C0B">
        <w:rPr>
          <w:rFonts w:ascii="Times New Roman" w:eastAsia="Times New Roman" w:hAnsi="Times New Roman" w:cs="Times New Roman"/>
          <w:b/>
          <w:bCs/>
          <w:sz w:val="28"/>
          <w:szCs w:val="28"/>
        </w:rPr>
        <w:t xml:space="preserve"> </w:t>
      </w:r>
      <w:r w:rsidR="002A015C">
        <w:rPr>
          <w:rFonts w:ascii="Times New Roman" w:eastAsia="Times New Roman" w:hAnsi="Times New Roman" w:cs="Times New Roman"/>
          <w:b/>
          <w:bCs/>
          <w:sz w:val="28"/>
          <w:szCs w:val="28"/>
        </w:rPr>
        <w:t>3</w:t>
      </w:r>
      <w:r w:rsidRPr="00E71C0B">
        <w:rPr>
          <w:rFonts w:ascii="Times New Roman" w:eastAsia="Times New Roman" w:hAnsi="Times New Roman" w:cs="Times New Roman"/>
          <w:b/>
          <w:bCs/>
          <w:sz w:val="28"/>
          <w:szCs w:val="28"/>
        </w:rPr>
        <w:t xml:space="preserve"> год </w:t>
      </w:r>
    </w:p>
    <w:p w:rsidR="00C93336" w:rsidRPr="00E71C0B" w:rsidRDefault="00C93336" w:rsidP="00165E63">
      <w:pPr>
        <w:shd w:val="clear" w:color="auto" w:fill="FFFFFF"/>
        <w:spacing w:after="150" w:line="240" w:lineRule="auto"/>
        <w:rPr>
          <w:rFonts w:ascii="Times New Roman" w:eastAsia="Times New Roman" w:hAnsi="Times New Roman" w:cs="Times New Roman"/>
          <w:color w:val="000000"/>
          <w:sz w:val="28"/>
          <w:szCs w:val="28"/>
        </w:rPr>
      </w:pPr>
    </w:p>
    <w:tbl>
      <w:tblPr>
        <w:tblW w:w="9575" w:type="dxa"/>
        <w:shd w:val="clear" w:color="auto" w:fill="FFFFFF"/>
        <w:tblCellMar>
          <w:top w:w="105" w:type="dxa"/>
          <w:left w:w="105" w:type="dxa"/>
          <w:bottom w:w="105" w:type="dxa"/>
          <w:right w:w="105" w:type="dxa"/>
        </w:tblCellMar>
        <w:tblLook w:val="04A0"/>
      </w:tblPr>
      <w:tblGrid>
        <w:gridCol w:w="631"/>
        <w:gridCol w:w="1280"/>
        <w:gridCol w:w="4253"/>
        <w:gridCol w:w="1707"/>
        <w:gridCol w:w="1704"/>
      </w:tblGrid>
      <w:tr w:rsidR="004C5397" w:rsidRPr="00E71C0B" w:rsidTr="004C5397">
        <w:trPr>
          <w:trHeight w:val="927"/>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w:t>
            </w:r>
          </w:p>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п/п</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b/>
                <w:bCs/>
                <w:color w:val="000000"/>
                <w:sz w:val="28"/>
                <w:szCs w:val="28"/>
              </w:rPr>
            </w:pPr>
            <w:r w:rsidRPr="00E71C0B">
              <w:rPr>
                <w:rFonts w:ascii="Times New Roman" w:eastAsia="Times New Roman" w:hAnsi="Times New Roman" w:cs="Times New Roman"/>
                <w:b/>
                <w:bCs/>
                <w:color w:val="000000"/>
                <w:sz w:val="28"/>
                <w:szCs w:val="28"/>
              </w:rPr>
              <w:t xml:space="preserve">Дата </w:t>
            </w: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b/>
                <w:bCs/>
                <w:color w:val="000000"/>
                <w:sz w:val="28"/>
                <w:szCs w:val="28"/>
              </w:rPr>
              <w:t xml:space="preserve">Тема  занятия </w:t>
            </w:r>
          </w:p>
        </w:tc>
        <w:tc>
          <w:tcPr>
            <w:tcW w:w="1707"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b/>
                <w:bCs/>
                <w:color w:val="000000"/>
                <w:sz w:val="28"/>
                <w:szCs w:val="28"/>
              </w:rPr>
            </w:pPr>
            <w:r w:rsidRPr="00E71C0B">
              <w:rPr>
                <w:rFonts w:ascii="Times New Roman" w:eastAsia="Times New Roman" w:hAnsi="Times New Roman" w:cs="Times New Roman"/>
                <w:b/>
                <w:bCs/>
                <w:color w:val="000000"/>
                <w:sz w:val="28"/>
                <w:szCs w:val="28"/>
              </w:rPr>
              <w:t>Количество часов</w:t>
            </w:r>
          </w:p>
        </w:tc>
        <w:tc>
          <w:tcPr>
            <w:tcW w:w="1704"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b/>
                <w:bCs/>
                <w:color w:val="000000"/>
                <w:sz w:val="28"/>
                <w:szCs w:val="28"/>
              </w:rPr>
            </w:pPr>
          </w:p>
        </w:tc>
      </w:tr>
      <w:tr w:rsidR="004C5397" w:rsidRPr="00E71C0B" w:rsidTr="004C5397">
        <w:trPr>
          <w:trHeight w:val="621"/>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w:t>
            </w:r>
          </w:p>
        </w:tc>
        <w:tc>
          <w:tcPr>
            <w:tcW w:w="1280"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 снова о русском языке…..</w:t>
            </w:r>
          </w:p>
        </w:tc>
        <w:tc>
          <w:tcPr>
            <w:tcW w:w="1707"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 снова о русском языке…..</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3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Крылатые слова и афоризмы.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3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Крылатые слова и афоризмы.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3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Копилка занимательных заданий.</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Копилка занимательных заданий.</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Задания из школьной библиотеки.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Об именах.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Об именах.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11</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 xml:space="preserve">О </w:t>
            </w:r>
            <w:r w:rsidR="0029710A">
              <w:rPr>
                <w:rFonts w:ascii="Times New Roman" w:eastAsia="Times New Roman" w:hAnsi="Times New Roman" w:cs="Times New Roman"/>
                <w:color w:val="000000"/>
                <w:sz w:val="28"/>
                <w:szCs w:val="28"/>
              </w:rPr>
              <w:t xml:space="preserve">дагестанских </w:t>
            </w:r>
            <w:r w:rsidRPr="00E71C0B">
              <w:rPr>
                <w:rFonts w:ascii="Times New Roman" w:eastAsia="Times New Roman" w:hAnsi="Times New Roman" w:cs="Times New Roman"/>
                <w:color w:val="000000"/>
                <w:sz w:val="28"/>
                <w:szCs w:val="28"/>
              </w:rPr>
              <w:t>фамилиях.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 xml:space="preserve">О </w:t>
            </w:r>
            <w:r w:rsidR="0029710A">
              <w:rPr>
                <w:rFonts w:ascii="Times New Roman" w:eastAsia="Times New Roman" w:hAnsi="Times New Roman" w:cs="Times New Roman"/>
                <w:color w:val="000000"/>
                <w:sz w:val="28"/>
                <w:szCs w:val="28"/>
              </w:rPr>
              <w:t>дгестанских</w:t>
            </w:r>
            <w:r w:rsidRPr="00E71C0B">
              <w:rPr>
                <w:rFonts w:ascii="Times New Roman" w:eastAsia="Times New Roman" w:hAnsi="Times New Roman" w:cs="Times New Roman"/>
                <w:color w:val="000000"/>
                <w:sz w:val="28"/>
                <w:szCs w:val="28"/>
              </w:rPr>
              <w:t xml:space="preserve"> фамилиях.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В поисках сбежавших головоломок.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 xml:space="preserve">В поисках сбежавших </w:t>
            </w:r>
            <w:r w:rsidRPr="00E71C0B">
              <w:rPr>
                <w:rFonts w:ascii="Times New Roman" w:eastAsia="Times New Roman" w:hAnsi="Times New Roman" w:cs="Times New Roman"/>
                <w:color w:val="000000"/>
                <w:sz w:val="28"/>
                <w:szCs w:val="28"/>
              </w:rPr>
              <w:lastRenderedPageBreak/>
              <w:t>головоломок.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lastRenderedPageBreak/>
              <w:t>15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Решаем лучшие головоломки.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Мы играем в логогрифы.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Мы играем в логогрифы.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19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Учимся распознавать и речевые ошибки.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Учимся распознавать и речевые ошибки.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21</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Коллекция заморочек.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Коллекция заморочек.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Заморочки от сказочных героев.</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Ох уж эти фразеологизмы.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Ох уж эти фразеологизмы.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Работаем над рифмами.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Работаем над рифмами.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29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Словесные забавы.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Словесные забавы.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lastRenderedPageBreak/>
              <w:t>31</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Каб 1</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Конкурс лучшего чтеца.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Продолжаем работу над фразеологизмами.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Продолжаем работу над фразеологизмами.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2A015C" w:rsidP="00165E63">
            <w:pPr>
              <w:rPr>
                <w:rFonts w:ascii="Times New Roman" w:hAnsi="Times New Roman" w:cs="Times New Roman"/>
                <w:sz w:val="28"/>
                <w:szCs w:val="28"/>
              </w:rPr>
            </w:pPr>
            <w:r>
              <w:rPr>
                <w:rFonts w:ascii="Times New Roman" w:hAnsi="Times New Roman" w:cs="Times New Roman"/>
                <w:sz w:val="28"/>
                <w:szCs w:val="28"/>
              </w:rPr>
              <w:t>Каб 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Русские пословицы и поговорки.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Русские пословицы и поговорки.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A015C">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Ассорти для любителей русского языка.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Ассорти для любителей русского языка.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39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Инсценировка народной сказки.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41</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 снова о фразеологизмах.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 снова о фразеологизмах.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Однородные члены предложения.</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Каб</w:t>
            </w:r>
            <w:r w:rsidR="0029710A">
              <w:rPr>
                <w:rFonts w:ascii="Times New Roman" w:hAnsi="Times New Roman" w:cs="Times New Roman"/>
                <w:sz w:val="28"/>
                <w:szCs w:val="28"/>
              </w:rPr>
              <w:t xml:space="preserve"> 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Однородные члены предложения.</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Ошибочка вышла.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lastRenderedPageBreak/>
              <w:t>46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Ошибочка вышла.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29710A" w:rsidP="00165E63">
            <w:pPr>
              <w:rPr>
                <w:rFonts w:ascii="Times New Roman" w:hAnsi="Times New Roman" w:cs="Times New Roman"/>
                <w:sz w:val="28"/>
                <w:szCs w:val="28"/>
              </w:rPr>
            </w:pPr>
            <w:r>
              <w:rPr>
                <w:rFonts w:ascii="Times New Roman" w:hAnsi="Times New Roman" w:cs="Times New Roman"/>
                <w:sz w:val="28"/>
                <w:szCs w:val="28"/>
              </w:rPr>
              <w:t>Каб 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Задания от Знайки и Незнайки.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49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Про омонимы и их разновидности.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Про омонимы и их разновидности.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51</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Еще немного фразеологизмов.</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Еще немного фразеологизмов.</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05"/>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В стране Перевертундии.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2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В стране Перевертундии.</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12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120" w:lineRule="atLeast"/>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По страницам детских журналов.</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Что такое «паронимы»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Что такое «паронимы»</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59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Запоминаем словарные слова.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Запоминаем словарные слова.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846"/>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61</w:t>
            </w:r>
          </w:p>
        </w:tc>
        <w:tc>
          <w:tcPr>
            <w:tcW w:w="1280"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 Задания о языке из домашней библиотеки.</w:t>
            </w:r>
          </w:p>
        </w:tc>
        <w:tc>
          <w:tcPr>
            <w:tcW w:w="1707"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rPr>
          <w:trHeight w:val="27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lastRenderedPageBreak/>
              <w:t>62</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Повторяем.</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Каб</w:t>
            </w:r>
            <w:r w:rsidR="0029710A">
              <w:rPr>
                <w:rFonts w:ascii="Times New Roman" w:hAnsi="Times New Roman" w:cs="Times New Roman"/>
                <w:sz w:val="28"/>
                <w:szCs w:val="28"/>
              </w:rPr>
              <w:t xml:space="preserve"> 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63</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Проект: «Шкатулка лучших моментов». Работа в группах.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64</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Защита проекта «Шкатулка лучших моментов» в группах.</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3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65</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Готовимся к конкурсу «Русский медвежонок».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Диагностическая работа </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Готовимся к конкурсу «Русский медвежонок».</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Ошибочка вышла.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69</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t>Игротека.</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10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r w:rsidR="004C5397" w:rsidRPr="00E71C0B" w:rsidTr="004C5397">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1280"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p>
        </w:tc>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C5397" w:rsidRPr="00E71C0B" w:rsidRDefault="004C5397" w:rsidP="00165E63">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Итоговое занятие </w:t>
            </w:r>
          </w:p>
        </w:tc>
        <w:tc>
          <w:tcPr>
            <w:tcW w:w="1707"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spacing w:after="150" w:line="9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Pr>
          <w:p w:rsidR="004C5397" w:rsidRPr="00E71C0B" w:rsidRDefault="004C5397" w:rsidP="00165E63">
            <w:pPr>
              <w:rPr>
                <w:rFonts w:ascii="Times New Roman" w:hAnsi="Times New Roman" w:cs="Times New Roman"/>
                <w:sz w:val="28"/>
                <w:szCs w:val="28"/>
              </w:rPr>
            </w:pPr>
            <w:r w:rsidRPr="00E71C0B">
              <w:rPr>
                <w:rFonts w:ascii="Times New Roman" w:hAnsi="Times New Roman" w:cs="Times New Roman"/>
                <w:sz w:val="28"/>
                <w:szCs w:val="28"/>
              </w:rPr>
              <w:t xml:space="preserve">Каб </w:t>
            </w:r>
            <w:r w:rsidR="0029710A">
              <w:rPr>
                <w:rFonts w:ascii="Times New Roman" w:hAnsi="Times New Roman" w:cs="Times New Roman"/>
                <w:sz w:val="28"/>
                <w:szCs w:val="28"/>
              </w:rPr>
              <w:t>3</w:t>
            </w:r>
          </w:p>
        </w:tc>
      </w:tr>
    </w:tbl>
    <w:p w:rsidR="00084BF5" w:rsidRDefault="00C93336" w:rsidP="00165E63">
      <w:pPr>
        <w:shd w:val="clear" w:color="auto" w:fill="FFFFFF"/>
        <w:spacing w:after="150" w:line="240" w:lineRule="auto"/>
        <w:rPr>
          <w:rFonts w:ascii="Times New Roman" w:eastAsia="Times New Roman" w:hAnsi="Times New Roman" w:cs="Times New Roman"/>
          <w:color w:val="000000"/>
          <w:sz w:val="28"/>
          <w:szCs w:val="28"/>
        </w:rPr>
      </w:pPr>
      <w:r w:rsidRPr="00E71C0B">
        <w:rPr>
          <w:rFonts w:ascii="Times New Roman" w:eastAsia="Times New Roman" w:hAnsi="Times New Roman" w:cs="Times New Roman"/>
          <w:color w:val="000000"/>
          <w:sz w:val="28"/>
          <w:szCs w:val="28"/>
        </w:rPr>
        <w:br/>
      </w: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4C5397" w:rsidRPr="004C5397" w:rsidRDefault="004C5397" w:rsidP="00165E63">
      <w:pPr>
        <w:shd w:val="clear" w:color="auto" w:fill="FFFFFF"/>
        <w:spacing w:after="150" w:line="240" w:lineRule="auto"/>
        <w:rPr>
          <w:rFonts w:ascii="Times New Roman" w:eastAsia="Times New Roman" w:hAnsi="Times New Roman" w:cs="Times New Roman"/>
          <w:color w:val="000000"/>
          <w:sz w:val="28"/>
          <w:szCs w:val="28"/>
        </w:rPr>
      </w:pPr>
    </w:p>
    <w:p w:rsidR="00904518" w:rsidRPr="00E71C0B" w:rsidRDefault="00904518" w:rsidP="00165E63">
      <w:pPr>
        <w:spacing w:after="0" w:line="240" w:lineRule="auto"/>
        <w:rPr>
          <w:rStyle w:val="BodytextBold"/>
          <w:rFonts w:eastAsiaTheme="minorEastAsia"/>
          <w:sz w:val="28"/>
          <w:szCs w:val="28"/>
        </w:rPr>
      </w:pPr>
    </w:p>
    <w:p w:rsidR="00084BF5" w:rsidRPr="00E71C0B" w:rsidRDefault="00302313" w:rsidP="00165E63">
      <w:pPr>
        <w:spacing w:after="0" w:line="240" w:lineRule="auto"/>
        <w:rPr>
          <w:rFonts w:ascii="Times New Roman" w:eastAsia="Times New Roman" w:hAnsi="Times New Roman" w:cs="Times New Roman"/>
          <w:b/>
          <w:sz w:val="28"/>
          <w:szCs w:val="28"/>
        </w:rPr>
      </w:pPr>
      <w:r w:rsidRPr="00E71C0B">
        <w:rPr>
          <w:rStyle w:val="BodytextBold"/>
          <w:rFonts w:eastAsiaTheme="minorEastAsia"/>
          <w:sz w:val="28"/>
          <w:szCs w:val="28"/>
        </w:rPr>
        <w:t>Методическое обеспечение Программы.</w:t>
      </w:r>
    </w:p>
    <w:p w:rsidR="00302313" w:rsidRPr="00E71C0B" w:rsidRDefault="00302313" w:rsidP="00165E63">
      <w:pPr>
        <w:keepNext/>
        <w:spacing w:after="60"/>
        <w:outlineLvl w:val="0"/>
        <w:rPr>
          <w:rFonts w:ascii="Times New Roman" w:hAnsi="Times New Roman" w:cs="Times New Roman"/>
          <w:b/>
          <w:kern w:val="28"/>
          <w:sz w:val="28"/>
          <w:szCs w:val="28"/>
        </w:rPr>
      </w:pPr>
      <w:r w:rsidRPr="00E71C0B">
        <w:rPr>
          <w:rFonts w:ascii="Times New Roman" w:hAnsi="Times New Roman" w:cs="Times New Roman"/>
          <w:b/>
          <w:kern w:val="28"/>
          <w:sz w:val="28"/>
          <w:szCs w:val="28"/>
        </w:rPr>
        <w:t>Методическое сопровождение программы.</w:t>
      </w:r>
    </w:p>
    <w:p w:rsidR="00302313" w:rsidRPr="00E71C0B" w:rsidRDefault="00302313" w:rsidP="00165E63">
      <w:pPr>
        <w:spacing w:after="0" w:line="240" w:lineRule="auto"/>
        <w:rPr>
          <w:rFonts w:ascii="Times New Roman" w:hAnsi="Times New Roman" w:cs="Times New Roman"/>
          <w:b/>
          <w:sz w:val="28"/>
          <w:szCs w:val="28"/>
        </w:rPr>
      </w:pPr>
      <w:r w:rsidRPr="00E71C0B">
        <w:rPr>
          <w:rFonts w:ascii="Times New Roman" w:hAnsi="Times New Roman" w:cs="Times New Roman"/>
          <w:b/>
          <w:sz w:val="28"/>
          <w:szCs w:val="28"/>
        </w:rPr>
        <w:t xml:space="preserve">Для реализации принципа наглядности в кабинете  доступны изобразительные наглядные пособия: </w:t>
      </w:r>
    </w:p>
    <w:p w:rsidR="00302313" w:rsidRPr="00E71C0B" w:rsidRDefault="00302313" w:rsidP="00165E63">
      <w:pPr>
        <w:spacing w:after="0" w:line="240" w:lineRule="auto"/>
        <w:rPr>
          <w:rFonts w:ascii="Times New Roman" w:hAnsi="Times New Roman" w:cs="Times New Roman"/>
          <w:sz w:val="28"/>
          <w:szCs w:val="28"/>
        </w:rPr>
      </w:pPr>
      <w:r w:rsidRPr="00E71C0B">
        <w:rPr>
          <w:rFonts w:ascii="Times New Roman" w:hAnsi="Times New Roman" w:cs="Times New Roman"/>
          <w:sz w:val="28"/>
          <w:szCs w:val="28"/>
        </w:rPr>
        <w:t>плакаты с примерами схем и разрезной материал с изображениями предметов и фигур, разрезные картинки.</w:t>
      </w:r>
    </w:p>
    <w:p w:rsidR="00302313" w:rsidRPr="00E71C0B" w:rsidRDefault="00302313" w:rsidP="00165E63">
      <w:pPr>
        <w:pStyle w:val="a5"/>
        <w:shd w:val="clear" w:color="auto" w:fill="FFFFFF"/>
        <w:spacing w:before="0" w:beforeAutospacing="0" w:after="0" w:afterAutospacing="0" w:line="285" w:lineRule="atLeast"/>
        <w:rPr>
          <w:b/>
          <w:bCs/>
          <w:iCs/>
          <w:color w:val="000000"/>
          <w:sz w:val="28"/>
          <w:szCs w:val="28"/>
        </w:rPr>
      </w:pPr>
      <w:r w:rsidRPr="00E71C0B">
        <w:rPr>
          <w:b/>
          <w:sz w:val="28"/>
          <w:szCs w:val="28"/>
        </w:rPr>
        <w:t xml:space="preserve">Техническим </w:t>
      </w:r>
      <w:r w:rsidRPr="00E71C0B">
        <w:rPr>
          <w:sz w:val="28"/>
          <w:szCs w:val="28"/>
        </w:rPr>
        <w:t>средством наглядности служит оборудование для мультимедийных демонстраций (компьютер и медиапроектор). Оно благодаря Интернету и единой коллекции цифровых образовательных ресурсов позволяет использовать в работе набор дополнительных заданий к большинству тем программы.</w:t>
      </w:r>
      <w:r w:rsidRPr="00E71C0B">
        <w:rPr>
          <w:b/>
          <w:bCs/>
          <w:iCs/>
          <w:color w:val="000000"/>
          <w:sz w:val="28"/>
          <w:szCs w:val="28"/>
        </w:rPr>
        <w:t xml:space="preserve"> </w:t>
      </w:r>
    </w:p>
    <w:p w:rsidR="00302313" w:rsidRPr="00E71C0B" w:rsidRDefault="00302313" w:rsidP="00165E63">
      <w:pPr>
        <w:pStyle w:val="a5"/>
        <w:shd w:val="clear" w:color="auto" w:fill="FFFFFF"/>
        <w:spacing w:before="0" w:beforeAutospacing="0" w:after="0" w:afterAutospacing="0" w:line="285" w:lineRule="atLeast"/>
        <w:rPr>
          <w:color w:val="000000"/>
          <w:sz w:val="28"/>
          <w:szCs w:val="28"/>
        </w:rPr>
      </w:pPr>
      <w:r w:rsidRPr="00E71C0B">
        <w:rPr>
          <w:b/>
          <w:bCs/>
          <w:iCs/>
          <w:color w:val="000000"/>
          <w:sz w:val="28"/>
          <w:szCs w:val="28"/>
        </w:rPr>
        <w:t>Технические средства обучения:</w:t>
      </w:r>
    </w:p>
    <w:p w:rsidR="00302313" w:rsidRPr="00E71C0B" w:rsidRDefault="00302313" w:rsidP="00165E63">
      <w:pPr>
        <w:pStyle w:val="a5"/>
        <w:numPr>
          <w:ilvl w:val="0"/>
          <w:numId w:val="8"/>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классная доска с набором приспособлений для крепления таблиц, постеров и картинок;</w:t>
      </w:r>
    </w:p>
    <w:p w:rsidR="00302313" w:rsidRPr="00E71C0B" w:rsidRDefault="00302313" w:rsidP="00165E63">
      <w:pPr>
        <w:pStyle w:val="a5"/>
        <w:numPr>
          <w:ilvl w:val="0"/>
          <w:numId w:val="8"/>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мультимедийный проектор</w:t>
      </w:r>
    </w:p>
    <w:p w:rsidR="00302313" w:rsidRPr="00E71C0B" w:rsidRDefault="00302313" w:rsidP="00165E63">
      <w:pPr>
        <w:pStyle w:val="a5"/>
        <w:numPr>
          <w:ilvl w:val="0"/>
          <w:numId w:val="8"/>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экспозиционный экран</w:t>
      </w:r>
    </w:p>
    <w:p w:rsidR="00302313" w:rsidRPr="00E71C0B" w:rsidRDefault="00302313" w:rsidP="00165E63">
      <w:pPr>
        <w:pStyle w:val="a5"/>
        <w:numPr>
          <w:ilvl w:val="0"/>
          <w:numId w:val="8"/>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компьютер</w:t>
      </w:r>
    </w:p>
    <w:p w:rsidR="00302313" w:rsidRPr="00E71C0B" w:rsidRDefault="00302313" w:rsidP="00165E63">
      <w:pPr>
        <w:pStyle w:val="a5"/>
        <w:shd w:val="clear" w:color="auto" w:fill="FFFFFF"/>
        <w:spacing w:before="0" w:beforeAutospacing="0" w:after="0" w:afterAutospacing="0" w:line="285" w:lineRule="atLeast"/>
        <w:rPr>
          <w:color w:val="000000"/>
          <w:sz w:val="28"/>
          <w:szCs w:val="28"/>
        </w:rPr>
      </w:pPr>
    </w:p>
    <w:p w:rsidR="00302313" w:rsidRPr="00E71C0B" w:rsidRDefault="00302313" w:rsidP="00165E63">
      <w:pPr>
        <w:pStyle w:val="a5"/>
        <w:shd w:val="clear" w:color="auto" w:fill="FFFFFF"/>
        <w:spacing w:before="0" w:beforeAutospacing="0" w:after="0" w:afterAutospacing="0" w:line="285" w:lineRule="atLeast"/>
        <w:rPr>
          <w:color w:val="000000"/>
          <w:sz w:val="28"/>
          <w:szCs w:val="28"/>
        </w:rPr>
      </w:pPr>
      <w:r w:rsidRPr="00E71C0B">
        <w:rPr>
          <w:b/>
          <w:bCs/>
          <w:iCs/>
          <w:color w:val="000000"/>
          <w:sz w:val="28"/>
          <w:szCs w:val="28"/>
        </w:rPr>
        <w:t>Экранно-звуковые пособия:</w:t>
      </w:r>
    </w:p>
    <w:p w:rsidR="00302313" w:rsidRPr="00E71C0B" w:rsidRDefault="00302313" w:rsidP="00165E63">
      <w:pPr>
        <w:pStyle w:val="a5"/>
        <w:numPr>
          <w:ilvl w:val="0"/>
          <w:numId w:val="9"/>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аудиозаписи в соответствии с программой обучения;</w:t>
      </w:r>
    </w:p>
    <w:p w:rsidR="00302313" w:rsidRPr="00E71C0B" w:rsidRDefault="00302313" w:rsidP="00165E63">
      <w:pPr>
        <w:pStyle w:val="a5"/>
        <w:numPr>
          <w:ilvl w:val="0"/>
          <w:numId w:val="9"/>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 xml:space="preserve">видеофильмы, соответствующие тематике программы </w:t>
      </w:r>
    </w:p>
    <w:p w:rsidR="00302313" w:rsidRPr="00E71C0B" w:rsidRDefault="00302313" w:rsidP="00165E63">
      <w:pPr>
        <w:pStyle w:val="a5"/>
        <w:numPr>
          <w:ilvl w:val="0"/>
          <w:numId w:val="9"/>
        </w:numPr>
        <w:shd w:val="clear" w:color="auto" w:fill="FFFFFF"/>
        <w:spacing w:before="0" w:beforeAutospacing="0" w:after="0" w:afterAutospacing="0" w:line="285" w:lineRule="atLeast"/>
        <w:ind w:left="0"/>
        <w:rPr>
          <w:color w:val="000000"/>
          <w:sz w:val="28"/>
          <w:szCs w:val="28"/>
        </w:rPr>
      </w:pPr>
      <w:r w:rsidRPr="00E71C0B">
        <w:rPr>
          <w:color w:val="000000"/>
          <w:sz w:val="28"/>
          <w:szCs w:val="28"/>
        </w:rPr>
        <w:t>мультимедийные (цифровые) образовательные ресурсы, соответствующие тематике программы.</w:t>
      </w:r>
    </w:p>
    <w:p w:rsidR="00302313" w:rsidRPr="00E71C0B" w:rsidRDefault="00302313" w:rsidP="00165E63">
      <w:pPr>
        <w:tabs>
          <w:tab w:val="left" w:pos="-500"/>
          <w:tab w:val="left" w:pos="142"/>
        </w:tabs>
        <w:autoSpaceDE w:val="0"/>
        <w:spacing w:line="240" w:lineRule="auto"/>
        <w:rPr>
          <w:rFonts w:ascii="Times New Roman" w:eastAsia="ArialMT" w:hAnsi="Times New Roman" w:cs="Times New Roman"/>
          <w:sz w:val="28"/>
          <w:szCs w:val="28"/>
        </w:rPr>
      </w:pPr>
    </w:p>
    <w:p w:rsidR="00302313" w:rsidRPr="00E71C0B" w:rsidRDefault="00302313" w:rsidP="00165E63">
      <w:pPr>
        <w:keepNext/>
        <w:spacing w:after="60"/>
        <w:outlineLvl w:val="0"/>
        <w:rPr>
          <w:rFonts w:ascii="Times New Roman" w:hAnsi="Times New Roman" w:cs="Times New Roman"/>
          <w:b/>
          <w:kern w:val="28"/>
          <w:sz w:val="28"/>
          <w:szCs w:val="28"/>
        </w:rPr>
      </w:pPr>
      <w:r w:rsidRPr="00E71C0B">
        <w:rPr>
          <w:rFonts w:ascii="Times New Roman" w:hAnsi="Times New Roman" w:cs="Times New Roman"/>
          <w:b/>
          <w:kern w:val="28"/>
          <w:sz w:val="28"/>
          <w:szCs w:val="28"/>
        </w:rPr>
        <w:t xml:space="preserve">Диагностические материалы </w:t>
      </w:r>
    </w:p>
    <w:p w:rsidR="00302313" w:rsidRPr="00860C23" w:rsidRDefault="00302313" w:rsidP="00165E63">
      <w:pPr>
        <w:spacing w:after="0" w:line="360" w:lineRule="auto"/>
        <w:rPr>
          <w:rFonts w:ascii="Times New Roman" w:hAnsi="Times New Roman" w:cs="Times New Roman"/>
          <w:sz w:val="24"/>
          <w:szCs w:val="24"/>
        </w:rPr>
      </w:pPr>
      <w:r w:rsidRPr="00860C23">
        <w:rPr>
          <w:rFonts w:ascii="Times New Roman" w:hAnsi="Times New Roman" w:cs="Times New Roman"/>
          <w:sz w:val="24"/>
          <w:szCs w:val="24"/>
        </w:rPr>
        <w:t xml:space="preserve">1.Л.П.Николаева  Тесты  по русскому языку </w:t>
      </w:r>
      <w:r w:rsidR="00860C23">
        <w:rPr>
          <w:rFonts w:ascii="Times New Roman" w:hAnsi="Times New Roman" w:cs="Times New Roman"/>
          <w:sz w:val="24"/>
          <w:szCs w:val="24"/>
        </w:rPr>
        <w:t xml:space="preserve">6 </w:t>
      </w:r>
      <w:r w:rsidRPr="00860C23">
        <w:rPr>
          <w:rFonts w:ascii="Times New Roman" w:hAnsi="Times New Roman" w:cs="Times New Roman"/>
          <w:sz w:val="24"/>
          <w:szCs w:val="24"/>
        </w:rPr>
        <w:t xml:space="preserve"> класс </w:t>
      </w:r>
    </w:p>
    <w:p w:rsidR="0038569A" w:rsidRPr="00860C23" w:rsidRDefault="00302313" w:rsidP="00165E63">
      <w:pPr>
        <w:spacing w:after="0" w:line="360" w:lineRule="auto"/>
        <w:rPr>
          <w:rFonts w:ascii="Times New Roman" w:hAnsi="Times New Roman" w:cs="Times New Roman"/>
          <w:color w:val="000000"/>
          <w:sz w:val="24"/>
          <w:szCs w:val="24"/>
          <w:shd w:val="clear" w:color="auto" w:fill="F5F7FA"/>
        </w:rPr>
      </w:pPr>
      <w:r w:rsidRPr="00860C23">
        <w:rPr>
          <w:rFonts w:ascii="Times New Roman" w:hAnsi="Times New Roman" w:cs="Times New Roman"/>
          <w:sz w:val="24"/>
          <w:szCs w:val="24"/>
        </w:rPr>
        <w:t>2.Педагогическая диа</w:t>
      </w:r>
      <w:r w:rsidR="00860C23" w:rsidRPr="00860C23">
        <w:rPr>
          <w:rFonts w:ascii="Times New Roman" w:hAnsi="Times New Roman" w:cs="Times New Roman"/>
          <w:sz w:val="24"/>
          <w:szCs w:val="24"/>
        </w:rPr>
        <w:t>гностика : 6 класс Русский язык</w:t>
      </w:r>
      <w:r w:rsidRPr="00860C23">
        <w:rPr>
          <w:rFonts w:ascii="Times New Roman" w:hAnsi="Times New Roman" w:cs="Times New Roman"/>
          <w:sz w:val="24"/>
          <w:szCs w:val="24"/>
        </w:rPr>
        <w:t>.</w:t>
      </w:r>
      <w:r w:rsidR="00860C23">
        <w:rPr>
          <w:rFonts w:ascii="Times New Roman" w:hAnsi="Times New Roman" w:cs="Times New Roman"/>
          <w:sz w:val="24"/>
          <w:szCs w:val="24"/>
        </w:rPr>
        <w:t xml:space="preserve"> </w:t>
      </w:r>
      <w:r w:rsidRPr="00860C23">
        <w:rPr>
          <w:rFonts w:ascii="Times New Roman" w:hAnsi="Times New Roman" w:cs="Times New Roman"/>
          <w:sz w:val="24"/>
          <w:szCs w:val="24"/>
        </w:rPr>
        <w:t>Комплект материалов ФГОС .</w:t>
      </w:r>
      <w:r w:rsidRPr="00860C23">
        <w:rPr>
          <w:rFonts w:ascii="Times New Roman" w:hAnsi="Times New Roman" w:cs="Times New Roman"/>
          <w:color w:val="000000"/>
          <w:sz w:val="24"/>
          <w:szCs w:val="24"/>
          <w:shd w:val="clear" w:color="auto" w:fill="F5F7FA"/>
        </w:rPr>
        <w:t xml:space="preserve"> Журова</w:t>
      </w:r>
      <w:r w:rsidR="004C5397" w:rsidRPr="00860C23">
        <w:rPr>
          <w:rFonts w:ascii="Times New Roman" w:hAnsi="Times New Roman" w:cs="Times New Roman"/>
          <w:color w:val="000000"/>
          <w:sz w:val="24"/>
          <w:szCs w:val="24"/>
          <w:shd w:val="clear" w:color="auto" w:fill="F5F7FA"/>
        </w:rPr>
        <w:t xml:space="preserve"> Л.Е. М.: Вентана – Граф , 2014</w:t>
      </w:r>
    </w:p>
    <w:p w:rsidR="00860C23" w:rsidRPr="00860C23" w:rsidRDefault="00860C23" w:rsidP="00165E63">
      <w:pPr>
        <w:autoSpaceDE w:val="0"/>
        <w:autoSpaceDN w:val="0"/>
        <w:adjustRightInd w:val="0"/>
        <w:spacing w:after="0"/>
        <w:rPr>
          <w:sz w:val="24"/>
          <w:szCs w:val="24"/>
        </w:rPr>
      </w:pPr>
      <w:r w:rsidRPr="00860C23">
        <w:rPr>
          <w:rFonts w:ascii="Times New Roman" w:hAnsi="Times New Roman"/>
          <w:sz w:val="24"/>
          <w:szCs w:val="24"/>
        </w:rPr>
        <w:t>3. Занимательный русский язык: Задания по развитию познавательных способностей (11-13 лет) / Л.В.Мищенкова. Методическое пособие. 5 класс. – М.: Издательство РОСТ. – 235 с.</w:t>
      </w:r>
    </w:p>
    <w:p w:rsidR="00860C23" w:rsidRPr="00860C23" w:rsidRDefault="00860C23" w:rsidP="00165E63">
      <w:pPr>
        <w:autoSpaceDE w:val="0"/>
        <w:autoSpaceDN w:val="0"/>
        <w:adjustRightInd w:val="0"/>
        <w:spacing w:after="0"/>
        <w:rPr>
          <w:sz w:val="24"/>
          <w:szCs w:val="24"/>
        </w:rPr>
      </w:pPr>
      <w:r w:rsidRPr="00860C23">
        <w:rPr>
          <w:rFonts w:ascii="Times New Roman" w:hAnsi="Times New Roman"/>
          <w:sz w:val="24"/>
          <w:szCs w:val="24"/>
        </w:rPr>
        <w:t>4. Занимательный русский язык: Рабочая тетрадь для 5 класса, часть 1 / Л.В.Мищенкова. – М.: Издательство РОСТ. – 88 с.: ил. – (Юным умникам и умницам).</w:t>
      </w:r>
    </w:p>
    <w:p w:rsidR="0038569A" w:rsidRPr="00E71C0B" w:rsidRDefault="0038569A" w:rsidP="00165E63">
      <w:pPr>
        <w:rPr>
          <w:rFonts w:ascii="Times New Roman" w:hAnsi="Times New Roman" w:cs="Times New Roman"/>
          <w:sz w:val="28"/>
          <w:szCs w:val="28"/>
        </w:rPr>
      </w:pPr>
    </w:p>
    <w:sectPr w:rsidR="0038569A" w:rsidRPr="00E71C0B" w:rsidSect="00AF308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AED" w:rsidRDefault="00DD5AED" w:rsidP="00340DB6">
      <w:pPr>
        <w:spacing w:after="0" w:line="240" w:lineRule="auto"/>
      </w:pPr>
      <w:r>
        <w:separator/>
      </w:r>
    </w:p>
  </w:endnote>
  <w:endnote w:type="continuationSeparator" w:id="1">
    <w:p w:rsidR="00DD5AED" w:rsidRDefault="00DD5AED" w:rsidP="00340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Microsoft YaHei"/>
    <w:panose1 w:val="00000000000000000000"/>
    <w:charset w:val="CC"/>
    <w:family w:val="swiss"/>
    <w:notTrueType/>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Times NR Cyr MT">
    <w:altName w:val="Times New Roman"/>
    <w:charset w:val="00"/>
    <w:family w:val="roman"/>
    <w:pitch w:val="variable"/>
    <w:sig w:usb0="00000001" w:usb1="00000000" w:usb2="00000000" w:usb3="00000000" w:csb0="00000005"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64126"/>
      <w:docPartObj>
        <w:docPartGallery w:val="Page Numbers (Bottom of Page)"/>
        <w:docPartUnique/>
      </w:docPartObj>
    </w:sdtPr>
    <w:sdtContent>
      <w:p w:rsidR="008739B0" w:rsidRDefault="008739B0">
        <w:pPr>
          <w:pStyle w:val="ab"/>
          <w:jc w:val="center"/>
        </w:pPr>
        <w:fldSimple w:instr=" PAGE   \* MERGEFORMAT ">
          <w:r w:rsidR="00165E63">
            <w:rPr>
              <w:noProof/>
            </w:rPr>
            <w:t>2</w:t>
          </w:r>
        </w:fldSimple>
      </w:p>
    </w:sdtContent>
  </w:sdt>
  <w:p w:rsidR="008739B0" w:rsidRDefault="008739B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AED" w:rsidRDefault="00DD5AED" w:rsidP="00340DB6">
      <w:pPr>
        <w:spacing w:after="0" w:line="240" w:lineRule="auto"/>
      </w:pPr>
      <w:r>
        <w:separator/>
      </w:r>
    </w:p>
  </w:footnote>
  <w:footnote w:type="continuationSeparator" w:id="1">
    <w:p w:rsidR="00DD5AED" w:rsidRDefault="00DD5AED" w:rsidP="00340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singleLevel"/>
    <w:tmpl w:val="00000016"/>
    <w:name w:val="WW8Num22"/>
    <w:lvl w:ilvl="0">
      <w:numFmt w:val="bullet"/>
      <w:lvlText w:val="•"/>
      <w:lvlJc w:val="left"/>
      <w:pPr>
        <w:tabs>
          <w:tab w:val="num" w:pos="0"/>
        </w:tabs>
        <w:ind w:left="0" w:firstLine="0"/>
      </w:pPr>
      <w:rPr>
        <w:rFonts w:ascii="Times New Roman" w:hAnsi="Times New Roman"/>
        <w:sz w:val="20"/>
      </w:rPr>
    </w:lvl>
  </w:abstractNum>
  <w:abstractNum w:abstractNumId="1">
    <w:nsid w:val="00335193"/>
    <w:multiLevelType w:val="multilevel"/>
    <w:tmpl w:val="5F9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5A4EC3"/>
    <w:multiLevelType w:val="multilevel"/>
    <w:tmpl w:val="225A55F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pStyle w:val="4"/>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06825F50"/>
    <w:multiLevelType w:val="hybridMultilevel"/>
    <w:tmpl w:val="7A6C0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D46DC"/>
    <w:multiLevelType w:val="hybridMultilevel"/>
    <w:tmpl w:val="EB0CD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D03C7E"/>
    <w:multiLevelType w:val="multilevel"/>
    <w:tmpl w:val="E4E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51D9C"/>
    <w:multiLevelType w:val="multilevel"/>
    <w:tmpl w:val="2CF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D65136"/>
    <w:multiLevelType w:val="hybridMultilevel"/>
    <w:tmpl w:val="90E88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F67652"/>
    <w:multiLevelType w:val="hybridMultilevel"/>
    <w:tmpl w:val="62409C98"/>
    <w:lvl w:ilvl="0" w:tplc="00AE72F4">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nsid w:val="235D5440"/>
    <w:multiLevelType w:val="hybridMultilevel"/>
    <w:tmpl w:val="D962469E"/>
    <w:lvl w:ilvl="0" w:tplc="9000C1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84F46"/>
    <w:multiLevelType w:val="hybridMultilevel"/>
    <w:tmpl w:val="F1BC7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16F3041"/>
    <w:multiLevelType w:val="hybridMultilevel"/>
    <w:tmpl w:val="C5B67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8A067D1"/>
    <w:multiLevelType w:val="multilevel"/>
    <w:tmpl w:val="C87E3F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D3A59"/>
    <w:multiLevelType w:val="hybridMultilevel"/>
    <w:tmpl w:val="01A2DC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8D2770"/>
    <w:multiLevelType w:val="hybridMultilevel"/>
    <w:tmpl w:val="6616C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670D47"/>
    <w:multiLevelType w:val="multilevel"/>
    <w:tmpl w:val="036E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66156B"/>
    <w:multiLevelType w:val="hybridMultilevel"/>
    <w:tmpl w:val="1E702810"/>
    <w:lvl w:ilvl="0" w:tplc="71682B4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DC666D8"/>
    <w:multiLevelType w:val="hybridMultilevel"/>
    <w:tmpl w:val="487E61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2"/>
  </w:num>
  <w:num w:numId="4">
    <w:abstractNumId w:val="20"/>
  </w:num>
  <w:num w:numId="5">
    <w:abstractNumId w:val="6"/>
  </w:num>
  <w:num w:numId="6">
    <w:abstractNumId w:val="13"/>
  </w:num>
  <w:num w:numId="7">
    <w:abstractNumId w:val="9"/>
  </w:num>
  <w:num w:numId="8">
    <w:abstractNumId w:val="7"/>
  </w:num>
  <w:num w:numId="9">
    <w:abstractNumId w:val="18"/>
  </w:num>
  <w:num w:numId="10">
    <w:abstractNumId w:val="15"/>
  </w:num>
  <w:num w:numId="11">
    <w:abstractNumId w:val="5"/>
  </w:num>
  <w:num w:numId="12">
    <w:abstractNumId w:val="21"/>
  </w:num>
  <w:num w:numId="13">
    <w:abstractNumId w:val="10"/>
  </w:num>
  <w:num w:numId="14">
    <w:abstractNumId w:val="16"/>
  </w:num>
  <w:num w:numId="15">
    <w:abstractNumId w:val="19"/>
  </w:num>
  <w:num w:numId="16">
    <w:abstractNumId w:val="3"/>
  </w:num>
  <w:num w:numId="17">
    <w:abstractNumId w:val="4"/>
  </w:num>
  <w:num w:numId="18">
    <w:abstractNumId w:val="8"/>
  </w:num>
  <w:num w:numId="19">
    <w:abstractNumId w:val="1"/>
  </w:num>
  <w:num w:numId="20">
    <w:abstractNumId w:val="17"/>
  </w:num>
  <w:num w:numId="21">
    <w:abstractNumId w:val="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4BF5"/>
    <w:rsid w:val="00001B54"/>
    <w:rsid w:val="00025A8E"/>
    <w:rsid w:val="00084BF5"/>
    <w:rsid w:val="000F64F2"/>
    <w:rsid w:val="00165E63"/>
    <w:rsid w:val="00173201"/>
    <w:rsid w:val="001A762A"/>
    <w:rsid w:val="001C2598"/>
    <w:rsid w:val="0027724D"/>
    <w:rsid w:val="0029710A"/>
    <w:rsid w:val="002A015C"/>
    <w:rsid w:val="002C1FE8"/>
    <w:rsid w:val="00302313"/>
    <w:rsid w:val="00303910"/>
    <w:rsid w:val="00340DB6"/>
    <w:rsid w:val="003412C0"/>
    <w:rsid w:val="00345232"/>
    <w:rsid w:val="0038569A"/>
    <w:rsid w:val="00397509"/>
    <w:rsid w:val="003A264E"/>
    <w:rsid w:val="003A5209"/>
    <w:rsid w:val="003D77AF"/>
    <w:rsid w:val="00475D03"/>
    <w:rsid w:val="004A073A"/>
    <w:rsid w:val="004B1492"/>
    <w:rsid w:val="004C5397"/>
    <w:rsid w:val="004C6AE4"/>
    <w:rsid w:val="00557731"/>
    <w:rsid w:val="00560BEB"/>
    <w:rsid w:val="005B03CE"/>
    <w:rsid w:val="005F3160"/>
    <w:rsid w:val="006227BC"/>
    <w:rsid w:val="00631533"/>
    <w:rsid w:val="006E2648"/>
    <w:rsid w:val="006F4DE2"/>
    <w:rsid w:val="00705A40"/>
    <w:rsid w:val="00742ADF"/>
    <w:rsid w:val="00747E95"/>
    <w:rsid w:val="00762B51"/>
    <w:rsid w:val="007E2658"/>
    <w:rsid w:val="007F08CB"/>
    <w:rsid w:val="00814AB7"/>
    <w:rsid w:val="00830C72"/>
    <w:rsid w:val="00860C23"/>
    <w:rsid w:val="008739B0"/>
    <w:rsid w:val="00904518"/>
    <w:rsid w:val="00976B9F"/>
    <w:rsid w:val="009A758C"/>
    <w:rsid w:val="009C6438"/>
    <w:rsid w:val="00A460A6"/>
    <w:rsid w:val="00A66F01"/>
    <w:rsid w:val="00A9642D"/>
    <w:rsid w:val="00AF3087"/>
    <w:rsid w:val="00B81BC0"/>
    <w:rsid w:val="00B87FC4"/>
    <w:rsid w:val="00C63CD6"/>
    <w:rsid w:val="00C93336"/>
    <w:rsid w:val="00CA231A"/>
    <w:rsid w:val="00D14251"/>
    <w:rsid w:val="00DB27DF"/>
    <w:rsid w:val="00DC1D36"/>
    <w:rsid w:val="00DD5AED"/>
    <w:rsid w:val="00E56A4F"/>
    <w:rsid w:val="00E71C0B"/>
    <w:rsid w:val="00EC72A6"/>
    <w:rsid w:val="00F93244"/>
    <w:rsid w:val="00FA6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58C"/>
  </w:style>
  <w:style w:type="paragraph" w:styleId="4">
    <w:name w:val="heading 4"/>
    <w:basedOn w:val="a"/>
    <w:next w:val="a"/>
    <w:link w:val="40"/>
    <w:qFormat/>
    <w:rsid w:val="00904518"/>
    <w:pPr>
      <w:keepNext/>
      <w:widowControl w:val="0"/>
      <w:numPr>
        <w:ilvl w:val="3"/>
        <w:numId w:val="16"/>
      </w:numPr>
      <w:suppressAutoHyphens/>
      <w:spacing w:before="240" w:after="60" w:line="240" w:lineRule="auto"/>
      <w:ind w:left="2880" w:hanging="360"/>
      <w:jc w:val="both"/>
      <w:outlineLvl w:val="3"/>
    </w:pPr>
    <w:rPr>
      <w:rFonts w:ascii="Times New Roman" w:eastAsia="DejaVu Sans" w:hAnsi="Times New Roman" w:cs="Times New Roman"/>
      <w:b/>
      <w:bCs/>
      <w:sz w:val="24"/>
      <w:szCs w:val="28"/>
      <w:lang w:val="en-US" w:eastAsia="he-IL"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basedOn w:val="a"/>
    <w:next w:val="a3"/>
    <w:uiPriority w:val="1"/>
    <w:qFormat/>
    <w:rsid w:val="00084BF5"/>
    <w:pPr>
      <w:spacing w:after="0" w:line="240" w:lineRule="auto"/>
    </w:pPr>
    <w:rPr>
      <w:rFonts w:ascii="Calibri" w:eastAsia="Calibri" w:hAnsi="Calibri" w:cs="Times New Roman"/>
      <w:lang w:eastAsia="en-US"/>
    </w:rPr>
  </w:style>
  <w:style w:type="paragraph" w:styleId="a3">
    <w:name w:val="No Spacing"/>
    <w:link w:val="a4"/>
    <w:uiPriority w:val="1"/>
    <w:qFormat/>
    <w:rsid w:val="00084BF5"/>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084BF5"/>
    <w:rPr>
      <w:rFonts w:ascii="Calibri" w:eastAsia="Times New Roman" w:hAnsi="Calibri" w:cs="Times New Roma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84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84BF5"/>
  </w:style>
  <w:style w:type="character" w:customStyle="1" w:styleId="BodytextBold">
    <w:name w:val="Body text + Bold"/>
    <w:basedOn w:val="a0"/>
    <w:rsid w:val="00084BF5"/>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odytext">
    <w:name w:val="Body text"/>
    <w:basedOn w:val="a0"/>
    <w:rsid w:val="00084BF5"/>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Bodytext10ptBold">
    <w:name w:val="Body text + 10 pt;Bold"/>
    <w:basedOn w:val="a0"/>
    <w:rsid w:val="00084BF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Bodytext115ptBold">
    <w:name w:val="Body text + 11;5 pt;Bold"/>
    <w:basedOn w:val="a0"/>
    <w:rsid w:val="00084BF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115pt">
    <w:name w:val="Body text + 11;5 pt"/>
    <w:basedOn w:val="a0"/>
    <w:rsid w:val="00084B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6">
    <w:name w:val="List Paragraph"/>
    <w:basedOn w:val="a"/>
    <w:uiPriority w:val="34"/>
    <w:qFormat/>
    <w:rsid w:val="00084BF5"/>
    <w:pPr>
      <w:ind w:left="720"/>
      <w:contextualSpacing/>
    </w:pPr>
    <w:rPr>
      <w:rFonts w:ascii="Calibri" w:eastAsia="Calibri" w:hAnsi="Calibri" w:cs="Times New Roman"/>
      <w:lang w:eastAsia="en-US"/>
    </w:rPr>
  </w:style>
  <w:style w:type="character" w:customStyle="1" w:styleId="40">
    <w:name w:val="Заголовок 4 Знак"/>
    <w:basedOn w:val="a0"/>
    <w:link w:val="4"/>
    <w:rsid w:val="00904518"/>
    <w:rPr>
      <w:rFonts w:ascii="Times New Roman" w:eastAsia="DejaVu Sans" w:hAnsi="Times New Roman" w:cs="Times New Roman"/>
      <w:b/>
      <w:bCs/>
      <w:sz w:val="24"/>
      <w:szCs w:val="28"/>
      <w:lang w:val="en-US" w:eastAsia="he-IL" w:bidi="he-IL"/>
    </w:rPr>
  </w:style>
  <w:style w:type="table" w:styleId="a7">
    <w:name w:val="Table Grid"/>
    <w:basedOn w:val="a1"/>
    <w:uiPriority w:val="59"/>
    <w:rsid w:val="009045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04518"/>
    <w:rPr>
      <w:color w:val="0000FF" w:themeColor="hyperlink"/>
      <w:u w:val="single"/>
    </w:rPr>
  </w:style>
  <w:style w:type="paragraph" w:styleId="2">
    <w:name w:val="Body Text Indent 2"/>
    <w:basedOn w:val="a"/>
    <w:link w:val="20"/>
    <w:uiPriority w:val="99"/>
    <w:unhideWhenUsed/>
    <w:rsid w:val="00C93336"/>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rsid w:val="00C93336"/>
    <w:rPr>
      <w:rFonts w:ascii="Calibri" w:eastAsia="Calibri" w:hAnsi="Calibri" w:cs="Times New Roman"/>
      <w:lang w:eastAsia="en-US"/>
    </w:rPr>
  </w:style>
  <w:style w:type="paragraph" w:customStyle="1" w:styleId="Body">
    <w:name w:val="Body"/>
    <w:rsid w:val="00C93336"/>
    <w:pPr>
      <w:spacing w:after="0" w:line="240" w:lineRule="auto"/>
    </w:pPr>
    <w:rPr>
      <w:rFonts w:ascii="Helvetica" w:eastAsia="ヒラギノ角ゴ Pro W3" w:hAnsi="Helvetica" w:cs="Times New Roman"/>
      <w:color w:val="000000"/>
      <w:sz w:val="24"/>
      <w:szCs w:val="20"/>
    </w:rPr>
  </w:style>
  <w:style w:type="paragraph" w:customStyle="1" w:styleId="c14">
    <w:name w:val="c14"/>
    <w:basedOn w:val="a"/>
    <w:rsid w:val="00E56A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56A4F"/>
  </w:style>
  <w:style w:type="paragraph" w:styleId="a9">
    <w:name w:val="header"/>
    <w:basedOn w:val="a"/>
    <w:link w:val="aa"/>
    <w:uiPriority w:val="99"/>
    <w:semiHidden/>
    <w:unhideWhenUsed/>
    <w:rsid w:val="00340DB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40DB6"/>
  </w:style>
  <w:style w:type="paragraph" w:styleId="ab">
    <w:name w:val="footer"/>
    <w:basedOn w:val="a"/>
    <w:link w:val="ac"/>
    <w:uiPriority w:val="99"/>
    <w:unhideWhenUsed/>
    <w:rsid w:val="00340D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0DB6"/>
  </w:style>
</w:styles>
</file>

<file path=word/webSettings.xml><?xml version="1.0" encoding="utf-8"?>
<w:webSettings xmlns:r="http://schemas.openxmlformats.org/officeDocument/2006/relationships" xmlns:w="http://schemas.openxmlformats.org/wordprocessingml/2006/main">
  <w:divs>
    <w:div w:id="85658192">
      <w:bodyDiv w:val="1"/>
      <w:marLeft w:val="0"/>
      <w:marRight w:val="0"/>
      <w:marTop w:val="0"/>
      <w:marBottom w:val="0"/>
      <w:divBdr>
        <w:top w:val="none" w:sz="0" w:space="0" w:color="auto"/>
        <w:left w:val="none" w:sz="0" w:space="0" w:color="auto"/>
        <w:bottom w:val="none" w:sz="0" w:space="0" w:color="auto"/>
        <w:right w:val="none" w:sz="0" w:space="0" w:color="auto"/>
      </w:divBdr>
    </w:div>
    <w:div w:id="260838335">
      <w:bodyDiv w:val="1"/>
      <w:marLeft w:val="0"/>
      <w:marRight w:val="0"/>
      <w:marTop w:val="0"/>
      <w:marBottom w:val="0"/>
      <w:divBdr>
        <w:top w:val="none" w:sz="0" w:space="0" w:color="auto"/>
        <w:left w:val="none" w:sz="0" w:space="0" w:color="auto"/>
        <w:bottom w:val="none" w:sz="0" w:space="0" w:color="auto"/>
        <w:right w:val="none" w:sz="0" w:space="0" w:color="auto"/>
      </w:divBdr>
    </w:div>
    <w:div w:id="748232896">
      <w:bodyDiv w:val="1"/>
      <w:marLeft w:val="0"/>
      <w:marRight w:val="0"/>
      <w:marTop w:val="0"/>
      <w:marBottom w:val="0"/>
      <w:divBdr>
        <w:top w:val="none" w:sz="0" w:space="0" w:color="auto"/>
        <w:left w:val="none" w:sz="0" w:space="0" w:color="auto"/>
        <w:bottom w:val="none" w:sz="0" w:space="0" w:color="auto"/>
        <w:right w:val="none" w:sz="0" w:space="0" w:color="auto"/>
      </w:divBdr>
    </w:div>
    <w:div w:id="1245338368">
      <w:bodyDiv w:val="1"/>
      <w:marLeft w:val="0"/>
      <w:marRight w:val="0"/>
      <w:marTop w:val="0"/>
      <w:marBottom w:val="0"/>
      <w:divBdr>
        <w:top w:val="none" w:sz="0" w:space="0" w:color="auto"/>
        <w:left w:val="none" w:sz="0" w:space="0" w:color="auto"/>
        <w:bottom w:val="none" w:sz="0" w:space="0" w:color="auto"/>
        <w:right w:val="none" w:sz="0" w:space="0" w:color="auto"/>
      </w:divBdr>
    </w:div>
    <w:div w:id="1309827335">
      <w:bodyDiv w:val="1"/>
      <w:marLeft w:val="0"/>
      <w:marRight w:val="0"/>
      <w:marTop w:val="0"/>
      <w:marBottom w:val="0"/>
      <w:divBdr>
        <w:top w:val="none" w:sz="0" w:space="0" w:color="auto"/>
        <w:left w:val="none" w:sz="0" w:space="0" w:color="auto"/>
        <w:bottom w:val="none" w:sz="0" w:space="0" w:color="auto"/>
        <w:right w:val="none" w:sz="0" w:space="0" w:color="auto"/>
      </w:divBdr>
    </w:div>
    <w:div w:id="1470323197">
      <w:bodyDiv w:val="1"/>
      <w:marLeft w:val="0"/>
      <w:marRight w:val="0"/>
      <w:marTop w:val="0"/>
      <w:marBottom w:val="0"/>
      <w:divBdr>
        <w:top w:val="none" w:sz="0" w:space="0" w:color="auto"/>
        <w:left w:val="none" w:sz="0" w:space="0" w:color="auto"/>
        <w:bottom w:val="none" w:sz="0" w:space="0" w:color="auto"/>
        <w:right w:val="none" w:sz="0" w:space="0" w:color="auto"/>
      </w:divBdr>
    </w:div>
    <w:div w:id="15481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4129</Words>
  <Characters>23537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05</cp:lastModifiedBy>
  <cp:revision>3</cp:revision>
  <cp:lastPrinted>2001-12-31T22:46:00Z</cp:lastPrinted>
  <dcterms:created xsi:type="dcterms:W3CDTF">2024-04-25T17:43:00Z</dcterms:created>
  <dcterms:modified xsi:type="dcterms:W3CDTF">2024-04-25T18:42:00Z</dcterms:modified>
</cp:coreProperties>
</file>