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756" w:rsidRPr="00FD1756" w:rsidRDefault="00FD1756" w:rsidP="00FD1756">
      <w:pPr>
        <w:ind w:left="-284"/>
        <w:jc w:val="center"/>
        <w:rPr>
          <w:b/>
          <w:bCs/>
          <w:color w:val="0070C0"/>
          <w:sz w:val="36"/>
          <w:szCs w:val="28"/>
        </w:rPr>
      </w:pPr>
      <w:r w:rsidRPr="00FD1756">
        <w:rPr>
          <w:b/>
          <w:bCs/>
          <w:color w:val="0070C0"/>
          <w:sz w:val="36"/>
          <w:szCs w:val="28"/>
        </w:rPr>
        <w:t>Муниципальное казенное образовательное учреждение</w:t>
      </w:r>
    </w:p>
    <w:p w:rsidR="00FD1756" w:rsidRPr="00FD1756" w:rsidRDefault="00FD1756" w:rsidP="00FD1756">
      <w:pPr>
        <w:ind w:left="-284"/>
        <w:jc w:val="center"/>
        <w:rPr>
          <w:b/>
          <w:bCs/>
          <w:color w:val="0070C0"/>
          <w:sz w:val="36"/>
          <w:szCs w:val="28"/>
        </w:rPr>
      </w:pPr>
      <w:r w:rsidRPr="00FD1756">
        <w:rPr>
          <w:b/>
          <w:bCs/>
          <w:color w:val="0070C0"/>
          <w:sz w:val="36"/>
          <w:szCs w:val="28"/>
        </w:rPr>
        <w:t>дополнительного образования детей</w:t>
      </w:r>
    </w:p>
    <w:p w:rsidR="00FD1756" w:rsidRPr="00FD1756" w:rsidRDefault="00FD1756" w:rsidP="00FD1756">
      <w:pPr>
        <w:ind w:left="-284"/>
        <w:jc w:val="center"/>
        <w:rPr>
          <w:b/>
          <w:bCs/>
          <w:color w:val="0070C0"/>
          <w:sz w:val="36"/>
          <w:szCs w:val="28"/>
        </w:rPr>
      </w:pPr>
      <w:r w:rsidRPr="00FD1756">
        <w:rPr>
          <w:b/>
          <w:bCs/>
          <w:color w:val="0070C0"/>
          <w:sz w:val="36"/>
          <w:szCs w:val="28"/>
        </w:rPr>
        <w:t>Дом детского творчества «Рассвет»</w:t>
      </w:r>
    </w:p>
    <w:p w:rsidR="00FD1756" w:rsidRPr="00FD1756" w:rsidRDefault="00FD1756" w:rsidP="00FD1756">
      <w:pPr>
        <w:ind w:left="-284"/>
        <w:jc w:val="center"/>
        <w:rPr>
          <w:b/>
          <w:bCs/>
          <w:color w:val="0070C0"/>
          <w:sz w:val="36"/>
          <w:szCs w:val="28"/>
        </w:rPr>
      </w:pPr>
      <w:r w:rsidRPr="00FD1756">
        <w:rPr>
          <w:b/>
          <w:bCs/>
          <w:color w:val="0070C0"/>
          <w:sz w:val="36"/>
          <w:szCs w:val="28"/>
        </w:rPr>
        <w:t>МО «</w:t>
      </w:r>
      <w:proofErr w:type="spellStart"/>
      <w:r w:rsidRPr="00FD1756">
        <w:rPr>
          <w:b/>
          <w:bCs/>
          <w:color w:val="0070C0"/>
          <w:sz w:val="36"/>
          <w:szCs w:val="28"/>
        </w:rPr>
        <w:t>Акушинский</w:t>
      </w:r>
      <w:proofErr w:type="spellEnd"/>
      <w:r w:rsidRPr="00FD1756">
        <w:rPr>
          <w:b/>
          <w:bCs/>
          <w:color w:val="0070C0"/>
          <w:sz w:val="36"/>
          <w:szCs w:val="28"/>
        </w:rPr>
        <w:t xml:space="preserve"> район»</w:t>
      </w:r>
    </w:p>
    <w:p w:rsidR="00FD1756" w:rsidRDefault="00FD1756" w:rsidP="00FD1756">
      <w:pPr>
        <w:pStyle w:val="1"/>
        <w:spacing w:before="0" w:line="240" w:lineRule="auto"/>
        <w:rPr>
          <w:rFonts w:ascii="Times New Roman" w:hAnsi="Times New Roman" w:cs="Times New Roman"/>
          <w:noProof/>
          <w:color w:val="auto"/>
        </w:rPr>
      </w:pPr>
    </w:p>
    <w:p w:rsidR="00FD1756" w:rsidRDefault="00FD1756" w:rsidP="00A14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5542A" w:rsidRDefault="00F5542A" w:rsidP="00A14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14772" w:rsidRPr="00106DFE" w:rsidRDefault="00A14772" w:rsidP="00061F17">
      <w:pPr>
        <w:pStyle w:val="a9"/>
        <w:jc w:val="center"/>
        <w:rPr>
          <w:rFonts w:eastAsia="Times New Roman"/>
        </w:rPr>
      </w:pPr>
      <w:r w:rsidRPr="00061F17">
        <w:rPr>
          <w:rFonts w:eastAsia="Times New Roman"/>
          <w:sz w:val="36"/>
        </w:rPr>
        <w:t>Открытое занятие кра</w:t>
      </w:r>
      <w:r w:rsidR="00061F17" w:rsidRPr="00061F17">
        <w:rPr>
          <w:rFonts w:eastAsia="Times New Roman"/>
          <w:sz w:val="36"/>
        </w:rPr>
        <w:t>еведческого кружка «Моя Родина»</w:t>
      </w:r>
      <w:r w:rsidRPr="00061F17">
        <w:rPr>
          <w:rFonts w:eastAsia="Times New Roman"/>
          <w:sz w:val="36"/>
        </w:rPr>
        <w:t>.</w:t>
      </w:r>
    </w:p>
    <w:p w:rsidR="00F5542A" w:rsidRDefault="00F5542A" w:rsidP="00A14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FD1756" w:rsidRDefault="00FD1756" w:rsidP="00A14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061F17" w:rsidRDefault="00061F17" w:rsidP="00A14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A14772" w:rsidRPr="00106DFE" w:rsidRDefault="00A14772" w:rsidP="00B647E1">
      <w:pPr>
        <w:pStyle w:val="ab"/>
        <w:pBdr>
          <w:bottom w:val="single" w:sz="8" w:space="7" w:color="4F81BD" w:themeColor="accent1"/>
        </w:pBdr>
        <w:jc w:val="center"/>
        <w:rPr>
          <w:rFonts w:eastAsia="Times New Roman"/>
        </w:rPr>
      </w:pPr>
      <w:r w:rsidRPr="00106DFE">
        <w:rPr>
          <w:rFonts w:eastAsia="Times New Roman"/>
          <w:b/>
          <w:bCs/>
          <w:i/>
          <w:iCs/>
        </w:rPr>
        <w:t>Тема:</w:t>
      </w:r>
      <w:r w:rsidRPr="00106DFE">
        <w:rPr>
          <w:rFonts w:eastAsia="Times New Roman"/>
        </w:rPr>
        <w:t xml:space="preserve"> «Учиться помнить»</w:t>
      </w:r>
    </w:p>
    <w:p w:rsidR="00A14772" w:rsidRDefault="00A14772" w:rsidP="00106D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14772" w:rsidRDefault="00A14772" w:rsidP="00106D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14772" w:rsidRDefault="00A14772" w:rsidP="00106D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14772" w:rsidRDefault="00A14772" w:rsidP="00106D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14772" w:rsidRDefault="00A14772" w:rsidP="00106D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14772" w:rsidRDefault="00A14772" w:rsidP="00106D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61F17" w:rsidRDefault="00F5542A" w:rsidP="00F5542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Подготовила педагог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F5542A" w:rsidRDefault="00F5542A" w:rsidP="00F5542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Багамаева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Б.Х.</w:t>
      </w:r>
    </w:p>
    <w:p w:rsidR="00F5542A" w:rsidRDefault="00F5542A" w:rsidP="00F554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542A" w:rsidRDefault="00F5542A" w:rsidP="00F554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542A" w:rsidRDefault="00F5542A" w:rsidP="00F554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542A" w:rsidRDefault="00A017F3" w:rsidP="00F554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Акуша – 2026</w:t>
      </w:r>
      <w:r w:rsidR="00F5542A">
        <w:rPr>
          <w:rFonts w:ascii="Times New Roman" w:hAnsi="Times New Roman" w:cs="Times New Roman"/>
          <w:sz w:val="28"/>
          <w:szCs w:val="28"/>
        </w:rPr>
        <w:t>.</w:t>
      </w:r>
    </w:p>
    <w:p w:rsidR="005237F7" w:rsidRPr="00061F17" w:rsidRDefault="006645EC" w:rsidP="00061F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F17">
        <w:rPr>
          <w:rFonts w:ascii="Times New Roman" w:eastAsia="Times New Roman" w:hAnsi="Times New Roman" w:cs="Times New Roman"/>
          <w:sz w:val="28"/>
          <w:szCs w:val="28"/>
        </w:rPr>
        <w:lastRenderedPageBreak/>
        <w:t>Интегрированное внеклассное занятие краеведческого кружка «</w:t>
      </w:r>
      <w:r w:rsidR="005237F7" w:rsidRPr="00061F17">
        <w:rPr>
          <w:rFonts w:ascii="Times New Roman" w:eastAsia="Times New Roman" w:hAnsi="Times New Roman" w:cs="Times New Roman"/>
          <w:sz w:val="28"/>
          <w:szCs w:val="28"/>
        </w:rPr>
        <w:t>Моя Родина</w:t>
      </w:r>
      <w:r w:rsidRPr="00061F17">
        <w:rPr>
          <w:rFonts w:ascii="Times New Roman" w:eastAsia="Times New Roman" w:hAnsi="Times New Roman" w:cs="Times New Roman"/>
          <w:sz w:val="28"/>
          <w:szCs w:val="28"/>
        </w:rPr>
        <w:t>»</w:t>
      </w:r>
      <w:r w:rsidR="005237F7" w:rsidRPr="00061F1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645EC" w:rsidRPr="00061F17" w:rsidRDefault="006645EC" w:rsidP="00061F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F1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Тема:</w:t>
      </w:r>
      <w:r w:rsidRPr="00061F17">
        <w:rPr>
          <w:rFonts w:ascii="Times New Roman" w:eastAsia="Times New Roman" w:hAnsi="Times New Roman" w:cs="Times New Roman"/>
          <w:sz w:val="28"/>
          <w:szCs w:val="28"/>
        </w:rPr>
        <w:t xml:space="preserve"> «Учиться помнить»</w:t>
      </w:r>
    </w:p>
    <w:p w:rsidR="006645EC" w:rsidRPr="00061F17" w:rsidRDefault="006645EC" w:rsidP="00061F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F1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Форма:</w:t>
      </w:r>
      <w:r w:rsidRPr="00061F17">
        <w:rPr>
          <w:rFonts w:ascii="Times New Roman" w:eastAsia="Times New Roman" w:hAnsi="Times New Roman" w:cs="Times New Roman"/>
          <w:sz w:val="28"/>
          <w:szCs w:val="28"/>
        </w:rPr>
        <w:t xml:space="preserve"> поисковое занятие с элементами интерактивной экскурсии.</w:t>
      </w:r>
    </w:p>
    <w:p w:rsidR="006645EC" w:rsidRPr="00061F17" w:rsidRDefault="006645EC" w:rsidP="00061F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F1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Девиз: «</w:t>
      </w:r>
      <w:r w:rsidRPr="00061F17">
        <w:rPr>
          <w:rFonts w:ascii="Times New Roman" w:eastAsia="Times New Roman" w:hAnsi="Times New Roman" w:cs="Times New Roman"/>
          <w:sz w:val="28"/>
          <w:szCs w:val="28"/>
        </w:rPr>
        <w:t>Мы дети другого времени, но мы о войне вспоминаем</w:t>
      </w:r>
      <w:r w:rsidRPr="00061F1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» </w:t>
      </w:r>
    </w:p>
    <w:p w:rsidR="006645EC" w:rsidRPr="00061F17" w:rsidRDefault="006645EC" w:rsidP="00061F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F1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Цель: </w:t>
      </w:r>
      <w:r w:rsidRPr="00061F17">
        <w:rPr>
          <w:rFonts w:ascii="Times New Roman" w:eastAsia="Times New Roman" w:hAnsi="Times New Roman" w:cs="Times New Roman"/>
          <w:sz w:val="28"/>
          <w:szCs w:val="28"/>
        </w:rPr>
        <w:t>сформировать потребность в знаниях краеведческого материала по истории села времён Великой Отечественной войны; научить выбирать источники знаний; научить выявлять общее и особенное; научить выбирать способы решения.</w:t>
      </w:r>
    </w:p>
    <w:p w:rsidR="006645EC" w:rsidRPr="00061F17" w:rsidRDefault="006645EC" w:rsidP="00061F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F17">
        <w:rPr>
          <w:rFonts w:ascii="Times New Roman" w:eastAsia="Times New Roman" w:hAnsi="Times New Roman" w:cs="Times New Roman"/>
          <w:sz w:val="28"/>
          <w:szCs w:val="28"/>
        </w:rPr>
        <w:t>План</w:t>
      </w:r>
    </w:p>
    <w:p w:rsidR="005806CC" w:rsidRPr="00061F17" w:rsidRDefault="006645EC" w:rsidP="00061F17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F17">
        <w:rPr>
          <w:rFonts w:ascii="Times New Roman" w:eastAsia="Times New Roman" w:hAnsi="Times New Roman" w:cs="Times New Roman"/>
          <w:sz w:val="28"/>
          <w:szCs w:val="28"/>
        </w:rPr>
        <w:t>Вашему вниманию предлагается интегрированное внеклассное занятие краеведческого кружка «</w:t>
      </w:r>
      <w:r w:rsidR="005237F7" w:rsidRPr="00061F17">
        <w:rPr>
          <w:rFonts w:ascii="Times New Roman" w:eastAsia="Times New Roman" w:hAnsi="Times New Roman" w:cs="Times New Roman"/>
          <w:sz w:val="28"/>
          <w:szCs w:val="28"/>
        </w:rPr>
        <w:t>Моя Родина</w:t>
      </w:r>
      <w:r w:rsidRPr="00061F17">
        <w:rPr>
          <w:rFonts w:ascii="Times New Roman" w:eastAsia="Times New Roman" w:hAnsi="Times New Roman" w:cs="Times New Roman"/>
          <w:sz w:val="28"/>
          <w:szCs w:val="28"/>
        </w:rPr>
        <w:t>»</w:t>
      </w:r>
      <w:r w:rsidR="005237F7" w:rsidRPr="00061F1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645EC" w:rsidRPr="00061F17" w:rsidRDefault="005806CC" w:rsidP="00061F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F17">
        <w:rPr>
          <w:rFonts w:ascii="Times New Roman" w:eastAsia="Times New Roman" w:hAnsi="Times New Roman" w:cs="Times New Roman"/>
          <w:sz w:val="28"/>
          <w:szCs w:val="28"/>
        </w:rPr>
        <w:t>2.</w:t>
      </w:r>
      <w:r w:rsidR="006645EC" w:rsidRPr="00061F17">
        <w:rPr>
          <w:rFonts w:ascii="Times New Roman" w:eastAsia="Times New Roman" w:hAnsi="Times New Roman" w:cs="Times New Roman"/>
          <w:sz w:val="28"/>
          <w:szCs w:val="28"/>
        </w:rPr>
        <w:t xml:space="preserve">Занятие построено на двух </w:t>
      </w:r>
      <w:r w:rsidR="006645EC" w:rsidRPr="00061F1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содержательных линиях</w:t>
      </w:r>
      <w:r w:rsidR="006645EC" w:rsidRPr="00061F17">
        <w:rPr>
          <w:rFonts w:ascii="Times New Roman" w:eastAsia="Times New Roman" w:hAnsi="Times New Roman" w:cs="Times New Roman"/>
          <w:sz w:val="28"/>
          <w:szCs w:val="28"/>
        </w:rPr>
        <w:t xml:space="preserve">: обзорная экскурсия и </w:t>
      </w:r>
      <w:r w:rsidR="006645EC" w:rsidRPr="00061F1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поисковое занятие.</w:t>
      </w:r>
    </w:p>
    <w:p w:rsidR="006645EC" w:rsidRPr="00061F17" w:rsidRDefault="006645EC" w:rsidP="00061F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F17">
        <w:rPr>
          <w:rFonts w:ascii="Times New Roman" w:eastAsia="Times New Roman" w:hAnsi="Times New Roman" w:cs="Times New Roman"/>
          <w:sz w:val="28"/>
          <w:szCs w:val="28"/>
        </w:rPr>
        <w:t>         По окончании занятия предл</w:t>
      </w:r>
      <w:r w:rsidR="005237F7" w:rsidRPr="00061F17">
        <w:rPr>
          <w:rFonts w:ascii="Times New Roman" w:eastAsia="Times New Roman" w:hAnsi="Times New Roman" w:cs="Times New Roman"/>
          <w:sz w:val="28"/>
          <w:szCs w:val="28"/>
        </w:rPr>
        <w:t>ожить</w:t>
      </w:r>
      <w:r w:rsidRPr="00061F17">
        <w:rPr>
          <w:rFonts w:ascii="Times New Roman" w:eastAsia="Times New Roman" w:hAnsi="Times New Roman" w:cs="Times New Roman"/>
          <w:sz w:val="28"/>
          <w:szCs w:val="28"/>
        </w:rPr>
        <w:t xml:space="preserve"> выполнить рефлексию </w:t>
      </w:r>
      <w:r w:rsidRPr="00061F1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приёмом «</w:t>
      </w:r>
      <w:proofErr w:type="spellStart"/>
      <w:r w:rsidRPr="00061F1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Синквейн</w:t>
      </w:r>
      <w:proofErr w:type="spellEnd"/>
      <w:r w:rsidRPr="00061F1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».</w:t>
      </w:r>
    </w:p>
    <w:p w:rsidR="006645EC" w:rsidRPr="00061F17" w:rsidRDefault="006645EC" w:rsidP="00061F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F17">
        <w:rPr>
          <w:rFonts w:ascii="Times New Roman" w:eastAsia="Times New Roman" w:hAnsi="Times New Roman" w:cs="Times New Roman"/>
          <w:b/>
          <w:bCs/>
          <w:sz w:val="28"/>
          <w:szCs w:val="28"/>
        </w:rPr>
        <w:t>Приём "</w:t>
      </w:r>
      <w:proofErr w:type="spellStart"/>
      <w:r w:rsidRPr="00061F17">
        <w:rPr>
          <w:rFonts w:ascii="Times New Roman" w:eastAsia="Times New Roman" w:hAnsi="Times New Roman" w:cs="Times New Roman"/>
          <w:b/>
          <w:bCs/>
          <w:sz w:val="28"/>
          <w:szCs w:val="28"/>
        </w:rPr>
        <w:t>Синквейн</w:t>
      </w:r>
      <w:proofErr w:type="spellEnd"/>
      <w:r w:rsidRPr="00061F17">
        <w:rPr>
          <w:rFonts w:ascii="Times New Roman" w:eastAsia="Times New Roman" w:hAnsi="Times New Roman" w:cs="Times New Roman"/>
          <w:b/>
          <w:bCs/>
          <w:sz w:val="28"/>
          <w:szCs w:val="28"/>
        </w:rPr>
        <w:t>"</w:t>
      </w:r>
    </w:p>
    <w:p w:rsidR="006645EC" w:rsidRPr="00061F17" w:rsidRDefault="006645EC" w:rsidP="00061F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F17">
        <w:rPr>
          <w:rFonts w:ascii="Times New Roman" w:eastAsia="Times New Roman" w:hAnsi="Times New Roman" w:cs="Times New Roman"/>
          <w:sz w:val="28"/>
          <w:szCs w:val="28"/>
        </w:rPr>
        <w:t>Это стихотворение из пяти строк, в котором автор выражает свое отношение к проблеме:</w:t>
      </w:r>
    </w:p>
    <w:p w:rsidR="006645EC" w:rsidRPr="00061F17" w:rsidRDefault="006645EC" w:rsidP="00061F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61F17">
        <w:rPr>
          <w:rFonts w:ascii="Times New Roman" w:eastAsia="Times New Roman" w:hAnsi="Times New Roman" w:cs="Times New Roman"/>
          <w:sz w:val="28"/>
          <w:szCs w:val="28"/>
        </w:rPr>
        <w:t xml:space="preserve">1 строка – одно ключевое слово, определяющее содержание </w:t>
      </w:r>
      <w:proofErr w:type="spellStart"/>
      <w:r w:rsidRPr="00061F17">
        <w:rPr>
          <w:rFonts w:ascii="Times New Roman" w:eastAsia="Times New Roman" w:hAnsi="Times New Roman" w:cs="Times New Roman"/>
          <w:sz w:val="28"/>
          <w:szCs w:val="28"/>
        </w:rPr>
        <w:t>синквейна</w:t>
      </w:r>
      <w:proofErr w:type="spellEnd"/>
      <w:r w:rsidRPr="00061F17">
        <w:rPr>
          <w:rFonts w:ascii="Times New Roman" w:eastAsia="Times New Roman" w:hAnsi="Times New Roman" w:cs="Times New Roman"/>
          <w:sz w:val="28"/>
          <w:szCs w:val="28"/>
        </w:rPr>
        <w:t>; 2 строка – два прилагательных, характеризующих ключевое слово; 3 строка – три глагола, показывающие действия понятия; 4 строка – короткое предложение, в котором отражено авторское отношение к понятию; 5 строка – резюме: одно слово, обычно существительное, через которое автор выражает свои чувства и ассоциации, связанные с понятием. </w:t>
      </w:r>
      <w:proofErr w:type="gramEnd"/>
    </w:p>
    <w:p w:rsidR="006645EC" w:rsidRPr="00061F17" w:rsidRDefault="006645EC" w:rsidP="00061F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F1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Пример.</w:t>
      </w:r>
    </w:p>
    <w:p w:rsidR="006645EC" w:rsidRPr="00061F17" w:rsidRDefault="006645EC" w:rsidP="00061F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061F17">
        <w:rPr>
          <w:rFonts w:ascii="Times New Roman" w:eastAsia="Times New Roman" w:hAnsi="Times New Roman" w:cs="Times New Roman"/>
          <w:sz w:val="28"/>
          <w:szCs w:val="28"/>
        </w:rPr>
        <w:t>T</w:t>
      </w:r>
      <w:proofErr w:type="gramEnd"/>
      <w:r w:rsidRPr="00061F17">
        <w:rPr>
          <w:rFonts w:ascii="Times New Roman" w:eastAsia="Times New Roman" w:hAnsi="Times New Roman" w:cs="Times New Roman"/>
          <w:sz w:val="28"/>
          <w:szCs w:val="28"/>
        </w:rPr>
        <w:t>ема</w:t>
      </w:r>
      <w:proofErr w:type="spellEnd"/>
      <w:r w:rsidRPr="00061F17">
        <w:rPr>
          <w:rFonts w:ascii="Times New Roman" w:eastAsia="Times New Roman" w:hAnsi="Times New Roman" w:cs="Times New Roman"/>
          <w:sz w:val="28"/>
          <w:szCs w:val="28"/>
        </w:rPr>
        <w:t xml:space="preserve"> любви,</w:t>
      </w:r>
    </w:p>
    <w:p w:rsidR="006645EC" w:rsidRPr="00061F17" w:rsidRDefault="006645EC" w:rsidP="00061F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F17">
        <w:rPr>
          <w:rFonts w:ascii="Times New Roman" w:eastAsia="Times New Roman" w:hAnsi="Times New Roman" w:cs="Times New Roman"/>
          <w:sz w:val="28"/>
          <w:szCs w:val="28"/>
        </w:rPr>
        <w:t xml:space="preserve">"Гранатовый браслет", Куприн. </w:t>
      </w:r>
    </w:p>
    <w:p w:rsidR="006645EC" w:rsidRPr="00061F17" w:rsidRDefault="006645EC" w:rsidP="00061F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F17">
        <w:rPr>
          <w:rFonts w:ascii="Times New Roman" w:eastAsia="Times New Roman" w:hAnsi="Times New Roman" w:cs="Times New Roman"/>
          <w:sz w:val="28"/>
          <w:szCs w:val="28"/>
        </w:rPr>
        <w:t xml:space="preserve">Роковая, невзаимная, увлекается, страдает, гибнет. </w:t>
      </w:r>
    </w:p>
    <w:p w:rsidR="006645EC" w:rsidRPr="00061F17" w:rsidRDefault="006645EC" w:rsidP="00061F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F17">
        <w:rPr>
          <w:rFonts w:ascii="Times New Roman" w:eastAsia="Times New Roman" w:hAnsi="Times New Roman" w:cs="Times New Roman"/>
          <w:sz w:val="28"/>
          <w:szCs w:val="28"/>
        </w:rPr>
        <w:t xml:space="preserve">Да святится имя твое. </w:t>
      </w:r>
    </w:p>
    <w:p w:rsidR="006645EC" w:rsidRPr="00061F17" w:rsidRDefault="006645EC" w:rsidP="00061F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F17">
        <w:rPr>
          <w:rFonts w:ascii="Times New Roman" w:eastAsia="Times New Roman" w:hAnsi="Times New Roman" w:cs="Times New Roman"/>
          <w:sz w:val="28"/>
          <w:szCs w:val="28"/>
        </w:rPr>
        <w:t>Счастье.</w:t>
      </w:r>
    </w:p>
    <w:p w:rsidR="006645EC" w:rsidRPr="00061F17" w:rsidRDefault="006645EC" w:rsidP="00061F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F1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Ответ на традиционный дидактический вопрос – как учить детей в стенах музея, чтобы вызвать у них интерес, желание приходить сюда, я нашла в нетрадиционных способах подачи материала, которые включают в себя </w:t>
      </w:r>
      <w:r w:rsidRPr="00061F1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интерактивные и игровые элементы</w:t>
      </w:r>
      <w:r w:rsidRPr="00061F17">
        <w:rPr>
          <w:rFonts w:ascii="Times New Roman" w:eastAsia="Times New Roman" w:hAnsi="Times New Roman" w:cs="Times New Roman"/>
          <w:sz w:val="28"/>
          <w:szCs w:val="28"/>
        </w:rPr>
        <w:t xml:space="preserve">. Предлагаю пройти в школьный музей и стать участниками обзорной экскурсии с </w:t>
      </w:r>
      <w:r w:rsidRPr="00061F1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названными элементами.</w:t>
      </w:r>
    </w:p>
    <w:p w:rsidR="006645EC" w:rsidRPr="00061F17" w:rsidRDefault="006645EC" w:rsidP="00061F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45EC" w:rsidRPr="00061F17" w:rsidRDefault="006645EC" w:rsidP="00061F17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F1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Обзорная экскурсия «Воспоминания прошлого»</w:t>
      </w:r>
    </w:p>
    <w:p w:rsidR="006645EC" w:rsidRPr="00061F17" w:rsidRDefault="000401C7" w:rsidP="00061F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61F17">
        <w:rPr>
          <w:rFonts w:ascii="Times New Roman" w:eastAsia="Times New Roman" w:hAnsi="Times New Roman" w:cs="Times New Roman"/>
          <w:sz w:val="28"/>
          <w:szCs w:val="28"/>
        </w:rPr>
        <w:t>С</w:t>
      </w:r>
      <w:r w:rsidR="006645EC" w:rsidRPr="00061F17">
        <w:rPr>
          <w:rFonts w:ascii="Times New Roman" w:eastAsia="Times New Roman" w:hAnsi="Times New Roman" w:cs="Times New Roman"/>
          <w:sz w:val="28"/>
          <w:szCs w:val="28"/>
        </w:rPr>
        <w:t>тихотворениечитает</w:t>
      </w:r>
      <w:r w:rsidR="00A017F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Курбанова</w:t>
      </w:r>
      <w:proofErr w:type="spellEnd"/>
      <w:r w:rsidR="00A017F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A017F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Рукият</w:t>
      </w:r>
      <w:proofErr w:type="spellEnd"/>
      <w:r w:rsidR="005237F7" w:rsidRPr="00061F1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6645EC" w:rsidRPr="00061F17" w:rsidRDefault="006645EC" w:rsidP="00061F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F1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Наш музей</w:t>
      </w:r>
    </w:p>
    <w:p w:rsidR="006645EC" w:rsidRPr="00061F17" w:rsidRDefault="006645EC" w:rsidP="00061F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F17">
        <w:rPr>
          <w:rFonts w:ascii="Times New Roman" w:eastAsia="Times New Roman" w:hAnsi="Times New Roman" w:cs="Times New Roman"/>
          <w:sz w:val="28"/>
          <w:szCs w:val="28"/>
        </w:rPr>
        <w:t>Уж много лет прошло уже с тех пор, когда в амбаре вдруг</w:t>
      </w:r>
    </w:p>
    <w:p w:rsidR="006645EC" w:rsidRPr="00061F17" w:rsidRDefault="006645EC" w:rsidP="00061F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F17">
        <w:rPr>
          <w:rFonts w:ascii="Times New Roman" w:eastAsia="Times New Roman" w:hAnsi="Times New Roman" w:cs="Times New Roman"/>
          <w:sz w:val="28"/>
          <w:szCs w:val="28"/>
        </w:rPr>
        <w:t>Какой – то школьник отыскал заброшенный утюг.</w:t>
      </w:r>
    </w:p>
    <w:p w:rsidR="006645EC" w:rsidRPr="00061F17" w:rsidRDefault="006645EC" w:rsidP="00061F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F17">
        <w:rPr>
          <w:rFonts w:ascii="Times New Roman" w:eastAsia="Times New Roman" w:hAnsi="Times New Roman" w:cs="Times New Roman"/>
          <w:sz w:val="28"/>
          <w:szCs w:val="28"/>
        </w:rPr>
        <w:t>Им раньше гладили бельё, насыпав внутрь углей.</w:t>
      </w:r>
    </w:p>
    <w:p w:rsidR="006645EC" w:rsidRPr="00061F17" w:rsidRDefault="006645EC" w:rsidP="00061F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F17">
        <w:rPr>
          <w:rFonts w:ascii="Times New Roman" w:eastAsia="Times New Roman" w:hAnsi="Times New Roman" w:cs="Times New Roman"/>
          <w:sz w:val="28"/>
          <w:szCs w:val="28"/>
        </w:rPr>
        <w:t>Теперь стоит почётно он среди других вещей.</w:t>
      </w:r>
    </w:p>
    <w:p w:rsidR="006645EC" w:rsidRPr="00061F17" w:rsidRDefault="006645EC" w:rsidP="00061F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F17">
        <w:rPr>
          <w:rFonts w:ascii="Times New Roman" w:eastAsia="Times New Roman" w:hAnsi="Times New Roman" w:cs="Times New Roman"/>
          <w:sz w:val="28"/>
          <w:szCs w:val="28"/>
        </w:rPr>
        <w:t>Ребята нашего села искали, где могли:</w:t>
      </w:r>
    </w:p>
    <w:p w:rsidR="006645EC" w:rsidRPr="00061F17" w:rsidRDefault="006645EC" w:rsidP="00061F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F17">
        <w:rPr>
          <w:rFonts w:ascii="Times New Roman" w:eastAsia="Times New Roman" w:hAnsi="Times New Roman" w:cs="Times New Roman"/>
          <w:sz w:val="28"/>
          <w:szCs w:val="28"/>
        </w:rPr>
        <w:t>У старых бабушек в домах, в шкатулках, всех в пыли.</w:t>
      </w:r>
    </w:p>
    <w:p w:rsidR="006645EC" w:rsidRPr="00061F17" w:rsidRDefault="006645EC" w:rsidP="00061F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F17">
        <w:rPr>
          <w:rFonts w:ascii="Times New Roman" w:eastAsia="Times New Roman" w:hAnsi="Times New Roman" w:cs="Times New Roman"/>
          <w:sz w:val="28"/>
          <w:szCs w:val="28"/>
        </w:rPr>
        <w:t>Теперь всего не перечесть, что мы собрать смогли.</w:t>
      </w:r>
    </w:p>
    <w:p w:rsidR="006645EC" w:rsidRPr="00061F17" w:rsidRDefault="006645EC" w:rsidP="00061F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F17">
        <w:rPr>
          <w:rFonts w:ascii="Times New Roman" w:eastAsia="Times New Roman" w:hAnsi="Times New Roman" w:cs="Times New Roman"/>
          <w:sz w:val="28"/>
          <w:szCs w:val="28"/>
        </w:rPr>
        <w:t>Вещей здесь много старых есть, их предки сберегли.</w:t>
      </w:r>
    </w:p>
    <w:p w:rsidR="006645EC" w:rsidRPr="00061F17" w:rsidRDefault="006645EC" w:rsidP="00061F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F17">
        <w:rPr>
          <w:rFonts w:ascii="Times New Roman" w:eastAsia="Times New Roman" w:hAnsi="Times New Roman" w:cs="Times New Roman"/>
          <w:sz w:val="28"/>
          <w:szCs w:val="28"/>
        </w:rPr>
        <w:t>А мы старались воссоздать старинной хаты быт:</w:t>
      </w:r>
    </w:p>
    <w:p w:rsidR="006645EC" w:rsidRPr="00061F17" w:rsidRDefault="006645EC" w:rsidP="00061F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F17">
        <w:rPr>
          <w:rFonts w:ascii="Times New Roman" w:eastAsia="Times New Roman" w:hAnsi="Times New Roman" w:cs="Times New Roman"/>
          <w:sz w:val="28"/>
          <w:szCs w:val="28"/>
        </w:rPr>
        <w:t>Стол, скатерть, самовар, кровать – всё, что могло там быть.</w:t>
      </w:r>
    </w:p>
    <w:p w:rsidR="006645EC" w:rsidRPr="00061F17" w:rsidRDefault="006645EC" w:rsidP="00061F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F17">
        <w:rPr>
          <w:rFonts w:ascii="Times New Roman" w:eastAsia="Times New Roman" w:hAnsi="Times New Roman" w:cs="Times New Roman"/>
          <w:sz w:val="28"/>
          <w:szCs w:val="28"/>
        </w:rPr>
        <w:t>Здесь многое собрали мы: иконы, этажерку,</w:t>
      </w:r>
    </w:p>
    <w:p w:rsidR="006645EC" w:rsidRPr="00061F17" w:rsidRDefault="006645EC" w:rsidP="00061F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F17">
        <w:rPr>
          <w:rFonts w:ascii="Times New Roman" w:eastAsia="Times New Roman" w:hAnsi="Times New Roman" w:cs="Times New Roman"/>
          <w:sz w:val="28"/>
          <w:szCs w:val="28"/>
        </w:rPr>
        <w:t>Картины, прялку, чугуны, ухваты и горелку.</w:t>
      </w:r>
    </w:p>
    <w:p w:rsidR="006645EC" w:rsidRPr="00061F17" w:rsidRDefault="006645EC" w:rsidP="00061F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F17">
        <w:rPr>
          <w:rFonts w:ascii="Times New Roman" w:eastAsia="Times New Roman" w:hAnsi="Times New Roman" w:cs="Times New Roman"/>
          <w:sz w:val="28"/>
          <w:szCs w:val="28"/>
        </w:rPr>
        <w:t>Музеем нашим дорожим и экспонаты множим.</w:t>
      </w:r>
    </w:p>
    <w:p w:rsidR="006645EC" w:rsidRPr="00061F17" w:rsidRDefault="006645EC" w:rsidP="00061F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F17">
        <w:rPr>
          <w:rFonts w:ascii="Times New Roman" w:eastAsia="Times New Roman" w:hAnsi="Times New Roman" w:cs="Times New Roman"/>
          <w:sz w:val="28"/>
          <w:szCs w:val="28"/>
        </w:rPr>
        <w:t>Заветы чтимой старины он сохранить поможет.</w:t>
      </w:r>
    </w:p>
    <w:p w:rsidR="006645EC" w:rsidRPr="00061F17" w:rsidRDefault="006645EC" w:rsidP="00061F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F17">
        <w:rPr>
          <w:rFonts w:ascii="Times New Roman" w:eastAsia="Times New Roman" w:hAnsi="Times New Roman" w:cs="Times New Roman"/>
          <w:sz w:val="28"/>
          <w:szCs w:val="28"/>
        </w:rPr>
        <w:t xml:space="preserve">Добрый день, дорогие гости! И у вас и у нас сегодня маленький праздник – вы в гостях у школьного музея. Совершить путешествие - исследование вам помогут </w:t>
      </w:r>
      <w:proofErr w:type="spellStart"/>
      <w:r w:rsidRPr="00061F17">
        <w:rPr>
          <w:rFonts w:ascii="Times New Roman" w:eastAsia="Times New Roman" w:hAnsi="Times New Roman" w:cs="Times New Roman"/>
          <w:sz w:val="28"/>
          <w:szCs w:val="28"/>
        </w:rPr>
        <w:t>экскурсоводы</w:t>
      </w:r>
      <w:proofErr w:type="gramStart"/>
      <w:r w:rsidRPr="00061F17">
        <w:rPr>
          <w:rFonts w:ascii="Times New Roman" w:eastAsia="Times New Roman" w:hAnsi="Times New Roman" w:cs="Times New Roman"/>
          <w:sz w:val="28"/>
          <w:szCs w:val="28"/>
        </w:rPr>
        <w:t>:</w:t>
      </w:r>
      <w:r w:rsidR="005237F7" w:rsidRPr="00061F17"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gramEnd"/>
      <w:r w:rsidR="005237F7" w:rsidRPr="00061F17">
        <w:rPr>
          <w:rFonts w:ascii="Times New Roman" w:eastAsia="Times New Roman" w:hAnsi="Times New Roman" w:cs="Times New Roman"/>
          <w:sz w:val="28"/>
          <w:szCs w:val="28"/>
        </w:rPr>
        <w:t>услимат</w:t>
      </w:r>
      <w:r w:rsidR="00A017F3">
        <w:rPr>
          <w:rFonts w:ascii="Times New Roman" w:eastAsia="Times New Roman" w:hAnsi="Times New Roman" w:cs="Times New Roman"/>
          <w:sz w:val="28"/>
          <w:szCs w:val="28"/>
        </w:rPr>
        <w:t>,Патимат</w:t>
      </w:r>
      <w:proofErr w:type="spellEnd"/>
      <w:r w:rsidR="005237F7" w:rsidRPr="00061F17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="005237F7" w:rsidRPr="00061F17">
        <w:rPr>
          <w:rFonts w:ascii="Times New Roman" w:eastAsia="Times New Roman" w:hAnsi="Times New Roman" w:cs="Times New Roman"/>
          <w:sz w:val="28"/>
          <w:szCs w:val="28"/>
        </w:rPr>
        <w:t>Зайнаб</w:t>
      </w:r>
      <w:proofErr w:type="spellEnd"/>
      <w:r w:rsidRPr="00061F17">
        <w:rPr>
          <w:rFonts w:ascii="Times New Roman" w:eastAsia="Times New Roman" w:hAnsi="Times New Roman" w:cs="Times New Roman"/>
          <w:sz w:val="28"/>
          <w:szCs w:val="28"/>
        </w:rPr>
        <w:t>, а чтобы вы в пути не устали, мы будем делать остановки.</w:t>
      </w:r>
    </w:p>
    <w:p w:rsidR="006645EC" w:rsidRPr="00061F17" w:rsidRDefault="005237F7" w:rsidP="00061F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61F1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lastRenderedPageBreak/>
        <w:t>Муслимат</w:t>
      </w:r>
      <w:proofErr w:type="spellEnd"/>
      <w:r w:rsidRPr="00061F1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Б</w:t>
      </w:r>
      <w:r w:rsidR="006645EC" w:rsidRPr="00061F1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5806CC" w:rsidRPr="00061F17" w:rsidRDefault="006645EC" w:rsidP="00061F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61F17">
        <w:rPr>
          <w:rFonts w:ascii="Times New Roman" w:eastAsia="Times New Roman" w:hAnsi="Times New Roman" w:cs="Times New Roman"/>
          <w:sz w:val="28"/>
          <w:szCs w:val="28"/>
        </w:rPr>
        <w:t xml:space="preserve">Первая остановка - </w:t>
      </w:r>
      <w:r w:rsidRPr="00061F1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«За порогом избы»</w:t>
      </w:r>
    </w:p>
    <w:p w:rsidR="006645EC" w:rsidRPr="00061F17" w:rsidRDefault="005806CC" w:rsidP="00061F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F17">
        <w:rPr>
          <w:rFonts w:ascii="Times New Roman" w:eastAsia="Times New Roman" w:hAnsi="Times New Roman" w:cs="Times New Roman"/>
          <w:sz w:val="28"/>
          <w:szCs w:val="28"/>
        </w:rPr>
        <w:t>З</w:t>
      </w:r>
      <w:r w:rsidR="006645EC" w:rsidRPr="00061F17">
        <w:rPr>
          <w:rFonts w:ascii="Times New Roman" w:eastAsia="Times New Roman" w:hAnsi="Times New Roman" w:cs="Times New Roman"/>
          <w:sz w:val="28"/>
          <w:szCs w:val="28"/>
        </w:rPr>
        <w:t>накомит с тем, чем пользовались наши дедушки и бабушки. Всё по порядку, а начнём с загадки: «Рогат, да не бык, хватает, да не сыт, людям отдаёт, а сам на отдых идёт» (Ухват). А следующая загадка тоже без ухвата не может обойтись: «Черен, да не ворон» (Чугунок). Кто из вас покажет, как эти друзья трудятся вместе? (ребята показывают). Посмотрите, что вам ещё знакомо? Для чего, например нужна керосиновая лампа и почему она так называется? Кто помнит, в чём в сказках летела Баба Яга? В ступе, а рулила пестом, который напоминает … пропеллер! (Показывает). А в жизни в ней толкли зерно, чтобы потом сварить кашу. А кто из вас может назвать и озвучить этот предмет из загадки «На нём два братца пошли в речке купаться» (Коромысло). Молодцы! Предметов у нас много, но о н</w:t>
      </w:r>
      <w:r w:rsidR="00A017F3">
        <w:rPr>
          <w:rFonts w:ascii="Times New Roman" w:eastAsia="Times New Roman" w:hAnsi="Times New Roman" w:cs="Times New Roman"/>
          <w:sz w:val="28"/>
          <w:szCs w:val="28"/>
        </w:rPr>
        <w:t>их мы поговорим в следующий раз</w:t>
      </w:r>
      <w:r w:rsidR="006645EC" w:rsidRPr="00061F1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8132C9" w:rsidRDefault="008132C9" w:rsidP="00061F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Патимат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М.</w:t>
      </w:r>
    </w:p>
    <w:p w:rsidR="006645EC" w:rsidRPr="00061F17" w:rsidRDefault="006645EC" w:rsidP="00061F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F17">
        <w:rPr>
          <w:rFonts w:ascii="Times New Roman" w:eastAsia="Times New Roman" w:hAnsi="Times New Roman" w:cs="Times New Roman"/>
          <w:sz w:val="28"/>
          <w:szCs w:val="28"/>
        </w:rPr>
        <w:t xml:space="preserve">Следующая остановка – </w:t>
      </w:r>
      <w:r w:rsidRPr="00061F1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«Школьная»</w:t>
      </w:r>
    </w:p>
    <w:p w:rsidR="006645EC" w:rsidRPr="00061F17" w:rsidRDefault="006645EC" w:rsidP="00061F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F17">
        <w:rPr>
          <w:rFonts w:ascii="Times New Roman" w:eastAsia="Times New Roman" w:hAnsi="Times New Roman" w:cs="Times New Roman"/>
          <w:sz w:val="28"/>
          <w:szCs w:val="28"/>
        </w:rPr>
        <w:t xml:space="preserve">Каждый, кто учился в нашей </w:t>
      </w:r>
      <w:r w:rsidRPr="00061F17">
        <w:rPr>
          <w:rFonts w:ascii="Times New Roman" w:eastAsia="Times New Roman" w:hAnsi="Times New Roman" w:cs="Times New Roman"/>
          <w:b/>
          <w:bCs/>
          <w:sz w:val="28"/>
          <w:szCs w:val="28"/>
        </w:rPr>
        <w:t>школе,</w:t>
      </w:r>
      <w:r w:rsidRPr="00061F17">
        <w:rPr>
          <w:rFonts w:ascii="Times New Roman" w:eastAsia="Times New Roman" w:hAnsi="Times New Roman" w:cs="Times New Roman"/>
          <w:sz w:val="28"/>
          <w:szCs w:val="28"/>
        </w:rPr>
        <w:t xml:space="preserve"> может сказать о ней такие тёплые слова: «Школа, ты не старишься, никогда не старишься». В этом скромном уголочке расположились материалы по истории нашей школы, которой более </w:t>
      </w:r>
      <w:r w:rsidR="008A637D" w:rsidRPr="00061F17">
        <w:rPr>
          <w:rFonts w:ascii="Times New Roman" w:eastAsia="Times New Roman" w:hAnsi="Times New Roman" w:cs="Times New Roman"/>
          <w:sz w:val="28"/>
          <w:szCs w:val="28"/>
        </w:rPr>
        <w:t>3</w:t>
      </w:r>
      <w:r w:rsidR="000401C7" w:rsidRPr="00061F17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061F17">
        <w:rPr>
          <w:rFonts w:ascii="Times New Roman" w:eastAsia="Times New Roman" w:hAnsi="Times New Roman" w:cs="Times New Roman"/>
          <w:sz w:val="28"/>
          <w:szCs w:val="28"/>
        </w:rPr>
        <w:t xml:space="preserve"> лет. Скажите, у кого мамы учились в нашей школе? А вы хотите посмотреть их фото? Смотрите. Школа – это и учителя. (Показывает фото учителей). Школа – это журналы, даже если они очень старые. (Показывает журналы). Некоторые классы оставили память о себе тем, что писали классные летописи. (Показывает). Так что же такое летопись? (Запись событий по годам). Если вы хотите, чтобы о вас знали и говорили хорошие слова – заведите классный дневник. Вы согласны? Следующую нашу экскурсию мы с этого и начнём.</w:t>
      </w:r>
    </w:p>
    <w:p w:rsidR="006645EC" w:rsidRPr="00061F17" w:rsidRDefault="005237F7" w:rsidP="00061F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61F1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Зайнаб</w:t>
      </w:r>
      <w:r w:rsidR="008132C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М</w:t>
      </w:r>
      <w:proofErr w:type="spellEnd"/>
      <w:r w:rsidR="006645EC" w:rsidRPr="00061F1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6645EC" w:rsidRPr="00061F17" w:rsidRDefault="006645EC" w:rsidP="00061F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F17">
        <w:rPr>
          <w:rFonts w:ascii="Times New Roman" w:eastAsia="Times New Roman" w:hAnsi="Times New Roman" w:cs="Times New Roman"/>
          <w:sz w:val="28"/>
          <w:szCs w:val="28"/>
        </w:rPr>
        <w:t xml:space="preserve">Третья остановка </w:t>
      </w:r>
      <w:r w:rsidRPr="00061F1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«Мужество»</w:t>
      </w:r>
    </w:p>
    <w:p w:rsidR="00106DFE" w:rsidRPr="00061F17" w:rsidRDefault="006645EC" w:rsidP="00061F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F17">
        <w:rPr>
          <w:rFonts w:ascii="Times New Roman" w:eastAsia="Times New Roman" w:hAnsi="Times New Roman" w:cs="Times New Roman"/>
          <w:sz w:val="28"/>
          <w:szCs w:val="28"/>
        </w:rPr>
        <w:t xml:space="preserve">Какое страшное слово </w:t>
      </w:r>
      <w:r w:rsidRPr="00061F17">
        <w:rPr>
          <w:rFonts w:ascii="Times New Roman" w:eastAsia="Times New Roman" w:hAnsi="Times New Roman" w:cs="Times New Roman"/>
          <w:b/>
          <w:bCs/>
          <w:sz w:val="28"/>
          <w:szCs w:val="28"/>
        </w:rPr>
        <w:t>война.</w:t>
      </w:r>
      <w:r w:rsidRPr="00061F17">
        <w:rPr>
          <w:rFonts w:ascii="Times New Roman" w:eastAsia="Times New Roman" w:hAnsi="Times New Roman" w:cs="Times New Roman"/>
          <w:sz w:val="28"/>
          <w:szCs w:val="28"/>
        </w:rPr>
        <w:t xml:space="preserve"> Многие люди ушли на фронт и погибли, а может, верн</w:t>
      </w:r>
      <w:r w:rsidR="008A637D" w:rsidRPr="00061F17">
        <w:rPr>
          <w:rFonts w:ascii="Times New Roman" w:eastAsia="Times New Roman" w:hAnsi="Times New Roman" w:cs="Times New Roman"/>
          <w:sz w:val="28"/>
          <w:szCs w:val="28"/>
        </w:rPr>
        <w:t xml:space="preserve">улись раненые. Мы с вами живём  в </w:t>
      </w:r>
      <w:proofErr w:type="spellStart"/>
      <w:r w:rsidR="005237F7" w:rsidRPr="00061F17">
        <w:rPr>
          <w:rFonts w:ascii="Times New Roman" w:eastAsia="Times New Roman" w:hAnsi="Times New Roman" w:cs="Times New Roman"/>
          <w:sz w:val="28"/>
          <w:szCs w:val="28"/>
        </w:rPr>
        <w:t>Усиша</w:t>
      </w:r>
      <w:proofErr w:type="spellEnd"/>
      <w:r w:rsidRPr="00061F17">
        <w:rPr>
          <w:rFonts w:ascii="Times New Roman" w:eastAsia="Times New Roman" w:hAnsi="Times New Roman" w:cs="Times New Roman"/>
          <w:sz w:val="28"/>
          <w:szCs w:val="28"/>
        </w:rPr>
        <w:t xml:space="preserve">, далеко от тех мест, где шли бои, но жители нашего села тоже воевали, служили в Красной Армии. На этой стене – некоторые из них. </w:t>
      </w:r>
    </w:p>
    <w:p w:rsidR="006645EC" w:rsidRPr="00061F17" w:rsidRDefault="0033696C" w:rsidP="00061F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F17">
        <w:rPr>
          <w:rFonts w:ascii="Times New Roman" w:eastAsia="Times New Roman" w:hAnsi="Times New Roman" w:cs="Times New Roman"/>
          <w:sz w:val="28"/>
          <w:szCs w:val="28"/>
        </w:rPr>
        <w:t>Одни из них  вернулись с победой ,</w:t>
      </w:r>
      <w:bookmarkStart w:id="0" w:name="_GoBack"/>
      <w:bookmarkEnd w:id="0"/>
      <w:r w:rsidRPr="00061F17">
        <w:rPr>
          <w:rFonts w:ascii="Times New Roman" w:eastAsia="Times New Roman" w:hAnsi="Times New Roman" w:cs="Times New Roman"/>
          <w:sz w:val="28"/>
          <w:szCs w:val="28"/>
        </w:rPr>
        <w:t>другие отдали жизнь за Родину</w:t>
      </w:r>
      <w:proofErr w:type="gramStart"/>
      <w:r w:rsidRPr="00061F17">
        <w:rPr>
          <w:rFonts w:ascii="Times New Roman" w:eastAsia="Times New Roman" w:hAnsi="Times New Roman" w:cs="Times New Roman"/>
          <w:sz w:val="28"/>
          <w:szCs w:val="28"/>
        </w:rPr>
        <w:t>.М</w:t>
      </w:r>
      <w:proofErr w:type="gramEnd"/>
      <w:r w:rsidRPr="00061F17">
        <w:rPr>
          <w:rFonts w:ascii="Times New Roman" w:eastAsia="Times New Roman" w:hAnsi="Times New Roman" w:cs="Times New Roman"/>
          <w:sz w:val="28"/>
          <w:szCs w:val="28"/>
        </w:rPr>
        <w:t xml:space="preserve">ы всегда будем помнить о них. </w:t>
      </w:r>
      <w:r w:rsidR="006645EC" w:rsidRPr="00061F17">
        <w:rPr>
          <w:rFonts w:ascii="Times New Roman" w:eastAsia="Times New Roman" w:hAnsi="Times New Roman" w:cs="Times New Roman"/>
          <w:sz w:val="28"/>
          <w:szCs w:val="28"/>
        </w:rPr>
        <w:t xml:space="preserve">Каждый год 9 мая количество маленьких самодельных солдатских платочков, на которых написаны </w:t>
      </w:r>
      <w:r w:rsidRPr="00061F17">
        <w:rPr>
          <w:rFonts w:ascii="Times New Roman" w:eastAsia="Times New Roman" w:hAnsi="Times New Roman" w:cs="Times New Roman"/>
          <w:sz w:val="28"/>
          <w:szCs w:val="28"/>
        </w:rPr>
        <w:t xml:space="preserve">имена, подвиги ветеранов </w:t>
      </w:r>
      <w:r w:rsidR="006645EC" w:rsidRPr="00061F17">
        <w:rPr>
          <w:rFonts w:ascii="Times New Roman" w:eastAsia="Times New Roman" w:hAnsi="Times New Roman" w:cs="Times New Roman"/>
          <w:sz w:val="28"/>
          <w:szCs w:val="28"/>
        </w:rPr>
        <w:t xml:space="preserve">- увеличивается. Как вы думаете, кто их делает и для чего? Вам задание: расспросите у родных – кто в вашей семье воевал на фронтах Великой Отечественной войны, </w:t>
      </w:r>
      <w:r w:rsidR="006645EC" w:rsidRPr="00061F17">
        <w:rPr>
          <w:rFonts w:ascii="Times New Roman" w:eastAsia="Times New Roman" w:hAnsi="Times New Roman" w:cs="Times New Roman"/>
          <w:sz w:val="28"/>
          <w:szCs w:val="28"/>
        </w:rPr>
        <w:lastRenderedPageBreak/>
        <w:t>запишите и в следующей экскурсии нам расскажите, например, так, как это сделали другие ребята. (Показывает альбом с информацией о родных)</w:t>
      </w:r>
    </w:p>
    <w:p w:rsidR="006645EC" w:rsidRPr="00061F17" w:rsidRDefault="006645EC" w:rsidP="00061F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F17">
        <w:rPr>
          <w:rFonts w:ascii="Times New Roman" w:eastAsia="Times New Roman" w:hAnsi="Times New Roman" w:cs="Times New Roman"/>
          <w:sz w:val="28"/>
          <w:szCs w:val="28"/>
        </w:rPr>
        <w:t xml:space="preserve">В завершении давайте встанем в круг и поиграем </w:t>
      </w:r>
      <w:r w:rsidRPr="00061F1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 игру «Экскурсовод».</w:t>
      </w:r>
      <w:r w:rsidRPr="00061F17">
        <w:rPr>
          <w:rFonts w:ascii="Times New Roman" w:eastAsia="Times New Roman" w:hAnsi="Times New Roman" w:cs="Times New Roman"/>
          <w:sz w:val="28"/>
          <w:szCs w:val="28"/>
        </w:rPr>
        <w:t xml:space="preserve"> Назовите те предметы, которые вам понравились.</w:t>
      </w:r>
    </w:p>
    <w:p w:rsidR="006645EC" w:rsidRPr="00061F17" w:rsidRDefault="006645EC" w:rsidP="00061F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F17">
        <w:rPr>
          <w:rFonts w:ascii="Times New Roman" w:eastAsia="Times New Roman" w:hAnsi="Times New Roman" w:cs="Times New Roman"/>
          <w:sz w:val="28"/>
          <w:szCs w:val="28"/>
        </w:rPr>
        <w:t>Первое знакомство со школьным музеем закончилось. Вам понравилось? Тогда скажите, зачем в школе нужен музей? Вы рисовать любите? Нарисуйте дома цветными карандашами то, что больше всего вам понравилось в нашем музее. До новых встреч!</w:t>
      </w:r>
    </w:p>
    <w:p w:rsidR="006645EC" w:rsidRPr="00061F17" w:rsidRDefault="00106DFE" w:rsidP="00061F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F17">
        <w:rPr>
          <w:rFonts w:ascii="Times New Roman" w:eastAsia="Times New Roman" w:hAnsi="Times New Roman" w:cs="Times New Roman"/>
          <w:sz w:val="28"/>
          <w:szCs w:val="28"/>
        </w:rPr>
        <w:t>1.</w:t>
      </w:r>
      <w:r w:rsidR="006645EC" w:rsidRPr="00061F1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Поисковое занятие «Учиться помнить»</w:t>
      </w:r>
    </w:p>
    <w:p w:rsidR="006645EC" w:rsidRPr="00061F17" w:rsidRDefault="006645EC" w:rsidP="00061F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F17">
        <w:rPr>
          <w:rFonts w:ascii="Times New Roman" w:eastAsia="Times New Roman" w:hAnsi="Times New Roman" w:cs="Times New Roman"/>
          <w:i/>
          <w:iCs/>
          <w:sz w:val="28"/>
          <w:szCs w:val="28"/>
        </w:rPr>
        <w:t>За столом сидят кружковцы, перед ними блокноты, ручки.</w:t>
      </w:r>
    </w:p>
    <w:p w:rsidR="006645EC" w:rsidRPr="00061F17" w:rsidRDefault="006645EC" w:rsidP="00061F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F17">
        <w:rPr>
          <w:rFonts w:ascii="Times New Roman" w:eastAsia="Times New Roman" w:hAnsi="Times New Roman" w:cs="Times New Roman"/>
          <w:i/>
          <w:iCs/>
          <w:sz w:val="28"/>
          <w:szCs w:val="28"/>
        </w:rPr>
        <w:t>Звучит песня «Я сегодня до зари встану, по широкому пройду полю…»</w:t>
      </w:r>
    </w:p>
    <w:p w:rsidR="006645EC" w:rsidRPr="00061F17" w:rsidRDefault="006645EC" w:rsidP="00061F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F17">
        <w:rPr>
          <w:rFonts w:ascii="Times New Roman" w:eastAsia="Times New Roman" w:hAnsi="Times New Roman" w:cs="Times New Roman"/>
          <w:sz w:val="28"/>
          <w:szCs w:val="28"/>
        </w:rPr>
        <w:t>Давно прошла великая война,</w:t>
      </w:r>
    </w:p>
    <w:p w:rsidR="006645EC" w:rsidRPr="00061F17" w:rsidRDefault="006645EC" w:rsidP="00061F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F17">
        <w:rPr>
          <w:rFonts w:ascii="Times New Roman" w:eastAsia="Times New Roman" w:hAnsi="Times New Roman" w:cs="Times New Roman"/>
          <w:sz w:val="28"/>
          <w:szCs w:val="28"/>
        </w:rPr>
        <w:t>Но всё равно во мне звучит она…</w:t>
      </w:r>
    </w:p>
    <w:p w:rsidR="006645EC" w:rsidRPr="00061F17" w:rsidRDefault="006645EC" w:rsidP="00061F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F17">
        <w:rPr>
          <w:rFonts w:ascii="Times New Roman" w:eastAsia="Times New Roman" w:hAnsi="Times New Roman" w:cs="Times New Roman"/>
          <w:sz w:val="28"/>
          <w:szCs w:val="28"/>
        </w:rPr>
        <w:t xml:space="preserve">Вписывая имена её участников, мы словно перелистываем страницы огромной книги, в которой наша история и их судьба. </w:t>
      </w:r>
    </w:p>
    <w:p w:rsidR="00106DFE" w:rsidRPr="00061F17" w:rsidRDefault="006645EC" w:rsidP="00061F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F17">
        <w:rPr>
          <w:rFonts w:ascii="Times New Roman" w:eastAsia="Times New Roman" w:hAnsi="Times New Roman" w:cs="Times New Roman"/>
          <w:sz w:val="28"/>
          <w:szCs w:val="28"/>
        </w:rPr>
        <w:t>С древнейших времён в России почиталась память о тех, кто отдал жизнь, защищая свой народ. В их честь воздвигались церкви, часовни, мемориалы, памятники, зажигались свечи.</w:t>
      </w:r>
    </w:p>
    <w:p w:rsidR="00106DFE" w:rsidRPr="00061F17" w:rsidRDefault="006645EC" w:rsidP="00061F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F17">
        <w:rPr>
          <w:rFonts w:ascii="Times New Roman" w:eastAsia="Times New Roman" w:hAnsi="Times New Roman" w:cs="Times New Roman"/>
          <w:sz w:val="28"/>
          <w:szCs w:val="28"/>
        </w:rPr>
        <w:t>Наше занятие называется «Учиться помнить».</w:t>
      </w:r>
    </w:p>
    <w:p w:rsidR="006645EC" w:rsidRPr="00061F17" w:rsidRDefault="006645EC" w:rsidP="00061F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F17">
        <w:rPr>
          <w:rFonts w:ascii="Times New Roman" w:eastAsia="Times New Roman" w:hAnsi="Times New Roman" w:cs="Times New Roman"/>
          <w:sz w:val="28"/>
          <w:szCs w:val="28"/>
        </w:rPr>
        <w:t xml:space="preserve"> Как вы думаете, о какой памяти пойдёт речь? (О наших односельчанах – участниках ВОВ). Что в нашем случае значит «Хранить память о них»? (Знать как можно больше </w:t>
      </w:r>
      <w:proofErr w:type="gramStart"/>
      <w:r w:rsidRPr="00061F17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Pr="00061F17">
        <w:rPr>
          <w:rFonts w:ascii="Times New Roman" w:eastAsia="Times New Roman" w:hAnsi="Times New Roman" w:cs="Times New Roman"/>
          <w:sz w:val="28"/>
          <w:szCs w:val="28"/>
        </w:rPr>
        <w:t xml:space="preserve"> их судьбах). </w:t>
      </w:r>
    </w:p>
    <w:p w:rsidR="006645EC" w:rsidRPr="00061F17" w:rsidRDefault="006645EC" w:rsidP="00061F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F17">
        <w:rPr>
          <w:rFonts w:ascii="Times New Roman" w:eastAsia="Times New Roman" w:hAnsi="Times New Roman" w:cs="Times New Roman"/>
          <w:sz w:val="28"/>
          <w:szCs w:val="28"/>
        </w:rPr>
        <w:t xml:space="preserve">Говорят, что если сердце причастно к миру, то сжимается оно, узнав о волнующих событиях. Я хочу пожелать вам такого же участливого сердца в нашей работе. </w:t>
      </w:r>
    </w:p>
    <w:p w:rsidR="00106DFE" w:rsidRPr="00061F17" w:rsidRDefault="006645EC" w:rsidP="00061F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F17">
        <w:rPr>
          <w:rFonts w:ascii="Times New Roman" w:eastAsia="Times New Roman" w:hAnsi="Times New Roman" w:cs="Times New Roman"/>
          <w:sz w:val="28"/>
          <w:szCs w:val="28"/>
        </w:rPr>
        <w:t xml:space="preserve">Начнём с того, что ответим на вопрос, как жители нашего села, т.е. мы с вами чтим память участников сражений? (Возвели Памятник с именами погибших). Внешний вид самого памятника изменился не сильно, а вот стоящие возле него люди… </w:t>
      </w:r>
    </w:p>
    <w:p w:rsidR="006645EC" w:rsidRPr="00061F17" w:rsidRDefault="006645EC" w:rsidP="00061F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F17">
        <w:rPr>
          <w:rFonts w:ascii="Times New Roman" w:eastAsia="Times New Roman" w:hAnsi="Times New Roman" w:cs="Times New Roman"/>
          <w:sz w:val="28"/>
          <w:szCs w:val="28"/>
        </w:rPr>
        <w:t>Какие изменения заметили вы? (Ветеранов становилось всё меньше)</w:t>
      </w:r>
      <w:proofErr w:type="gramStart"/>
      <w:r w:rsidRPr="00061F17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696C" w:rsidRPr="00061F17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="0033696C" w:rsidRPr="00061F17">
        <w:rPr>
          <w:rFonts w:ascii="Times New Roman" w:eastAsia="Times New Roman" w:hAnsi="Times New Roman" w:cs="Times New Roman"/>
          <w:sz w:val="28"/>
          <w:szCs w:val="28"/>
        </w:rPr>
        <w:t xml:space="preserve"> этом году не было ни одного ветерана, были их сыновья и внуки.</w:t>
      </w:r>
    </w:p>
    <w:p w:rsidR="0076166E" w:rsidRPr="00061F17" w:rsidRDefault="0076166E" w:rsidP="00061F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F17">
        <w:rPr>
          <w:rFonts w:ascii="Times New Roman" w:eastAsia="Times New Roman" w:hAnsi="Times New Roman" w:cs="Times New Roman"/>
          <w:sz w:val="28"/>
          <w:szCs w:val="28"/>
        </w:rPr>
        <w:t>Каждый год отмечаем праздник Победы, поздравляют ветеранов.Это самый любимый праздник в нашем селе.</w:t>
      </w:r>
      <w:r w:rsidR="00106DFE" w:rsidRPr="00061F17">
        <w:rPr>
          <w:rFonts w:ascii="Times New Roman" w:eastAsia="Times New Roman" w:hAnsi="Times New Roman" w:cs="Times New Roman"/>
          <w:sz w:val="28"/>
          <w:szCs w:val="28"/>
        </w:rPr>
        <w:t xml:space="preserve"> Постоянно встречались с ветеранами, когда были </w:t>
      </w:r>
      <w:proofErr w:type="spellStart"/>
      <w:r w:rsidR="00106DFE" w:rsidRPr="00061F17">
        <w:rPr>
          <w:rFonts w:ascii="Times New Roman" w:eastAsia="Times New Roman" w:hAnsi="Times New Roman" w:cs="Times New Roman"/>
          <w:sz w:val="28"/>
          <w:szCs w:val="28"/>
        </w:rPr>
        <w:lastRenderedPageBreak/>
        <w:t>живы</w:t>
      </w:r>
      <w:proofErr w:type="gramStart"/>
      <w:r w:rsidR="00106DFE" w:rsidRPr="00061F17">
        <w:rPr>
          <w:rFonts w:ascii="Times New Roman" w:eastAsia="Times New Roman" w:hAnsi="Times New Roman" w:cs="Times New Roman"/>
          <w:sz w:val="28"/>
          <w:szCs w:val="28"/>
        </w:rPr>
        <w:t>,о</w:t>
      </w:r>
      <w:proofErr w:type="gramEnd"/>
      <w:r w:rsidR="00106DFE" w:rsidRPr="00061F17">
        <w:rPr>
          <w:rFonts w:ascii="Times New Roman" w:eastAsia="Times New Roman" w:hAnsi="Times New Roman" w:cs="Times New Roman"/>
          <w:sz w:val="28"/>
          <w:szCs w:val="28"/>
        </w:rPr>
        <w:t>ни</w:t>
      </w:r>
      <w:proofErr w:type="spellEnd"/>
      <w:r w:rsidR="00106DFE" w:rsidRPr="00061F17">
        <w:rPr>
          <w:rFonts w:ascii="Times New Roman" w:eastAsia="Times New Roman" w:hAnsi="Times New Roman" w:cs="Times New Roman"/>
          <w:sz w:val="28"/>
          <w:szCs w:val="28"/>
        </w:rPr>
        <w:t xml:space="preserve"> рассказывали нам о войне,рассказывали со слезами на глазах, о своих подвигах, о товарищах.</w:t>
      </w:r>
    </w:p>
    <w:p w:rsidR="0076166E" w:rsidRPr="00061F17" w:rsidRDefault="006645EC" w:rsidP="00061F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F17">
        <w:rPr>
          <w:rFonts w:ascii="Times New Roman" w:eastAsia="Times New Roman" w:hAnsi="Times New Roman" w:cs="Times New Roman"/>
          <w:sz w:val="28"/>
          <w:szCs w:val="28"/>
        </w:rPr>
        <w:t xml:space="preserve">Перед вами книги Памяти. Как вы думаете, какую помощь они могут оказать в поисковой работе? (ФИО, дата и место рождения, боевой путь, место гибели и захоронения, награды). В результате поняли, что мы очень мало знаем о тех односельчанах, что значились в списке на сельском памятнике, а самое главное – это то, что не все были внесены в этот список. До сих пор находятся люди, которые просят пополнить список их родственником. </w:t>
      </w:r>
    </w:p>
    <w:p w:rsidR="006645EC" w:rsidRPr="00061F17" w:rsidRDefault="006645EC" w:rsidP="00061F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F17">
        <w:rPr>
          <w:rFonts w:ascii="Times New Roman" w:eastAsia="Times New Roman" w:hAnsi="Times New Roman" w:cs="Times New Roman"/>
          <w:sz w:val="28"/>
          <w:szCs w:val="28"/>
        </w:rPr>
        <w:t>В свете представленной информации, ответьте, как вы бы поступили в подобной ситуации? Ваши предложения по дальнейшей судьбе Памятника.</w:t>
      </w:r>
    </w:p>
    <w:p w:rsidR="006645EC" w:rsidRPr="00061F17" w:rsidRDefault="006645EC" w:rsidP="00061F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F17">
        <w:rPr>
          <w:rFonts w:ascii="Times New Roman" w:eastAsia="Times New Roman" w:hAnsi="Times New Roman" w:cs="Times New Roman"/>
          <w:i/>
          <w:iCs/>
          <w:sz w:val="28"/>
          <w:szCs w:val="28"/>
        </w:rPr>
        <w:t>Рефлексия</w:t>
      </w:r>
    </w:p>
    <w:p w:rsidR="006645EC" w:rsidRPr="00061F17" w:rsidRDefault="006645EC" w:rsidP="00061F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F17">
        <w:rPr>
          <w:rFonts w:ascii="Times New Roman" w:eastAsia="Times New Roman" w:hAnsi="Times New Roman" w:cs="Times New Roman"/>
          <w:sz w:val="28"/>
          <w:szCs w:val="28"/>
        </w:rPr>
        <w:t xml:space="preserve">Мы сегодня хорошо потрудились. Вы – молодцы! В завершении нашего занятия предлагаю лесенку «Моё состояние». Отметьте на ней ту ступеньку, которая соответствует вашему состоянию. </w:t>
      </w:r>
      <w:proofErr w:type="gramStart"/>
      <w:r w:rsidRPr="00061F17">
        <w:rPr>
          <w:rFonts w:ascii="Times New Roman" w:eastAsia="Times New Roman" w:hAnsi="Times New Roman" w:cs="Times New Roman"/>
          <w:sz w:val="28"/>
          <w:szCs w:val="28"/>
        </w:rPr>
        <w:t>(Плохо – хорошо – уверен (а) в своих силах - комфортно) и прокомментируйте его (узнали, пережили, удивлялись, восхищались, увлекались, а главное – учились помнить)</w:t>
      </w:r>
      <w:r w:rsidR="00061F1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End"/>
    </w:p>
    <w:p w:rsidR="006645EC" w:rsidRPr="00061F17" w:rsidRDefault="008132C9" w:rsidP="00061F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Хизриева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С</w:t>
      </w:r>
      <w:r w:rsidR="0076166E" w:rsidRPr="00061F1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6645EC" w:rsidRPr="00061F17" w:rsidRDefault="006645EC" w:rsidP="00061F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F17">
        <w:rPr>
          <w:rFonts w:ascii="Times New Roman" w:eastAsia="Times New Roman" w:hAnsi="Times New Roman" w:cs="Times New Roman"/>
          <w:sz w:val="28"/>
          <w:szCs w:val="28"/>
        </w:rPr>
        <w:t xml:space="preserve">Погибшие живут среди живых, </w:t>
      </w:r>
    </w:p>
    <w:p w:rsidR="006645EC" w:rsidRPr="00061F17" w:rsidRDefault="006645EC" w:rsidP="00061F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F17">
        <w:rPr>
          <w:rFonts w:ascii="Times New Roman" w:eastAsia="Times New Roman" w:hAnsi="Times New Roman" w:cs="Times New Roman"/>
          <w:sz w:val="28"/>
          <w:szCs w:val="28"/>
        </w:rPr>
        <w:t>Ушедшие ушли, чтобы вернуться.</w:t>
      </w:r>
    </w:p>
    <w:p w:rsidR="006645EC" w:rsidRPr="00061F17" w:rsidRDefault="006645EC" w:rsidP="00061F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F17">
        <w:rPr>
          <w:rFonts w:ascii="Times New Roman" w:eastAsia="Times New Roman" w:hAnsi="Times New Roman" w:cs="Times New Roman"/>
          <w:sz w:val="28"/>
          <w:szCs w:val="28"/>
        </w:rPr>
        <w:t>Во всех сердцах, во всех домах людских</w:t>
      </w:r>
    </w:p>
    <w:p w:rsidR="006645EC" w:rsidRPr="00061F17" w:rsidRDefault="006645EC" w:rsidP="00061F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F17">
        <w:rPr>
          <w:rFonts w:ascii="Times New Roman" w:eastAsia="Times New Roman" w:hAnsi="Times New Roman" w:cs="Times New Roman"/>
          <w:sz w:val="28"/>
          <w:szCs w:val="28"/>
        </w:rPr>
        <w:t>Неслышные шаги их раздаются.</w:t>
      </w:r>
    </w:p>
    <w:p w:rsidR="006645EC" w:rsidRPr="00061F17" w:rsidRDefault="006645EC" w:rsidP="00061F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F17">
        <w:rPr>
          <w:rFonts w:ascii="Times New Roman" w:eastAsia="Times New Roman" w:hAnsi="Times New Roman" w:cs="Times New Roman"/>
          <w:sz w:val="28"/>
          <w:szCs w:val="28"/>
        </w:rPr>
        <w:t>Забыть их – значит их предать!</w:t>
      </w:r>
    </w:p>
    <w:p w:rsidR="006645EC" w:rsidRPr="00061F17" w:rsidRDefault="006645EC" w:rsidP="00061F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F17">
        <w:rPr>
          <w:rFonts w:ascii="Times New Roman" w:eastAsia="Times New Roman" w:hAnsi="Times New Roman" w:cs="Times New Roman"/>
          <w:sz w:val="28"/>
          <w:szCs w:val="28"/>
        </w:rPr>
        <w:t>Стать равнодушным хуже, чем убийцей!</w:t>
      </w:r>
    </w:p>
    <w:p w:rsidR="006645EC" w:rsidRPr="00061F17" w:rsidRDefault="006645EC" w:rsidP="00061F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45EC" w:rsidRPr="00061F17" w:rsidRDefault="006645EC" w:rsidP="00061F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F17">
        <w:rPr>
          <w:rFonts w:ascii="Times New Roman" w:eastAsia="Times New Roman" w:hAnsi="Times New Roman" w:cs="Times New Roman"/>
          <w:sz w:val="28"/>
          <w:szCs w:val="28"/>
        </w:rPr>
        <w:t>В знак нашей благодарной памяти, давайте зажжём лампадку и немного помолчим. До новых встреч!</w:t>
      </w:r>
    </w:p>
    <w:p w:rsidR="00D47688" w:rsidRPr="00061F17" w:rsidRDefault="00D47688" w:rsidP="00106DFE">
      <w:pPr>
        <w:rPr>
          <w:rFonts w:ascii="Times New Roman" w:hAnsi="Times New Roman" w:cs="Times New Roman"/>
          <w:sz w:val="28"/>
          <w:szCs w:val="28"/>
        </w:rPr>
      </w:pPr>
    </w:p>
    <w:sectPr w:rsidR="00D47688" w:rsidRPr="00061F17" w:rsidSect="000401C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F3915"/>
    <w:multiLevelType w:val="multilevel"/>
    <w:tmpl w:val="19820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F33E66"/>
    <w:multiLevelType w:val="multilevel"/>
    <w:tmpl w:val="1EB8D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FC47C8"/>
    <w:multiLevelType w:val="multilevel"/>
    <w:tmpl w:val="4B568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A516750"/>
    <w:multiLevelType w:val="multilevel"/>
    <w:tmpl w:val="846ED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0B408B1"/>
    <w:multiLevelType w:val="multilevel"/>
    <w:tmpl w:val="4A1C7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DFD2F99"/>
    <w:multiLevelType w:val="multilevel"/>
    <w:tmpl w:val="5DAE7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645EC"/>
    <w:rsid w:val="000401C7"/>
    <w:rsid w:val="00061F17"/>
    <w:rsid w:val="00106DFE"/>
    <w:rsid w:val="002931DA"/>
    <w:rsid w:val="00320207"/>
    <w:rsid w:val="0033696C"/>
    <w:rsid w:val="00397C06"/>
    <w:rsid w:val="00471123"/>
    <w:rsid w:val="005237F7"/>
    <w:rsid w:val="005806CC"/>
    <w:rsid w:val="006645EC"/>
    <w:rsid w:val="006B3AF8"/>
    <w:rsid w:val="0076166E"/>
    <w:rsid w:val="008132C9"/>
    <w:rsid w:val="00892D7F"/>
    <w:rsid w:val="008A637D"/>
    <w:rsid w:val="009352C4"/>
    <w:rsid w:val="009917CA"/>
    <w:rsid w:val="00A017F3"/>
    <w:rsid w:val="00A14772"/>
    <w:rsid w:val="00B647E1"/>
    <w:rsid w:val="00D3448B"/>
    <w:rsid w:val="00D47688"/>
    <w:rsid w:val="00F5542A"/>
    <w:rsid w:val="00F70F9E"/>
    <w:rsid w:val="00FD17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1DA"/>
  </w:style>
  <w:style w:type="paragraph" w:styleId="1">
    <w:name w:val="heading 1"/>
    <w:basedOn w:val="a"/>
    <w:next w:val="a"/>
    <w:link w:val="10"/>
    <w:uiPriority w:val="9"/>
    <w:qFormat/>
    <w:rsid w:val="00FD17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6645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645E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664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645EC"/>
    <w:rPr>
      <w:b/>
      <w:bCs/>
    </w:rPr>
  </w:style>
  <w:style w:type="character" w:styleId="a5">
    <w:name w:val="Emphasis"/>
    <w:basedOn w:val="a0"/>
    <w:uiPriority w:val="20"/>
    <w:qFormat/>
    <w:rsid w:val="006645EC"/>
    <w:rPr>
      <w:i/>
      <w:iCs/>
    </w:rPr>
  </w:style>
  <w:style w:type="character" w:styleId="a6">
    <w:name w:val="Hyperlink"/>
    <w:basedOn w:val="a0"/>
    <w:uiPriority w:val="99"/>
    <w:semiHidden/>
    <w:unhideWhenUsed/>
    <w:rsid w:val="006645E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147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14772"/>
    <w:rPr>
      <w:rFonts w:ascii="Tahoma" w:hAnsi="Tahoma" w:cs="Tahoma"/>
      <w:sz w:val="16"/>
      <w:szCs w:val="16"/>
    </w:rPr>
  </w:style>
  <w:style w:type="paragraph" w:styleId="a9">
    <w:name w:val="Intense Quote"/>
    <w:basedOn w:val="a"/>
    <w:next w:val="a"/>
    <w:link w:val="aa"/>
    <w:uiPriority w:val="30"/>
    <w:qFormat/>
    <w:rsid w:val="00061F1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a">
    <w:name w:val="Выделенная цитата Знак"/>
    <w:basedOn w:val="a0"/>
    <w:link w:val="a9"/>
    <w:uiPriority w:val="30"/>
    <w:rsid w:val="00061F17"/>
    <w:rPr>
      <w:b/>
      <w:bCs/>
      <w:i/>
      <w:iCs/>
      <w:color w:val="4F81BD" w:themeColor="accent1"/>
    </w:rPr>
  </w:style>
  <w:style w:type="paragraph" w:styleId="ab">
    <w:name w:val="Title"/>
    <w:basedOn w:val="a"/>
    <w:next w:val="a"/>
    <w:link w:val="ac"/>
    <w:uiPriority w:val="10"/>
    <w:qFormat/>
    <w:rsid w:val="00061F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061F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FD17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15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35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2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99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60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705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2572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508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182264">
                                  <w:marLeft w:val="0"/>
                                  <w:marRight w:val="-162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37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1263</Words>
  <Characters>7205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123</cp:lastModifiedBy>
  <cp:revision>17</cp:revision>
  <dcterms:created xsi:type="dcterms:W3CDTF">2019-06-15T06:40:00Z</dcterms:created>
  <dcterms:modified xsi:type="dcterms:W3CDTF">2026-02-10T13:18:00Z</dcterms:modified>
</cp:coreProperties>
</file>