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3B" w:rsidRPr="00C73A36" w:rsidRDefault="00493359" w:rsidP="00247A3B">
      <w:pPr>
        <w:pStyle w:val="21"/>
        <w:shd w:val="clear" w:color="auto" w:fill="auto"/>
      </w:pPr>
      <w:r w:rsidRPr="00C73A36">
        <w:rPr>
          <w:color w:val="000000"/>
          <w:lang w:eastAsia="ru-RU" w:bidi="ru-RU"/>
        </w:rPr>
        <w:t xml:space="preserve">МУНИЦИПАЛЬНОЕ </w:t>
      </w:r>
      <w:r w:rsidR="00211D2B">
        <w:rPr>
          <w:color w:val="000000"/>
          <w:lang w:eastAsia="ru-RU" w:bidi="ru-RU"/>
        </w:rPr>
        <w:t>КАЗЕННОЕ</w:t>
      </w:r>
      <w:r w:rsidRPr="00C73A36">
        <w:rPr>
          <w:color w:val="000000"/>
          <w:lang w:eastAsia="ru-RU" w:bidi="ru-RU"/>
        </w:rPr>
        <w:t xml:space="preserve"> УЧРЕЖДЕНИЕ </w:t>
      </w:r>
    </w:p>
    <w:p w:rsidR="00247A3B" w:rsidRPr="00C73A36" w:rsidRDefault="00493359" w:rsidP="00247A3B">
      <w:pPr>
        <w:pStyle w:val="21"/>
        <w:shd w:val="clear" w:color="auto" w:fill="auto"/>
      </w:pPr>
      <w:r w:rsidRPr="00C73A36">
        <w:rPr>
          <w:color w:val="000000"/>
          <w:lang w:eastAsia="ru-RU" w:bidi="ru-RU"/>
        </w:rPr>
        <w:t>ДОПОЛНИТЕЛЬНОГО ОБРАЗОВАНИЯ</w:t>
      </w:r>
    </w:p>
    <w:p w:rsidR="00247A3B" w:rsidRPr="00C73A36" w:rsidRDefault="00493359" w:rsidP="00247A3B">
      <w:pPr>
        <w:pStyle w:val="21"/>
        <w:shd w:val="clear" w:color="auto" w:fill="auto"/>
      </w:pPr>
      <w:r w:rsidRPr="00C73A36">
        <w:rPr>
          <w:color w:val="000000"/>
          <w:lang w:eastAsia="ru-RU" w:bidi="ru-RU"/>
        </w:rPr>
        <w:t>«ДОМ ДЕТСКОГО ТВОРЧЕСТВА»</w:t>
      </w:r>
    </w:p>
    <w:p w:rsidR="00247A3B" w:rsidRDefault="00493359" w:rsidP="00247A3B">
      <w:pPr>
        <w:pStyle w:val="21"/>
        <w:shd w:val="clear" w:color="auto" w:fill="auto"/>
        <w:rPr>
          <w:color w:val="000000"/>
          <w:lang w:eastAsia="ru-RU" w:bidi="ru-RU"/>
        </w:rPr>
      </w:pPr>
      <w:r w:rsidRPr="00C73A36">
        <w:rPr>
          <w:color w:val="000000"/>
          <w:lang w:eastAsia="ru-RU" w:bidi="ru-RU"/>
        </w:rPr>
        <w:t>МО «АКУШИНСКИЙ РАЙОН»</w:t>
      </w:r>
    </w:p>
    <w:p w:rsidR="00247A3B" w:rsidRDefault="00247A3B" w:rsidP="00247A3B">
      <w:pPr>
        <w:pStyle w:val="21"/>
        <w:shd w:val="clear" w:color="auto" w:fill="auto"/>
        <w:rPr>
          <w:color w:val="000000"/>
          <w:lang w:eastAsia="ru-RU" w:bidi="ru-RU"/>
        </w:rPr>
      </w:pPr>
    </w:p>
    <w:p w:rsidR="00247A3B" w:rsidRPr="00C73A36" w:rsidRDefault="00247A3B" w:rsidP="00247A3B">
      <w:pPr>
        <w:pStyle w:val="21"/>
        <w:shd w:val="clear" w:color="auto" w:fill="auto"/>
      </w:pPr>
    </w:p>
    <w:p w:rsidR="00247A3B" w:rsidRPr="00C73A36" w:rsidRDefault="00247A3B" w:rsidP="00247A3B">
      <w:pPr>
        <w:rPr>
          <w:rFonts w:ascii="Times New Roman" w:hAnsi="Times New Roman" w:cs="Times New Roman"/>
        </w:rPr>
      </w:pPr>
    </w:p>
    <w:p w:rsidR="00247A3B" w:rsidRPr="00C73A36" w:rsidRDefault="00247A3B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 w:rsidRPr="00C73A36">
        <w:rPr>
          <w:rFonts w:ascii="Times New Roman" w:hAnsi="Times New Roman" w:cs="Times New Roman"/>
          <w:color w:val="000000"/>
          <w:lang w:eastAsia="ru-RU" w:bidi="ru-RU"/>
        </w:rPr>
        <w:t xml:space="preserve">Принятана </w:t>
      </w:r>
      <w:proofErr w:type="gramStart"/>
      <w:r w:rsidRPr="00C73A36">
        <w:rPr>
          <w:rFonts w:ascii="Times New Roman" w:hAnsi="Times New Roman" w:cs="Times New Roman"/>
          <w:color w:val="000000"/>
          <w:lang w:eastAsia="ru-RU" w:bidi="ru-RU"/>
        </w:rPr>
        <w:t>заседании</w:t>
      </w:r>
      <w:proofErr w:type="gramEnd"/>
      <w:r w:rsidRPr="00C73A36">
        <w:rPr>
          <w:rFonts w:ascii="Times New Roman" w:hAnsi="Times New Roman" w:cs="Times New Roman"/>
          <w:color w:val="000000"/>
          <w:lang w:eastAsia="ru-RU" w:bidi="ru-RU"/>
        </w:rPr>
        <w:t xml:space="preserve">  </w:t>
      </w:r>
      <w:r w:rsidR="0016385E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</w:t>
      </w:r>
      <w:r w:rsidR="00577FE6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</w:t>
      </w:r>
      <w:r w:rsidR="00FA675E">
        <w:rPr>
          <w:rFonts w:ascii="Times New Roman" w:hAnsi="Times New Roman" w:cs="Times New Roman"/>
          <w:color w:val="000000"/>
          <w:lang w:eastAsia="ru-RU" w:bidi="ru-RU"/>
        </w:rPr>
        <w:t>«Утверждаю»</w:t>
      </w:r>
    </w:p>
    <w:p w:rsidR="00247A3B" w:rsidRPr="00C73A36" w:rsidRDefault="00CC4DBB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м</w:t>
      </w:r>
      <w:r w:rsidR="00247A3B" w:rsidRPr="00C73A36">
        <w:rPr>
          <w:rFonts w:ascii="Times New Roman" w:hAnsi="Times New Roman" w:cs="Times New Roman"/>
          <w:color w:val="000000"/>
          <w:lang w:eastAsia="ru-RU" w:bidi="ru-RU"/>
        </w:rPr>
        <w:t xml:space="preserve">етодического совета                      </w:t>
      </w:r>
      <w:r w:rsidR="00577FE6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</w:t>
      </w:r>
      <w:r w:rsidR="00247A3B" w:rsidRPr="00C73A36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FA675E">
        <w:rPr>
          <w:rFonts w:ascii="Times New Roman" w:hAnsi="Times New Roman" w:cs="Times New Roman"/>
          <w:color w:val="000000"/>
          <w:lang w:eastAsia="ru-RU" w:bidi="ru-RU"/>
        </w:rPr>
        <w:t>Директор М</w:t>
      </w:r>
      <w:r w:rsidR="00211D2B">
        <w:rPr>
          <w:rFonts w:ascii="Times New Roman" w:hAnsi="Times New Roman" w:cs="Times New Roman"/>
          <w:color w:val="000000"/>
          <w:lang w:eastAsia="ru-RU" w:bidi="ru-RU"/>
        </w:rPr>
        <w:t>К</w:t>
      </w:r>
      <w:r w:rsidR="00247A3B" w:rsidRPr="00C73A36">
        <w:rPr>
          <w:rFonts w:ascii="Times New Roman" w:hAnsi="Times New Roman" w:cs="Times New Roman"/>
          <w:color w:val="000000"/>
          <w:lang w:eastAsia="ru-RU" w:bidi="ru-RU"/>
        </w:rPr>
        <w:t>У ДО ДДТ</w:t>
      </w:r>
    </w:p>
    <w:p w:rsidR="00493359" w:rsidRDefault="00493359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 w:rsidRPr="00C73A36">
        <w:rPr>
          <w:rFonts w:ascii="Times New Roman" w:hAnsi="Times New Roman" w:cs="Times New Roman"/>
          <w:color w:val="000000"/>
          <w:lang w:eastAsia="ru-RU" w:bidi="ru-RU"/>
        </w:rPr>
        <w:t>Протокол №</w:t>
      </w:r>
      <w:r>
        <w:rPr>
          <w:rFonts w:ascii="Times New Roman" w:hAnsi="Times New Roman" w:cs="Times New Roman"/>
          <w:color w:val="000000"/>
          <w:lang w:eastAsia="ru-RU" w:bidi="ru-RU"/>
        </w:rPr>
        <w:t>________</w:t>
      </w:r>
    </w:p>
    <w:p w:rsidR="0016385E" w:rsidRDefault="00247A3B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 w:rsidRPr="00C73A36">
        <w:rPr>
          <w:rFonts w:ascii="Times New Roman" w:hAnsi="Times New Roman" w:cs="Times New Roman"/>
          <w:color w:val="000000"/>
          <w:lang w:eastAsia="ru-RU" w:bidi="ru-RU"/>
        </w:rPr>
        <w:t>от "___"</w:t>
      </w:r>
      <w:r w:rsidRPr="00C73A36">
        <w:rPr>
          <w:rStyle w:val="31"/>
          <w:rFonts w:eastAsia="Courier New"/>
        </w:rPr>
        <w:t>________</w:t>
      </w:r>
      <w:r w:rsidR="00493359">
        <w:rPr>
          <w:rFonts w:ascii="Times New Roman" w:hAnsi="Times New Roman" w:cs="Times New Roman"/>
          <w:color w:val="000000"/>
          <w:lang w:eastAsia="ru-RU" w:bidi="ru-RU"/>
        </w:rPr>
        <w:t>20__</w:t>
      </w:r>
      <w:r w:rsidR="00FA675E">
        <w:rPr>
          <w:rFonts w:ascii="Times New Roman" w:hAnsi="Times New Roman" w:cs="Times New Roman"/>
          <w:color w:val="000000"/>
          <w:lang w:eastAsia="ru-RU" w:bidi="ru-RU"/>
        </w:rPr>
        <w:t>_</w:t>
      </w:r>
      <w:r w:rsidRPr="00C73A36">
        <w:rPr>
          <w:rFonts w:ascii="Times New Roman" w:hAnsi="Times New Roman" w:cs="Times New Roman"/>
          <w:color w:val="000000"/>
          <w:lang w:eastAsia="ru-RU" w:bidi="ru-RU"/>
        </w:rPr>
        <w:t xml:space="preserve">г.                  </w:t>
      </w:r>
      <w:r w:rsidR="00577FE6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</w:t>
      </w:r>
      <w:r w:rsidRPr="00C73A36">
        <w:rPr>
          <w:rFonts w:ascii="Times New Roman" w:hAnsi="Times New Roman" w:cs="Times New Roman"/>
          <w:color w:val="000000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lang w:eastAsia="ru-RU" w:bidi="ru-RU"/>
        </w:rPr>
        <w:t>__</w:t>
      </w:r>
      <w:r w:rsidRPr="00C73A36">
        <w:rPr>
          <w:rFonts w:ascii="Times New Roman" w:hAnsi="Times New Roman" w:cs="Times New Roman"/>
          <w:color w:val="000000"/>
          <w:lang w:eastAsia="ru-RU" w:bidi="ru-RU"/>
        </w:rPr>
        <w:t>______Гаджиева А.М.</w:t>
      </w:r>
    </w:p>
    <w:p w:rsidR="00FA675E" w:rsidRDefault="00C60041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                                                           </w:t>
      </w:r>
      <w:r w:rsidR="00FA675E">
        <w:rPr>
          <w:rFonts w:ascii="Times New Roman" w:hAnsi="Times New Roman" w:cs="Times New Roman"/>
          <w:color w:val="000000"/>
          <w:lang w:eastAsia="ru-RU" w:bidi="ru-RU"/>
        </w:rPr>
        <w:t xml:space="preserve"> Приказ № _____</w:t>
      </w:r>
    </w:p>
    <w:p w:rsidR="00247A3B" w:rsidRDefault="00FA675E" w:rsidP="00247A3B">
      <w:pPr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      </w:t>
      </w:r>
      <w:r w:rsidR="0016385E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</w:t>
      </w:r>
      <w:r w:rsidR="00577FE6"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lang w:eastAsia="ru-RU" w:bidi="ru-RU"/>
        </w:rPr>
        <w:t>от</w:t>
      </w:r>
      <w:r w:rsidR="00247A3B" w:rsidRPr="00C73A36">
        <w:rPr>
          <w:rFonts w:ascii="Times New Roman" w:hAnsi="Times New Roman" w:cs="Times New Roman"/>
          <w:color w:val="000000"/>
          <w:lang w:eastAsia="ru-RU" w:bidi="ru-RU"/>
        </w:rPr>
        <w:t>" ___"</w:t>
      </w:r>
      <w:r w:rsidR="00247A3B" w:rsidRPr="00C73A36">
        <w:rPr>
          <w:rStyle w:val="31"/>
          <w:rFonts w:eastAsia="Courier New"/>
        </w:rPr>
        <w:t>__________</w:t>
      </w:r>
      <w:r>
        <w:rPr>
          <w:rFonts w:ascii="Times New Roman" w:hAnsi="Times New Roman" w:cs="Times New Roman"/>
          <w:color w:val="000000"/>
          <w:lang w:eastAsia="ru-RU" w:bidi="ru-RU"/>
        </w:rPr>
        <w:t>20___</w:t>
      </w:r>
      <w:r w:rsidR="00247A3B" w:rsidRPr="00C73A36">
        <w:rPr>
          <w:rFonts w:ascii="Times New Roman" w:hAnsi="Times New Roman" w:cs="Times New Roman"/>
          <w:color w:val="000000"/>
          <w:lang w:eastAsia="ru-RU" w:bidi="ru-RU"/>
        </w:rPr>
        <w:t>г</w:t>
      </w:r>
      <w:r w:rsidR="00247A3B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247A3B" w:rsidRDefault="00247A3B" w:rsidP="00247A3B">
      <w:pPr>
        <w:rPr>
          <w:rFonts w:ascii="Times New Roman" w:hAnsi="Times New Roman" w:cs="Times New Roman"/>
          <w:color w:val="000000"/>
          <w:lang w:eastAsia="ru-RU" w:bidi="ru-RU"/>
        </w:rPr>
      </w:pPr>
    </w:p>
    <w:p w:rsidR="00247A3B" w:rsidRDefault="00247A3B" w:rsidP="00CC4DBB">
      <w:pPr>
        <w:jc w:val="both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247A3B" w:rsidRDefault="00247A3B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C745E6" w:rsidRDefault="00C745E6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C745E6" w:rsidRDefault="00C745E6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247A3B" w:rsidRDefault="00247A3B" w:rsidP="00247A3B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lang w:eastAsia="ru-RU" w:bidi="ru-RU"/>
        </w:rPr>
      </w:pPr>
    </w:p>
    <w:p w:rsidR="0078630F" w:rsidRDefault="0032479E" w:rsidP="00247A3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32479E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ДОПОЛНИТЕЛЬНАЯ ОБЩЕРАЗВИВАЮЩАЯ ПРОГРАММА</w:t>
      </w:r>
    </w:p>
    <w:p w:rsidR="00247A3B" w:rsidRPr="0032479E" w:rsidRDefault="0078630F" w:rsidP="00247A3B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по  робототехнике</w:t>
      </w:r>
    </w:p>
    <w:p w:rsidR="00247A3B" w:rsidRPr="0032479E" w:rsidRDefault="0032479E" w:rsidP="0078630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32479E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 «РОБОТОТ</w:t>
      </w:r>
      <w:r w:rsidR="0078630F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РОН</w:t>
      </w:r>
      <w:r w:rsidRPr="0032479E"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»</w:t>
      </w:r>
    </w:p>
    <w:p w:rsidR="0032479E" w:rsidRDefault="0032479E" w:rsidP="0032479E">
      <w:pPr>
        <w:widowControl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>Направленность</w:t>
      </w:r>
      <w:r w:rsidRPr="0032479E">
        <w:rPr>
          <w:rFonts w:ascii="Times New Roman" w:eastAsia="Calibri" w:hAnsi="Times New Roman" w:cs="Times New Roman"/>
          <w:sz w:val="20"/>
          <w:szCs w:val="20"/>
        </w:rPr>
        <w:t>: техническая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Уровень программы: </w:t>
      </w:r>
      <w:r w:rsidR="003525FE">
        <w:rPr>
          <w:rFonts w:ascii="Times New Roman" w:eastAsia="Calibri" w:hAnsi="Times New Roman" w:cs="Times New Roman"/>
          <w:i/>
          <w:sz w:val="20"/>
          <w:szCs w:val="20"/>
        </w:rPr>
        <w:t>базовый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>Возраст учащихся</w:t>
      </w:r>
      <w:r w:rsidRPr="0032479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>
        <w:rPr>
          <w:rFonts w:ascii="Times New Roman" w:eastAsia="Calibri" w:hAnsi="Times New Roman" w:cs="Times New Roman"/>
          <w:sz w:val="20"/>
          <w:szCs w:val="20"/>
        </w:rPr>
        <w:t>10-17</w:t>
      </w:r>
      <w:r w:rsidRPr="0032479E">
        <w:rPr>
          <w:rFonts w:ascii="Times New Roman" w:eastAsia="Calibri" w:hAnsi="Times New Roman" w:cs="Times New Roman"/>
          <w:sz w:val="20"/>
          <w:szCs w:val="20"/>
        </w:rPr>
        <w:t xml:space="preserve"> лет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>Срок реализации</w:t>
      </w:r>
      <w:r w:rsidRPr="0032479E">
        <w:rPr>
          <w:rFonts w:ascii="Times New Roman" w:eastAsia="Calibri" w:hAnsi="Times New Roman" w:cs="Times New Roman"/>
          <w:sz w:val="20"/>
          <w:szCs w:val="20"/>
        </w:rPr>
        <w:t>: 1 год (144 часа)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436F0" w:rsidRDefault="001436F0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1436F0" w:rsidRDefault="001436F0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2479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Автор-составитель: </w:t>
      </w: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Гаджиев И.М.</w:t>
      </w:r>
      <w:r w:rsidRPr="0032479E">
        <w:rPr>
          <w:rFonts w:ascii="Times New Roman" w:eastAsia="Calibri" w:hAnsi="Times New Roman" w:cs="Times New Roman"/>
          <w:sz w:val="20"/>
          <w:szCs w:val="20"/>
        </w:rPr>
        <w:t>,</w:t>
      </w:r>
    </w:p>
    <w:p w:rsidR="0032479E" w:rsidRPr="0032479E" w:rsidRDefault="0032479E" w:rsidP="0032479E">
      <w:pPr>
        <w:widowControl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2479E">
        <w:rPr>
          <w:rFonts w:ascii="Times New Roman" w:eastAsia="Calibri" w:hAnsi="Times New Roman" w:cs="Times New Roman"/>
          <w:sz w:val="20"/>
          <w:szCs w:val="20"/>
        </w:rPr>
        <w:t>педагог дополнительного образования</w:t>
      </w:r>
    </w:p>
    <w:p w:rsidR="0032479E" w:rsidRPr="0032479E" w:rsidRDefault="0032479E" w:rsidP="0032479E">
      <w:pPr>
        <w:widowControl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33997" w:rsidRDefault="00533997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33997" w:rsidRDefault="00533997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47A3B" w:rsidRPr="0032479E" w:rsidRDefault="00A010B9" w:rsidP="00247A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куша </w:t>
      </w:r>
    </w:p>
    <w:p w:rsidR="004C5A73" w:rsidRPr="004C5A73" w:rsidRDefault="004C5A73" w:rsidP="004C5A73">
      <w:pPr>
        <w:spacing w:line="370" w:lineRule="exact"/>
        <w:ind w:left="290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>ПОЯСНИТЕЛЬНАЯ ЗАПИСКА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общеобразовательная общеразвивающая программа базового уровня «Робототехника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- Программа) имеет 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техническую направленность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разработана на основе программы «Робототехника. Ардуино»  Рогацкиной Е.А. и программы «Собери своего робота» Хохлова С.Н.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Возникнув на основе кибернетики и механики, робототехника, в свою очередь, породила новые направления развития и самих этих наук. В кибернетике это связано, прежде всего, с интеллектуальным направлением и бионикой как источником новых, заимствованных у живой природы идей, а в механике - с многостепенными механизмами типа манипуляторов.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Робототехника - это проектирование и конструирование всевозможных интеллектуальных механизмов, имеющих модульную структуру.</w:t>
      </w:r>
    </w:p>
    <w:p w:rsidR="004C5A73" w:rsidRPr="004C5A73" w:rsidRDefault="004C5A73" w:rsidP="004C5A73">
      <w:pPr>
        <w:spacing w:line="370" w:lineRule="exact"/>
        <w:ind w:left="18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Актуальность, педагогическая целесообразность</w:t>
      </w:r>
    </w:p>
    <w:p w:rsidR="004C5A73" w:rsidRPr="004C5A73" w:rsidRDefault="004C5A73" w:rsidP="004C5A73">
      <w:pPr>
        <w:tabs>
          <w:tab w:val="center" w:pos="3298"/>
          <w:tab w:val="left" w:pos="3970"/>
        </w:tabs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Робототехника является популярным и эффективным методом для изучения важных областей науки, технологии, конструирования и математики. Доступность микроконтроллеров, удобные среды для программирования. Выбор образовательных конструкторов дают возможность реализоваться даже не самым технически заинтересованным детям.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по дополнительной общеразвивающей программе «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Робототехника</w:t>
      </w: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это один из интереснейших способов изучения компьютерных технологий и программирования. Во время занятий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научатся проектировать, создавать и программировать роботов. Командная работа над практическими заданиями способствует глубокому изучению составляющих современных роботов, а визуальная программная среда позволит легко и эффективно изучить алгоритмизацию и программирование. Данная программа подразумевает реализацию большого количества мини-проектов. На этих примерах становятся понятны теоретические знания, приобретённые на уроках физики и информатики.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обучении по программе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«Робототехника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закладываются основы исследовательской работы и проектного мышления при реализации собственных идей. Обучение по данной программе предусматривает участие в соревнованиях, что в свою очередь помогает узнать и развить характер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обучающегося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Обучение робототехнике способствует ранней профориентации, успешной реализации будущих инженеров особенно в метапредметной области, на стыке дисциплин.</w:t>
      </w:r>
    </w:p>
    <w:p w:rsidR="004C5A73" w:rsidRPr="004C5A73" w:rsidRDefault="004C5A73" w:rsidP="004C5A73">
      <w:pP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F41C8" w:rsidRDefault="005F41C8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C10B0" w:rsidRDefault="00AC10B0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Отличительные особенности Программы</w:t>
      </w:r>
    </w:p>
    <w:p w:rsidR="00B0726C" w:rsidRPr="00B0726C" w:rsidRDefault="00B0726C" w:rsidP="00B0726C">
      <w:pPr>
        <w:spacing w:line="370" w:lineRule="exact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Актуальность курса заключается в том, что он направлен на формирование творческой личности, живущей в современном мире. Технологические наборы LEGO MINDSTORMS EV3 ориентированы на изучение основных физических принципов и базовых технических решений, лежащих в основе всех современных конструкций и устройств.</w:t>
      </w:r>
    </w:p>
    <w:p w:rsidR="00B0726C" w:rsidRP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На занятиях используются конструкторы наборов ресурсного набора серии LEGO MINDSTORMS EV3.</w:t>
      </w:r>
    </w:p>
    <w:p w:rsid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072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Используя персональный компьютер или ноутбук с программным обеспечением, элементы из конструктора, ученики могут конструировать управляемые модели роботов.  Загружая управляющую программу в специальный микрокомпьютер,  и присоединяя его к модели робота, учащиеся изучают и наблюдают функциональные возможности различных моделей роботов. Робот работает независимо от настольного компьютера, на котором была написана управляющая программа. Получая информацию от различных датчиков и обрабатывая ее, EV3 управляет работой моторов.</w:t>
      </w:r>
      <w:r w:rsidRPr="00B07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B0726C" w:rsidRDefault="00B0726C" w:rsidP="00B0726C">
      <w:pPr>
        <w:spacing w:line="37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курса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курса: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заложить основы алгоритмизации и программирования с использованием  робота LEGO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Mindstorms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EV3;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научить использовать средства информационных технологий, чтобы проводить исследования и решать задачи в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межпредметной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деятельности;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заложить основы информационной компетентности личности, т.е. помочь обучающемуся овладеть методами сбора и накопления информации, современных технологий, их осмыслением, обработкой и практическим применением через урочную, внеурочную деятельность, систему дополнительного образования, в том числе с закреплением и расширением  знаний по английскому языку (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билингвальная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робототехника);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повысить качество образования через интеграцию педагогических и информационных технологий.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курса: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научить  конструировать роботов на базе микропроцессора EV3;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научить работать в среде программирования;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научить составлять программы управления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- роботами;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творческие способности и логическое мышление </w:t>
      </w:r>
      <w:proofErr w:type="gram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умение выстраивать гипотезу и сопоставлять с полученным 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результатом;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образное, техническое мышление и умение выразить свой замысел;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умения работать по предложенным инструкциям по сборке моделей;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развивать умения творчески подходить к решению задачи;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применение знаний из различных областей знаний;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получать навыки проведения физического эксперимента;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получить опыт работы в творческих группах;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•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ведение инновационной, научно-исследовательской, экспериментальной и проектной деятельности в области робототехники.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Концепция курса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Концепция курса основана на необходимости разработки учебно-методического комплекса для изучения робототехники, максимально совместимого  с базовым курсом информатики в школе.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Изучения робототехники  имеет политехническую направленность – дети конструируют механизмы, решающие  конкретные задачи. 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– технология на основе конструктора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Mindstorms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EV3  позволяет развивать навыки конструирования у детей всех возрастов, поэтому  школы,  не имеющие политехнического профиля,  остро испытывают  потребность  в курсе робототехники и любых других курсах, развивающих научно-техническое творчество детей. 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Процесс освоения, конструирования и программирования роботов  выходит  за рамки целей и задач, которые стоят перед средней школой, поэтому курс «Образовательная робототехника» является инновационным направлением в дополнительном образовании детей.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Учащиеся обычно изучают на уроках информатики программирование, опираясь на концепцию исполнителя – Черепаху, Робота, Чертежика и т.д. Эти исполнители позволяют ребенку освоить достаточно сложные понятия – алгоритм, цикл, ветвление, переменная. Робот, собранный из конструктора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, может стать одним из таких исполнителей. Программирование робота некой стандартной и универсальной конструкции, отвечающей всем поставленным перед учащимися задачам, снижает порог вхождения в робототехнику, позволяя учителю достигать в рамках курса тех же целей, </w:t>
      </w: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что и на традиционных уроках информатики.</w:t>
      </w:r>
    </w:p>
    <w:p w:rsidR="001F4B80" w:rsidRPr="001F4B80" w:rsidRDefault="001F4B80" w:rsidP="001F4B80">
      <w:pPr>
        <w:spacing w:line="370" w:lineRule="exact"/>
        <w:ind w:left="20" w:righ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По сравнению с программированием виртуального исполнителя, </w:t>
      </w:r>
      <w:proofErr w:type="spellStart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Лего</w:t>
      </w:r>
      <w:proofErr w:type="spellEnd"/>
      <w:r w:rsidRPr="001F4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- робот вносит в решение задач элементы исследования и эксперимента, повышает мотивацию учащихся, что будет положительно оценено учителем.</w:t>
      </w:r>
    </w:p>
    <w:p w:rsidR="001F4B80" w:rsidRPr="001F4B80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1F4B80" w:rsidP="001F4B80">
      <w:pPr>
        <w:spacing w:line="370" w:lineRule="exact"/>
        <w:ind w:left="20" w:right="20" w:firstLine="31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F4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4C5A73"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Категория </w:t>
      </w:r>
      <w:proofErr w:type="gramStart"/>
      <w:r w:rsidR="004C5A73"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обучающихся</w:t>
      </w:r>
      <w:proofErr w:type="gramEnd"/>
    </w:p>
    <w:p w:rsidR="004C5A73" w:rsidRPr="004C5A73" w:rsidRDefault="004C5A73" w:rsidP="004C5A73">
      <w:pPr>
        <w:spacing w:line="370" w:lineRule="exact"/>
        <w:ind w:left="20" w:right="20" w:firstLine="6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общеобразовательная общеразвивающая программа «Робототехника» предназначена для обучающихся в возрасте от 10 до 17 лет.</w:t>
      </w:r>
    </w:p>
    <w:p w:rsidR="005F41C8" w:rsidRDefault="005F41C8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724C89" w:rsidRDefault="00724C89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 реализации Программы</w:t>
      </w:r>
    </w:p>
    <w:p w:rsidR="004C5A73" w:rsidRPr="004C5A73" w:rsidRDefault="004C5A73" w:rsidP="004C5A73">
      <w:pPr>
        <w:spacing w:line="370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Дополнительная общеразвивающая программа «Робототехника»</w:t>
      </w:r>
    </w:p>
    <w:p w:rsidR="004C5A73" w:rsidRPr="004C5A73" w:rsidRDefault="004C5A73" w:rsidP="005F41C8">
      <w:pPr>
        <w:spacing w:line="370" w:lineRule="exact"/>
        <w:ind w:left="80" w:right="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рассчитана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один год обучения. Всего продолжительность обучения составляет 144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учебных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часа.</w:t>
      </w:r>
    </w:p>
    <w:p w:rsidR="004C5A73" w:rsidRPr="004C5A73" w:rsidRDefault="004C5A73" w:rsidP="004C5A73">
      <w:pPr>
        <w:spacing w:line="370" w:lineRule="exact"/>
        <w:ind w:left="80" w:right="80" w:firstLine="31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и режим занятий</w:t>
      </w:r>
    </w:p>
    <w:p w:rsidR="004C5A73" w:rsidRPr="004C5A73" w:rsidRDefault="004C5A73" w:rsidP="004C5A73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занятий - групповая (занятия проводятся в разновозрастных группах, численный состав группы - до 1</w:t>
      </w:r>
      <w:r w:rsidR="00A26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человек).</w:t>
      </w:r>
    </w:p>
    <w:p w:rsidR="004C5A73" w:rsidRDefault="004C5A73" w:rsidP="004C5A73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данной образовательной программе занятия проводятся 2 раза в неделю по 2 часа (время занятия включает 45 мин. учебного времени и обязательный 15 минутный перерыв).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</w:t>
      </w:r>
      <w:r w:rsidRPr="00266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Планируемые результаты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Концепция курса «Образовательная робототехника» предполагает внедрение инноваций в дополнительное техническое образование учащихся. Поэтому основными  планируемыми  результатами  курса являются: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Развитие интереса учащихся к </w:t>
      </w:r>
      <w:proofErr w:type="spellStart"/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роботехнике</w:t>
      </w:r>
      <w:proofErr w:type="spellEnd"/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информатике;</w:t>
      </w:r>
    </w:p>
    <w:p w:rsidR="002669E0" w:rsidRP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Развитие навыков  конструирования роботов и автоматизированных систем;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266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Получение опыта коллективного общения при конструировании и соревнованиях роботов.</w:t>
      </w: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75C0" w:rsidRDefault="000975C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669E0" w:rsidRPr="004C5A73" w:rsidRDefault="002669E0" w:rsidP="002669E0">
      <w:pPr>
        <w:spacing w:line="370" w:lineRule="exact"/>
        <w:ind w:left="80" w:right="80" w:firstLine="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75C0" w:rsidRPr="000975C0" w:rsidRDefault="000975C0" w:rsidP="000975C0">
      <w:pPr>
        <w:widowControl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Тематическое планирование</w:t>
      </w:r>
    </w:p>
    <w:p w:rsidR="000975C0" w:rsidRPr="000975C0" w:rsidRDefault="000975C0" w:rsidP="000975C0">
      <w:pPr>
        <w:widowControl/>
        <w:ind w:left="1080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10416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2"/>
        <w:gridCol w:w="5059"/>
        <w:gridCol w:w="998"/>
      </w:tblGrid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занятия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занятия, 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занятия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курс «Образовательная робототехника». Что такое робот</w:t>
            </w:r>
            <w:r w:rsidRPr="00097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 (</w:t>
            </w:r>
            <w:r w:rsidRPr="000975C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Лекция №1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1.1. История робототехники.  Поколения роботов.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1.2. Цели и задачи курса «Образовательная робототехника»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D30632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D3063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LEGO Mindstorms  EV3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Презентация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Презентация №1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«Роботы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: от простейших моделей </w:t>
            </w:r>
            <w:proofErr w:type="gramStart"/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программируемых»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Презентация №2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 Появление роботов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в России. Виды, артикулы, комплектация конструкторов, стоимость наборов»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Конструкторы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ресурсный набор.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1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«Знакомство с конструкторами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Ресурсный набор»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Микрокомпьютер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Лекция)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 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4.1. Характеристики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Установка аккумуляторов в блок микрокомпьютера.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4.2. Технология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(включение и выключение, загрузка и выгрузка программ, порты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USB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входа и выхода).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4.3. Интерфейс и описание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(пиктограммы, функции, индикаторы).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4.4. Главное меню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(мои файлы, программы, испытай меня, вид, настройки)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Датчики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5.1.Датчик касания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Touch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5.2. Датчик звука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5.3. Датчик освещенности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Light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5.4. Датчик цвета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Color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5.5. Датчик расстояния (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Ultrasonic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Sensor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, подключение и описание)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Сервомотор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№4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6.1. Встроенный датчик оборотов (Измерения в градусах и оборотах).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 Скорость вращения колеса (Механизм зубчатой передачи и ступица)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6.3. Подключение сервомоторов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en-US" w:eastAsia="ru-RU"/>
              </w:rPr>
              <w:t xml:space="preserve">LEGO® MINDSTORMS® Education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EV3</w:t>
            </w:r>
          </w:p>
          <w:p w:rsidR="000975C0" w:rsidRPr="000975C0" w:rsidRDefault="000975C0" w:rsidP="000975C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color w:val="231F20"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№2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«Установка программного обеспечения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на персональный компьютер».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программирования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№5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8.1. Общее знакомство с интерфейсом ПО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Mindstorms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8.2. Самоучитель. Мой портал. Панель инструментов.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8.3. Палитра команд 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8.4. Рабочее поле.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8.5. Окно подсказок. Окно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8.6. Панель конфигурации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8.7. Пульт управления роботом.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робот и первая программа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3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и повороты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№6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10.1.Команда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Move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10.2.Настройка панели конфигурации команды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Move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10.3. Особенности движения робота по прямой и кривой линиям.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10.4. Повороты робота на произвольные углы.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10.5. Примеры движения и поворотов робота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Castor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Bot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Воспроизведение звуков и управление звуком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№7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11.1.Команда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Воспроизведение звуков и слов.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11.2. Настройка панели конфигурации команды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Sound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11.3. Составление программы  и демонстрация начала  и окончания движения робота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Castor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Bot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по звуковому сигналу.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11.4. Составление программы и демонстрация движения робота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Движение робота с ультразвуковым датчиком и датчиком касания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Лекция, практическая работа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 8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12.1. Устройство и принцип работы 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12.2. Настройки в панели конфигурации для 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12.3. Примеры простых команд и программ с ультразвуковым датчиком.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12.4. Устройство и принцип работы 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12.5. 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Touch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Настройки в панели конфигурации для 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12.6. Примеры простых команд и программ с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датчиком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12.7. Демонстрация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ультразвукового датчика.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12.8. Демонстрация подключения к 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датчика касания.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роботом черной линии и движение вдоль черной линии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Лекция, практическая работа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Лекция № 9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13.1. Алгоритм движения робота вдоль черной линии.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13.2. Команда </w:t>
            </w:r>
            <w:r w:rsidRPr="000975C0">
              <w:rPr>
                <w:rFonts w:ascii="Times New Roman" w:eastAsia="Times New Roman" w:hAnsi="Times New Roman" w:cs="Times New Roman"/>
                <w:lang w:val="en-US" w:eastAsia="ru-RU"/>
              </w:rPr>
              <w:t>Light</w:t>
            </w: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. Применение и настройки датчик освещенности.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13.3. Примеры программ для робота, движущегося вдоль черной линии.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13.4. Испытание робота на черной линии. 13.4.1.Установка на робота датчика освещенности.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13.4.2. Настройка программы.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13.4.3. Испытание робота при движении вдоль черной линии.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Tribot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6B9496A" wp14:editId="0D420F39">
                  <wp:extent cx="914400" cy="727075"/>
                  <wp:effectExtent l="0" t="0" r="0" b="0"/>
                  <wp:docPr id="1" name="Рисунок 1" descr="i?id=90513403-3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?id=90513403-3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4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14.3. Испытание робота.</w:t>
            </w: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0975C0" w:rsidRPr="000975C0" w:rsidTr="000975C0">
        <w:trPr>
          <w:trHeight w:val="12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Shooterbot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A4EBB86" wp14:editId="797CD7E5">
                  <wp:extent cx="1004570" cy="762000"/>
                  <wp:effectExtent l="0" t="0" r="5080" b="0"/>
                  <wp:docPr id="2" name="Рисунок 2" descr="i?id=179462381-6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?id=179462381-6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5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15.3.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</w:tr>
      <w:tr w:rsidR="000975C0" w:rsidRPr="000975C0" w:rsidTr="000975C0">
        <w:trPr>
          <w:trHeight w:val="11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Color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Sorter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57372B0" wp14:editId="7903A592">
                  <wp:extent cx="1108075" cy="727075"/>
                  <wp:effectExtent l="0" t="0" r="0" b="0"/>
                  <wp:docPr id="3" name="Рисунок 3" descr="i?id=578334474-0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?id=578334474-0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6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16.3.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keepNext/>
              <w:widowControl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 «</w:t>
            </w:r>
            <w:proofErr w:type="spellStart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Robogator</w:t>
            </w:r>
            <w:proofErr w:type="spellEnd"/>
            <w:r w:rsidRPr="00097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. Программирование  и функционирование робота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75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975C0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BF3D7DD" wp14:editId="74ACFCA5">
                  <wp:extent cx="1274445" cy="817245"/>
                  <wp:effectExtent l="0" t="0" r="1905" b="1905"/>
                  <wp:docPr id="4" name="Рисунок 4" descr="i?id=803931477-6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?id=803931477-6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Практическое занятие № 7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17.1. Конструирование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17.2. Программирование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lang w:eastAsia="ru-RU"/>
              </w:rPr>
              <w:t>17.3. Испытание робота.</w:t>
            </w:r>
          </w:p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D30632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0975C0" w:rsidRPr="000975C0" w:rsidTr="000975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олимпиадных заданий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C0" w:rsidRPr="000975C0" w:rsidRDefault="000975C0" w:rsidP="000975C0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Кегельринг</w:t>
            </w:r>
            <w:proofErr w:type="spellEnd"/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Черная линия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Лабиринт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Сумо</w:t>
            </w:r>
          </w:p>
          <w:p w:rsidR="000975C0" w:rsidRPr="000975C0" w:rsidRDefault="000975C0" w:rsidP="000975C0">
            <w:pPr>
              <w:widowControl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Траектория</w:t>
            </w:r>
          </w:p>
          <w:p w:rsidR="000975C0" w:rsidRPr="000975C0" w:rsidRDefault="000975C0" w:rsidP="000975C0">
            <w:pPr>
              <w:widowControl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5D2F26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0975C0" w:rsidRPr="000975C0" w:rsidTr="000975C0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0975C0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Всего часов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C0" w:rsidRPr="000975C0" w:rsidRDefault="00846941" w:rsidP="000975C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</w:tbl>
    <w:p w:rsidR="000975C0" w:rsidRPr="000975C0" w:rsidRDefault="000975C0" w:rsidP="000975C0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0975C0" w:rsidRDefault="000975C0" w:rsidP="000975C0">
      <w:pPr>
        <w:widowControl/>
        <w:rPr>
          <w:rFonts w:ascii="Times New Roman" w:eastAsia="Times New Roman" w:hAnsi="Times New Roman" w:cs="Times New Roman"/>
          <w:lang w:val="en-US" w:eastAsia="ru-RU"/>
        </w:rPr>
      </w:pPr>
    </w:p>
    <w:p w:rsidR="000C56C0" w:rsidRPr="000C56C0" w:rsidRDefault="000C56C0" w:rsidP="000975C0">
      <w:pPr>
        <w:widowControl/>
        <w:rPr>
          <w:rFonts w:ascii="Times New Roman" w:eastAsia="Times New Roman" w:hAnsi="Times New Roman" w:cs="Times New Roman"/>
          <w:lang w:val="en-US" w:eastAsia="ru-RU"/>
        </w:rPr>
      </w:pPr>
    </w:p>
    <w:p w:rsidR="000975C0" w:rsidRPr="000975C0" w:rsidRDefault="000975C0" w:rsidP="000975C0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Программа курса</w:t>
      </w:r>
    </w:p>
    <w:p w:rsidR="000975C0" w:rsidRPr="000975C0" w:rsidRDefault="000975C0" w:rsidP="000975C0">
      <w:pPr>
        <w:keepNext/>
        <w:widowControl/>
        <w:spacing w:line="360" w:lineRule="auto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 (</w:t>
      </w:r>
      <w:r w:rsidR="00456595"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Поколения роботов. История развития робототехники.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роботов.  Развитие образовательной робототехники в Алтайском крае. Цели и задачи курса.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5C0" w:rsidRPr="000C56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Конструктор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LEGO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Mindstorms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(13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0C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0975C0" w:rsidRPr="000975C0" w:rsidRDefault="000975C0" w:rsidP="000975C0">
      <w:pPr>
        <w:widowControl/>
        <w:ind w:right="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Конструкторы L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EGO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Mindstorms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ресурсный набор.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детали конструктора. Микропроцессор </w:t>
      </w:r>
      <w:r w:rsidRPr="000975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Сервомоторы.  Датчики. Подключение сервомоторов и датчиков. Меню.  Программирование. Выгрузка и загрузка.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Программирование 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EV</w:t>
      </w: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(12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Установка программного обеспечения. Системные требования.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Интерфейс. Самоучитель.  Мой портал. Панель инструментов.  Палитра команд. Рабочее поле. Окно подсказок. Панель конфигурации. Пульт управления роботом. Первые простые программы. Передача и запуск программ. Тестирование робота. </w:t>
      </w: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Испытание роботов (18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Движение, повороты и развороты.</w:t>
      </w: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Воспроизведение звуков и управление звуком. Движение робота с ультразвуковым датчиком и датчиком касания.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Обнаружение роботом черной линии и движение вдоль черной линии.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C0" w:rsidRPr="000975C0" w:rsidRDefault="000975C0" w:rsidP="000975C0">
      <w:pPr>
        <w:widowControl/>
        <w:spacing w:line="360" w:lineRule="auto"/>
        <w:ind w:right="2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деятельность (19 ч.)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Конструирование моделей роботов.  Программирование.  Испытание роботов. Презентация проектов роботов.  Выставка роботов.</w:t>
      </w: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75C0" w:rsidRPr="000975C0" w:rsidRDefault="000975C0" w:rsidP="000975C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Соревнование роботов  (10 ч.) </w:t>
      </w:r>
    </w:p>
    <w:p w:rsidR="000975C0" w:rsidRPr="000975C0" w:rsidRDefault="000975C0" w:rsidP="000975C0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олимпиадных задач. Подготовка, программирование и испытание роботов в соревнованиях. Участие в краевых мероприятиях, олимпиадах по робототехнике.</w:t>
      </w:r>
    </w:p>
    <w:p w:rsidR="00A239E3" w:rsidRDefault="00A239E3" w:rsidP="004C5A73">
      <w:pPr>
        <w:spacing w:before="256"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A239E3" w:rsidRDefault="00A239E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239E3" w:rsidRDefault="00A239E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line="374" w:lineRule="exact"/>
        <w:ind w:left="1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ФОРМЫ АТТЕСТАЦИИ И ОЦЕНОЧНЫЕ МАТЕРИАЛЫ</w:t>
      </w:r>
    </w:p>
    <w:p w:rsidR="004C5A73" w:rsidRPr="004C5A73" w:rsidRDefault="004C5A73" w:rsidP="004C5A73">
      <w:pPr>
        <w:spacing w:line="374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контроля и самоконтроля за эффективностью обучения применяются следующие методы: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предварительные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(анкетирование, диагностика, наблюдение, опрос);</w:t>
      </w:r>
    </w:p>
    <w:p w:rsidR="004C5A73" w:rsidRPr="004C5A73" w:rsidRDefault="004C5A73" w:rsidP="004C5A73">
      <w:pPr>
        <w:numPr>
          <w:ilvl w:val="0"/>
          <w:numId w:val="6"/>
        </w:numPr>
        <w:spacing w:after="57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текущие (наблюдение, ведение таблицы результатов);</w:t>
      </w:r>
    </w:p>
    <w:p w:rsidR="004C5A73" w:rsidRPr="004C5A73" w:rsidRDefault="004C5A73" w:rsidP="004C5A73">
      <w:pPr>
        <w:numPr>
          <w:ilvl w:val="0"/>
          <w:numId w:val="6"/>
        </w:numPr>
        <w:spacing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тематические (билеты, тесты);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итоговые (участие в соревнованиях по утверждённым правилам; участие в олимпиадах, фестивалях, научно - практических конференциях; защита проектов (презентация, доклад, ответы на вопросы).</w:t>
      </w:r>
      <w:proofErr w:type="gramEnd"/>
    </w:p>
    <w:p w:rsidR="004C5A73" w:rsidRPr="004C5A73" w:rsidRDefault="004C5A73" w:rsidP="004C5A73">
      <w:pPr>
        <w:spacing w:line="374" w:lineRule="exact"/>
        <w:ind w:left="3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Критерии оценивания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 практических заданий, решение дополнительных задач;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придумывание или нахождение задач, развивающих данную тему;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изготовление и отладка модели;</w:t>
      </w:r>
    </w:p>
    <w:p w:rsidR="004C5A73" w:rsidRPr="004C5A73" w:rsidRDefault="004C5A73" w:rsidP="004C5A73">
      <w:pPr>
        <w:numPr>
          <w:ilvl w:val="0"/>
          <w:numId w:val="6"/>
        </w:numPr>
        <w:spacing w:line="38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понимание задачи, самостоятельный поиск решений.</w:t>
      </w:r>
    </w:p>
    <w:p w:rsidR="004C5A73" w:rsidRPr="004C5A73" w:rsidRDefault="004C5A73" w:rsidP="004C5A73">
      <w:pPr>
        <w:spacing w:line="260" w:lineRule="exact"/>
        <w:ind w:left="19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Демонстрация результатов освоения программы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результаты работ обучающихся могут быть зафиксированы на фото и видео в момент демонстрации созданных ими роботов;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фото- и видеоматериалы по результатам работ обучающихся могут быть размещены на сайте образовательной организации;</w:t>
      </w:r>
    </w:p>
    <w:p w:rsidR="004C5A73" w:rsidRPr="004C5A73" w:rsidRDefault="004C5A73" w:rsidP="004C5A73">
      <w:pPr>
        <w:numPr>
          <w:ilvl w:val="0"/>
          <w:numId w:val="6"/>
        </w:numPr>
        <w:spacing w:after="296"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фото- и видеоматериалы по результатам работ обучающихся могут быть представлены для участия на фестивалях и олимпиадах разного уровня.</w:t>
      </w:r>
    </w:p>
    <w:p w:rsidR="005F57E4" w:rsidRDefault="005F57E4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8585F" w:rsidRDefault="00C8585F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C5A73" w:rsidRPr="004C5A73" w:rsidRDefault="004C5A73" w:rsidP="004C5A73">
      <w:pPr>
        <w:spacing w:after="300"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ОРГАНИЗАЦИОННО-ПЕДАГОГИЧЕСКИЕ УСЛОВИЯ РЕАЛИЗАЦИИ ПРОГРАММЫ</w:t>
      </w:r>
    </w:p>
    <w:p w:rsidR="004C5A73" w:rsidRPr="004C5A73" w:rsidRDefault="004C5A73" w:rsidP="004C5A73">
      <w:pPr>
        <w:spacing w:line="374" w:lineRule="exact"/>
        <w:ind w:left="1440" w:righ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 реализации Программы</w:t>
      </w:r>
    </w:p>
    <w:p w:rsidR="004C5A73" w:rsidRPr="004C5A73" w:rsidRDefault="004C5A73" w:rsidP="004C5A73">
      <w:pPr>
        <w:spacing w:line="37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</w:t>
      </w:r>
      <w:r w:rsidR="00C8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по программе</w:t>
      </w:r>
      <w:proofErr w:type="gramEnd"/>
      <w:r w:rsidR="00C8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«Робототехника</w:t>
      </w:r>
      <w:r w:rsidRPr="00C858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»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используются следующие принципы: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Научность.</w:t>
      </w:r>
    </w:p>
    <w:p w:rsidR="004C5A73" w:rsidRPr="004C5A73" w:rsidRDefault="004C5A73" w:rsidP="004C5A73">
      <w:pPr>
        <w:spacing w:line="370" w:lineRule="exact"/>
        <w:ind w:lef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Этот при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нци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предопределяет сообщение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обучаемым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только достоверных, проверенных практикой сведений, при отборе которых учитываются новейшие достижения науки и техники.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Доступность.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Предусматривается соответствие объема и глубины учебного материала уровню общего развития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данный период, благодаря чему знания и навыки могут быть сознательно и прочно усвоены.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Связь теории с практикой.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 проходит так, чтобы обучаемые могли сознательно применять приобретенные ими знания на практике.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Воспитательный характер обучения.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Процесс обучения является воспитывающим, обучающийся не только приобретает знания и нарабатывает навыки, но и развивает свои способности, умственные и моральные качества.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Сознательность и активность обучения.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процессе обучения все действия, которые отрабатывает ученик, должны быть обоснованы. Нужно учить обучаемых критически осмысливать и оценивать факты, делать выводы, разрешать все сомнения, с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чтобы процесс усвоения и наработки необходимых навыков происходил сознательно, с полной убежденностью в правильности обучения. Активность в обучении предполагает самостоятельность, которая достигается хорошей теоретической и практической подготовкой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работой педагога.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Наглядность.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Объяснение техники сборки робототехнических средств на конкретных изделиях и программных продуктах. Для наглядности применяются существующие видеоматериалы, а также материалы собственного изготовления.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Систематичность и последовательность.</w:t>
      </w:r>
    </w:p>
    <w:p w:rsidR="004C5A73" w:rsidRPr="004C5A73" w:rsidRDefault="004C5A73" w:rsidP="004C5A73">
      <w:pPr>
        <w:spacing w:line="370" w:lineRule="exact"/>
        <w:ind w:left="20" w:right="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Учебный материал дается по определенной системе и в логической последовательности с целью лучшего его освоения.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 правило, этот принцип предусматривает изучение предмета от простого к сложному, от частного к общему.</w:t>
      </w:r>
      <w:proofErr w:type="gramEnd"/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right="2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Прочность закрепления знаний, умений и навыков. Качество обучения зависит от того, насколько прочно закрепляются знания, умения и навыки учащихся. Непрочные знания и навыки обычно являются причинами неуверенности и ошибок. Поэтому закрепление умений и навыков должно достигаться неоднократным целенаправленным повторением и тренировкой.</w:t>
      </w:r>
    </w:p>
    <w:p w:rsidR="004C5A73" w:rsidRPr="004C5A73" w:rsidRDefault="004C5A73" w:rsidP="004C5A73">
      <w:pPr>
        <w:numPr>
          <w:ilvl w:val="0"/>
          <w:numId w:val="9"/>
        </w:numPr>
        <w:spacing w:line="370" w:lineRule="exact"/>
        <w:ind w:right="2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Индивидуальный подход в обучении. В процессе обучения педагог исходит из индивидуальных особенностей обучающихся.</w:t>
      </w:r>
    </w:p>
    <w:p w:rsidR="004C5A73" w:rsidRPr="004C5A73" w:rsidRDefault="004C5A73" w:rsidP="004C5A73">
      <w:pPr>
        <w:spacing w:line="374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занятиях используются различные формы организации образовательного процесса:</w:t>
      </w:r>
    </w:p>
    <w:p w:rsidR="004C5A73" w:rsidRPr="004C5A73" w:rsidRDefault="004C5A73" w:rsidP="004C5A73">
      <w:pPr>
        <w:numPr>
          <w:ilvl w:val="0"/>
          <w:numId w:val="6"/>
        </w:numPr>
        <w:spacing w:after="117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фронтальные (беседа, лекция, проверочная работа);</w:t>
      </w:r>
    </w:p>
    <w:p w:rsidR="004C5A73" w:rsidRPr="004C5A73" w:rsidRDefault="004C5A73" w:rsidP="004C5A73">
      <w:pPr>
        <w:numPr>
          <w:ilvl w:val="0"/>
          <w:numId w:val="6"/>
        </w:numPr>
        <w:spacing w:after="34"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групповые (олимпиады, фестивали, соревнования);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индивидуальные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(инструктаж, разбор ошибок, индивидуальная сборка робототехнических средств).</w:t>
      </w:r>
    </w:p>
    <w:p w:rsidR="004C5A73" w:rsidRPr="004C5A73" w:rsidRDefault="004C5A73" w:rsidP="004C5A73">
      <w:pPr>
        <w:spacing w:line="370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предъявления учебной информации используются следующие методы:</w:t>
      </w:r>
    </w:p>
    <w:p w:rsidR="004C5A73" w:rsidRPr="004C5A73" w:rsidRDefault="004C5A73" w:rsidP="004C5A73">
      <w:pPr>
        <w:numPr>
          <w:ilvl w:val="0"/>
          <w:numId w:val="6"/>
        </w:numPr>
        <w:spacing w:line="260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наглядные;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словесные;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практические.</w:t>
      </w:r>
    </w:p>
    <w:p w:rsidR="004C5A73" w:rsidRPr="004C5A73" w:rsidRDefault="004C5A73" w:rsidP="004C5A73">
      <w:pPr>
        <w:spacing w:line="379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стимулирования учебно-познавательной деятельности применяются методы:</w:t>
      </w:r>
    </w:p>
    <w:p w:rsidR="004C5A73" w:rsidRPr="004C5A73" w:rsidRDefault="004C5A73" w:rsidP="004C5A73">
      <w:pPr>
        <w:numPr>
          <w:ilvl w:val="0"/>
          <w:numId w:val="6"/>
        </w:numPr>
        <w:spacing w:line="379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соревнования;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поощрение.</w:t>
      </w:r>
    </w:p>
    <w:p w:rsidR="004C5A73" w:rsidRPr="004C5A73" w:rsidRDefault="004C5A73" w:rsidP="004C5A73">
      <w:pPr>
        <w:spacing w:line="374" w:lineRule="exact"/>
        <w:ind w:left="20" w:righ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Теоретические занятия по изучению данной программы строятся следующим образом: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объявляется тема занятий;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раздаются материалы для самостоятельной работы и повторения материала или указывается, где можно взять этот материал;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теоретический материал обучаемым дает педагог; помимо вербального, классического метода преподавания используются современные технологии (ауди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видеолекции, экранные видеолекции, презентации, интернет, электронные учебники);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проверка полученных знаний осуществляется при помощи тестирования обучаемых.</w:t>
      </w:r>
    </w:p>
    <w:p w:rsidR="004C5A73" w:rsidRPr="004C5A73" w:rsidRDefault="004C5A73" w:rsidP="004C5A73">
      <w:pPr>
        <w:spacing w:line="374" w:lineRule="exac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Практические занятия проводятся следующим образом: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педагог показывает конечный результат занятия, т.е. заранее готовит практическую работу;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педагог показывает, используя различные варианты, последовательность сборки узлов робота;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преподаватель отдает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обучаемым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ранее самостоятельно подготовленные мультимедийные материалы по изучаемой теме или </w:t>
      </w: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показывает, где они размещены на его сайте, посвященном именно этой теме;</w:t>
      </w:r>
    </w:p>
    <w:p w:rsidR="004C5A73" w:rsidRPr="004C5A73" w:rsidRDefault="004C5A73" w:rsidP="004C5A73">
      <w:pPr>
        <w:numPr>
          <w:ilvl w:val="0"/>
          <w:numId w:val="6"/>
        </w:numPr>
        <w:spacing w:line="374" w:lineRule="exact"/>
        <w:ind w:left="36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далее </w:t>
      </w:r>
      <w:proofErr w:type="gramStart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самостоятельно (и, или) в группах проводят сборку узлов робота;</w:t>
      </w:r>
    </w:p>
    <w:p w:rsidR="004C5A73" w:rsidRPr="004C5A73" w:rsidRDefault="004C5A73" w:rsidP="004C5A73">
      <w:pPr>
        <w:numPr>
          <w:ilvl w:val="0"/>
          <w:numId w:val="6"/>
        </w:numPr>
        <w:spacing w:line="370" w:lineRule="exact"/>
        <w:ind w:left="36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5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практические занятия в обязательном порядке начинаются с правил техники безопасности при работе с различным инструментом и с электричеством и разбора допущенных ошибок во время занятия.</w:t>
      </w: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Планируемые результаты</w:t>
      </w:r>
    </w:p>
    <w:p w:rsidR="00C8585F" w:rsidRPr="00C8585F" w:rsidRDefault="00C8585F" w:rsidP="00C8585F">
      <w:pPr>
        <w:widowControl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Концепция курса</w:t>
      </w:r>
      <w:r w:rsidRPr="00C858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робототехника» предполагает внедрение </w:t>
      </w:r>
      <w:r w:rsidRPr="00C858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инноваций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дополнительное техническое образование учащихся. Поэтому основными  планируемыми  результатами  курса являются</w:t>
      </w:r>
      <w:r w:rsidRPr="00C85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585F" w:rsidRPr="00C8585F" w:rsidRDefault="00C8585F" w:rsidP="00C8585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учащихся к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роботехнике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информатике;</w:t>
      </w: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 конструирования роботов и автоматизированных систем;</w:t>
      </w:r>
    </w:p>
    <w:p w:rsidR="00C8585F" w:rsidRPr="00C8585F" w:rsidRDefault="00C8585F" w:rsidP="00C8585F">
      <w:pPr>
        <w:widowControl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опыта коллективного общения при конструировании и соревнованиях роботов.</w:t>
      </w:r>
    </w:p>
    <w:p w:rsidR="00C8585F" w:rsidRPr="00C8585F" w:rsidRDefault="00C8585F" w:rsidP="00C8585F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5F" w:rsidRPr="00C8585F" w:rsidRDefault="00C8585F" w:rsidP="00C8585F">
      <w:pPr>
        <w:widowControl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8585F" w:rsidRPr="00C8585F" w:rsidRDefault="00C8585F" w:rsidP="00C8585F">
      <w:pPr>
        <w:widowControl/>
        <w:ind w:left="10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585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Рекомендуемые учебные материалы</w:t>
      </w:r>
    </w:p>
    <w:p w:rsidR="00C8585F" w:rsidRPr="00C8585F" w:rsidRDefault="00C8585F" w:rsidP="00C8585F">
      <w:pPr>
        <w:widowControl/>
        <w:ind w:left="10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«Первый шаг в робототехнику: практикум Д.Г. Копосов.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2 г., БИНОМ.</w:t>
      </w: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«Уроки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конструирования в школе», </w:t>
      </w:r>
      <w:proofErr w:type="spellStart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Злаказов</w:t>
      </w:r>
      <w:proofErr w:type="spellEnd"/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Горшков Г.А.,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1 г., БИНОМ.</w:t>
      </w:r>
    </w:p>
    <w:p w:rsidR="00C8585F" w:rsidRPr="00C8585F" w:rsidRDefault="00C8585F" w:rsidP="00C8585F">
      <w:pPr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«Робототехника для детей и родителей», Филиппов С.А.,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85F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p w:rsidR="00C8585F" w:rsidRPr="00C8585F" w:rsidRDefault="00C8585F" w:rsidP="00C8585F">
      <w:pPr>
        <w:widowControl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5F" w:rsidRDefault="00C8585F" w:rsidP="00C8585F">
      <w:pPr>
        <w:widowControl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0C56C0" w:rsidRPr="000C56C0" w:rsidRDefault="000C56C0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bookmarkStart w:id="0" w:name="_GoBack"/>
      <w:bookmarkEnd w:id="0"/>
    </w:p>
    <w:p w:rsidR="00197CAC" w:rsidRDefault="00197CAC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B19DA" w:rsidRPr="00CB19DA" w:rsidRDefault="00CB19DA" w:rsidP="00CB19DA">
      <w:pPr>
        <w:widowControl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B19D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Календарно-тематический план</w:t>
      </w:r>
    </w:p>
    <w:p w:rsidR="00CB19DA" w:rsidRPr="00CB19DA" w:rsidRDefault="00CB19DA" w:rsidP="00CB19DA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48"/>
        <w:gridCol w:w="1051"/>
        <w:gridCol w:w="1020"/>
        <w:gridCol w:w="5683"/>
        <w:gridCol w:w="856"/>
      </w:tblGrid>
      <w:tr w:rsidR="00CB19DA" w:rsidRPr="00CB19DA" w:rsidTr="00FA675E">
        <w:trPr>
          <w:trHeight w:val="385"/>
        </w:trPr>
        <w:tc>
          <w:tcPr>
            <w:tcW w:w="1051" w:type="pct"/>
            <w:gridSpan w:val="3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533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№ занятия</w:t>
            </w:r>
          </w:p>
        </w:tc>
        <w:tc>
          <w:tcPr>
            <w:tcW w:w="2969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447" w:type="pct"/>
            <w:vMerge w:val="restar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Кол-во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часов</w:t>
            </w:r>
          </w:p>
        </w:tc>
      </w:tr>
      <w:tr w:rsidR="00CB19DA" w:rsidRPr="00CB19DA" w:rsidTr="00FA675E">
        <w:trPr>
          <w:trHeight w:val="523"/>
        </w:trPr>
        <w:tc>
          <w:tcPr>
            <w:tcW w:w="477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 плану</w:t>
            </w:r>
          </w:p>
        </w:tc>
        <w:tc>
          <w:tcPr>
            <w:tcW w:w="574" w:type="pct"/>
            <w:gridSpan w:val="2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По факту</w:t>
            </w:r>
          </w:p>
        </w:tc>
        <w:tc>
          <w:tcPr>
            <w:tcW w:w="533" w:type="pct"/>
            <w:vMerge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vMerge/>
            <w:tcBorders>
              <w:bottom w:val="single" w:sz="4" w:space="0" w:color="auto"/>
            </w:tcBorders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150"/>
        </w:trPr>
        <w:tc>
          <w:tcPr>
            <w:tcW w:w="455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Вводное занятие.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615"/>
        </w:trPr>
        <w:tc>
          <w:tcPr>
            <w:tcW w:w="5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Знакомство с программой и правилами поведения. Правила техники безопасности. Просмотр фото-видеоматериалов.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615"/>
        </w:trPr>
        <w:tc>
          <w:tcPr>
            <w:tcW w:w="5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Просмотр фото-видеоматериалов.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524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2.   </w:t>
            </w:r>
            <w:r w:rsidR="00687776" w:rsidRPr="0068777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Введение в курс «Образовательная робототехника». Что такое робот?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C3559" w:rsidP="005C3559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C355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История робототехники.  Поколения роботов.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BD0CE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0CE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Цели и задачи курса «Образовательная робототехника»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3.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</w:t>
            </w:r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Робот  LEGO </w:t>
            </w:r>
            <w:proofErr w:type="spellStart"/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Mindstorms</w:t>
            </w:r>
            <w:proofErr w:type="spellEnd"/>
            <w:r w:rsidR="003F2115" w:rsidRPr="003F211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EV3</w:t>
            </w:r>
          </w:p>
        </w:tc>
        <w:tc>
          <w:tcPr>
            <w:tcW w:w="447" w:type="pct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2/2</w:t>
            </w:r>
          </w:p>
        </w:tc>
      </w:tr>
      <w:tr w:rsidR="00CB19DA" w:rsidRPr="00CB19DA" w:rsidTr="00FA675E">
        <w:trPr>
          <w:trHeight w:val="50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450" w:rsidRPr="000F2450" w:rsidRDefault="00DD7316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Презентация</w:t>
            </w:r>
          </w:p>
          <w:p w:rsidR="00CB19DA" w:rsidRPr="00CB19DA" w:rsidRDefault="000F2450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«Роботы LEGO: от простейших моделей </w:t>
            </w:r>
            <w:proofErr w:type="gramStart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</w:t>
            </w:r>
            <w:proofErr w:type="gramEnd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программируемых»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0F2450" w:rsidRPr="000F2450" w:rsidRDefault="00DD7316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Презентация</w:t>
            </w:r>
          </w:p>
          <w:p w:rsidR="00CB19DA" w:rsidRPr="00CB19DA" w:rsidRDefault="000F2450" w:rsidP="000F245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« Появление роботов </w:t>
            </w:r>
            <w:proofErr w:type="spellStart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0F24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  в России. Виды, артикулы, комплектация конструкторов, стоимость наборов»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4.    </w:t>
            </w:r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Конструкторы LEGO </w:t>
            </w:r>
            <w:proofErr w:type="spellStart"/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Mindstorms</w:t>
            </w:r>
            <w:proofErr w:type="spellEnd"/>
            <w:r w:rsidR="00C940D8" w:rsidRPr="00C940D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EV3, ресурсный набор.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456595" w:rsidRDefault="00456595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074C" w:rsidRPr="00F7074C" w:rsidRDefault="00F7074C" w:rsidP="00F7074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</w:t>
            </w:r>
            <w:r w:rsid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кое занятие</w:t>
            </w:r>
          </w:p>
          <w:p w:rsidR="00CB19DA" w:rsidRPr="00CB19DA" w:rsidRDefault="00F7074C" w:rsidP="00F7074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«Знакомство с конструкторами LEGO </w:t>
            </w:r>
            <w:proofErr w:type="spellStart"/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F7074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EV3, Ресурсный набор»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</w:tcPr>
          <w:p w:rsidR="00CB19DA" w:rsidRPr="00CB19DA" w:rsidRDefault="00CB19DA" w:rsidP="00CB19DA">
            <w:pPr>
              <w:widowControl/>
              <w:spacing w:after="200" w:line="276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DD7316" w:rsidRPr="00DD7316" w:rsidRDefault="00DD7316" w:rsidP="00DD731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DD7316" w:rsidP="00DD731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«Знакомство с конструкторами LEGO </w:t>
            </w:r>
            <w:proofErr w:type="spellStart"/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DD731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EV3, Ресурсный набор»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456595" w:rsidRDefault="00456595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Характеристики EV3. Установка аккумуляторов в блок микрокомпьютера.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Технология подключения к EV3 (включение и выключение, загрузка и выгрузка программ, порты USB, входа и выхода).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Интерфейс и описание EV3 (пиктограммы, функции, индикаторы).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080DD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80DD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Главное меню EV3 (мои файлы, программы, испытай меня, вид, настройки)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6D7C7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</w:t>
            </w:r>
            <w:r w:rsidRPr="006D7C7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5.     Датчики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878B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касания (</w:t>
            </w:r>
            <w:proofErr w:type="spellStart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E878B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80BF7" w:rsidP="00180BF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касания (</w:t>
            </w:r>
            <w:proofErr w:type="spellStart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180BF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04FD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звука (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04FD5" w:rsidP="00F04FD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звука (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F04FD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22414E" w:rsidRDefault="0022414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освещенности (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22414E" w:rsidP="0022414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освещенности (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22414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09692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B5D3B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цвета (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Color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96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B5D3B" w:rsidP="001B5D3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цвета (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Color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1B5D3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76A92" w:rsidRDefault="00576A92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19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377E46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расстояния (</w:t>
            </w:r>
            <w:proofErr w:type="spellStart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Ultrasonic</w:t>
            </w:r>
            <w:proofErr w:type="spellEnd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подключение и описание)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377E4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Датчик расстояния (</w:t>
            </w:r>
            <w:proofErr w:type="spellStart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Ultrasonic</w:t>
            </w:r>
            <w:proofErr w:type="spellEnd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Sensor</w:t>
            </w:r>
            <w:proofErr w:type="spellEnd"/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, </w:t>
            </w:r>
            <w:r w:rsid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="00377E46" w:rsidRPr="00377E4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09692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="000969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</w:t>
            </w:r>
            <w:r w:rsidR="00096922" w:rsidRPr="0009692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Сервомотор EV3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B78A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Встроенный датчик оборотов (Измерения в градусах и оборотах).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B78AC" w:rsidP="005B78A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Встроенный датчик оборотов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</w:t>
            </w:r>
            <w:r w:rsidRPr="005B78A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).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Скорость вращения колеса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Механизм зубчатой передачи и ступица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5C64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Подключение сервомоторов к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F6989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F698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Подключение сервомоторов к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5C644B" w:rsidRDefault="005C644B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 w:rsidRPr="000C56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      7</w:t>
            </w:r>
            <w:r w:rsidR="00CB19DA" w:rsidRPr="000C56C0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.  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Программное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обеспечение</w:t>
            </w:r>
            <w:r w:rsidRPr="005C644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 xml:space="preserve"> LEGO® MINDSTORMS® Education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829E8" w:rsidP="007829E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</w:t>
            </w: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рограммно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е LEGO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829E8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Установка программного обеспечения LEGO </w:t>
            </w:r>
            <w:proofErr w:type="spellStart"/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829E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на персональный компьютер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D14B4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8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</w:t>
            </w:r>
            <w:r w:rsidRPr="00D14B4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Основы программирования EV3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15D90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Общее знакомство с интерфейсом ПО LEGO </w:t>
            </w:r>
            <w:proofErr w:type="spellStart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15D90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Самоучитель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15D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C234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Мой портал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C234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Панель инструментов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Pr="007C234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F691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F691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Палитра команд 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EF691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F691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Рабочее поле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8210D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8E68B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Окно подсказок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9B4C15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Окно</w:t>
            </w: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EV3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</w:t>
            </w:r>
            <w:r w:rsidR="008E68B7" w:rsidRPr="009B4C15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 xml:space="preserve"> LEGO Mindstorms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Панель конфигурации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ПО LEGO </w:t>
            </w:r>
            <w:proofErr w:type="spellStart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Mindstorms</w:t>
            </w:r>
            <w:proofErr w:type="spellEnd"/>
            <w:r w:rsidR="008E68B7" w:rsidRPr="008E68B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EV3.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B4C15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B4C1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Пульт управления роботом.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8210D6" w:rsidP="00EF09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</w:t>
            </w:r>
            <w:r w:rsidR="00EF09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9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 </w:t>
            </w:r>
            <w:r w:rsidR="00EF0967" w:rsidRPr="00EF096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Первый робот и первая программа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2/6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33AE" w:rsidRPr="003533AE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ие</w:t>
            </w:r>
          </w:p>
          <w:p w:rsidR="00CB19DA" w:rsidRPr="00CB19DA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33AE" w:rsidRPr="003533AE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533AE" w:rsidP="003533A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533A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7867" w:rsidRPr="00387867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878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7867" w:rsidRPr="00387867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Практическое занятие</w:t>
            </w:r>
          </w:p>
          <w:p w:rsidR="00CB19DA" w:rsidRPr="00CB19DA" w:rsidRDefault="00387867" w:rsidP="0038786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38786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«Сборка, программирование и испытание первого робота»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7B271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</w:t>
            </w:r>
            <w:r w:rsidR="00134E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1</w:t>
            </w:r>
            <w:r w:rsid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0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 </w:t>
            </w:r>
            <w:r w:rsidR="007B271F" w:rsidRP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Движения и повороты</w:t>
            </w:r>
            <w:r w:rsidR="007B271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Настройка панели конфигурации команды </w:t>
            </w:r>
            <w:proofErr w:type="spellStart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Move</w:t>
            </w:r>
            <w:proofErr w:type="spellEnd"/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F31B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Особенности движения робота по прямой лини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134EF2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8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2/6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31BBC" w:rsidP="00F31B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Особенности движения робота по кривой лини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F31BBC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9F41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F41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Повороты робота на произвольные углы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5E5711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Примеры движения и поворотов робота </w:t>
            </w:r>
            <w:proofErr w:type="spellStart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Castor</w:t>
            </w:r>
            <w:proofErr w:type="spellEnd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Bot</w:t>
            </w:r>
            <w:proofErr w:type="spellEnd"/>
            <w:r w:rsidRPr="005E571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 робота, объезжающего препятствия.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134EF2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11</w:t>
            </w:r>
            <w:r w:rsidR="00CB19DA"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.   </w:t>
            </w:r>
            <w:r w:rsidRPr="00134EF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Воспроизведение звуков и управление звуком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F40A2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CF40A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Воспроизведение звуков и слов.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3648F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Настройка панели конфигурации команды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Sound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13648F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Составление программы  и демонстрация начала  и окончания движения робота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Castor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Bot</w:t>
            </w:r>
            <w:proofErr w:type="spellEnd"/>
            <w:r w:rsidRPr="0013648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по звуковому сигналу.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7253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 12.  </w:t>
            </w:r>
            <w:r w:rsidRPr="007253B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Движение робота с ультразвуковым датчиком и датчиком касания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Составление программы и демонстрация движения робота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 и принцип работы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Настройки в панели конфигурации для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простых команд и программ с ультразвуковым датчиком.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Устройство и принцип работы датчика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4090E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Touch</w:t>
            </w:r>
            <w:proofErr w:type="spellEnd"/>
            <w:r w:rsidRPr="00F4090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Настройки в панели конфигурации для датчика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7253BC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6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2/4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простых команд и программ с датчиком касания.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подключения к EV3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7726C4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726C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подключения к EV3 ультразвукового датчика.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7253BC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        13.  </w:t>
            </w:r>
            <w:r w:rsidRPr="007253B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Обнаружение роботом черной линии и движение вдоль черной линии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Алгоритм движения робота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Команда </w:t>
            </w:r>
            <w:proofErr w:type="spellStart"/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Light</w:t>
            </w:r>
            <w:proofErr w:type="spellEnd"/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Применение и настройки датчик освещенности.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F7390E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="00F739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14.  </w:t>
            </w:r>
            <w:r w:rsidR="00F7390E" w:rsidRPr="00F739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Программирование  и функционирование робота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16</w:t>
            </w:r>
          </w:p>
          <w:p w:rsidR="00CB19DA" w:rsidRPr="005350F3" w:rsidRDefault="005350F3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eastAsia="ru-RU"/>
              </w:rPr>
              <w:t>4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Примеры программ для робота, движущегося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 на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Установка на робота датчика освещенности.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Настройка программы.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 при движении вдоль черной линии.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Конструирование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Программирование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DF54CD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DF54C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Испытание робота.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</w:t>
            </w:r>
          </w:p>
        </w:tc>
      </w:tr>
      <w:tr w:rsidR="00CB19DA" w:rsidRPr="00CB19DA" w:rsidTr="00FA675E">
        <w:trPr>
          <w:trHeight w:val="478"/>
        </w:trPr>
        <w:tc>
          <w:tcPr>
            <w:tcW w:w="45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lastRenderedPageBreak/>
              <w:t xml:space="preserve">       31.</w:t>
            </w: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ab/>
              <w:t xml:space="preserve">  Подведение итогов.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2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1/1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F77B76" w:rsidP="00F77B76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77B7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Итоговая аттестация учащихся.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Демонстрация роботов.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CB19DA" w:rsidRPr="00CB19DA" w:rsidTr="00FA675E">
        <w:trPr>
          <w:trHeight w:val="478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" w:type="dxa"/>
              <w:bottom w:w="0" w:type="dxa"/>
            </w:tcMar>
          </w:tcPr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144</w:t>
            </w:r>
          </w:p>
          <w:p w:rsidR="00CB19DA" w:rsidRPr="00CB19DA" w:rsidRDefault="00CB19DA" w:rsidP="00CB19DA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CB19D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39/105</w:t>
            </w:r>
          </w:p>
        </w:tc>
      </w:tr>
    </w:tbl>
    <w:p w:rsidR="00CB19DA" w:rsidRPr="00CB19DA" w:rsidRDefault="00CB19DA" w:rsidP="00CB19DA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DA" w:rsidRPr="00CB19DA" w:rsidRDefault="00CB19DA" w:rsidP="00CB19DA">
      <w:pPr>
        <w:widowControl/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756D2" w:rsidRDefault="00B756D2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950E0">
      <w:pPr>
        <w:keepNext/>
        <w:keepLines/>
        <w:widowControl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950E0">
      <w:pPr>
        <w:keepNext/>
        <w:keepLines/>
        <w:widowControl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CB19DA" w:rsidRDefault="00CB19DA" w:rsidP="00CB19DA">
      <w:pPr>
        <w:keepNext/>
        <w:keepLines/>
        <w:widowControl/>
        <w:spacing w:before="240" w:after="240"/>
        <w:outlineLvl w:val="0"/>
        <w:rPr>
          <w:rFonts w:ascii="Times New Roman" w:eastAsia="Times New Roman" w:hAnsi="Times New Roman" w:cs="Times New Roman"/>
          <w:b/>
          <w:bCs/>
        </w:rPr>
      </w:pPr>
    </w:p>
    <w:sectPr w:rsidR="00CB19DA" w:rsidSect="005F41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34E"/>
    <w:multiLevelType w:val="hybridMultilevel"/>
    <w:tmpl w:val="9E76A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5D53"/>
    <w:multiLevelType w:val="multilevel"/>
    <w:tmpl w:val="07DCB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515F1"/>
    <w:multiLevelType w:val="multilevel"/>
    <w:tmpl w:val="CE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43FDB"/>
    <w:multiLevelType w:val="hybridMultilevel"/>
    <w:tmpl w:val="AFA8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F0BB9"/>
    <w:multiLevelType w:val="hybridMultilevel"/>
    <w:tmpl w:val="F894FCA4"/>
    <w:lvl w:ilvl="0" w:tplc="428A2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51547"/>
    <w:multiLevelType w:val="hybridMultilevel"/>
    <w:tmpl w:val="341A3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674C"/>
    <w:multiLevelType w:val="multilevel"/>
    <w:tmpl w:val="255243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24EC2"/>
    <w:multiLevelType w:val="multilevel"/>
    <w:tmpl w:val="75189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F1ED3"/>
    <w:multiLevelType w:val="hybridMultilevel"/>
    <w:tmpl w:val="776E42EA"/>
    <w:lvl w:ilvl="0" w:tplc="6C3463AE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38961BD4"/>
    <w:multiLevelType w:val="hybridMultilevel"/>
    <w:tmpl w:val="E9B2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D59A8"/>
    <w:multiLevelType w:val="hybridMultilevel"/>
    <w:tmpl w:val="1F64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C4161"/>
    <w:multiLevelType w:val="multilevel"/>
    <w:tmpl w:val="BCC4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646449"/>
    <w:multiLevelType w:val="multilevel"/>
    <w:tmpl w:val="1C8C8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6A33F2"/>
    <w:multiLevelType w:val="multilevel"/>
    <w:tmpl w:val="0E624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AB2824"/>
    <w:multiLevelType w:val="hybridMultilevel"/>
    <w:tmpl w:val="402A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6C59"/>
    <w:rsid w:val="0006524E"/>
    <w:rsid w:val="00077EC9"/>
    <w:rsid w:val="00080DD1"/>
    <w:rsid w:val="00096922"/>
    <w:rsid w:val="000975C0"/>
    <w:rsid w:val="000C07AF"/>
    <w:rsid w:val="000C56C0"/>
    <w:rsid w:val="000F2450"/>
    <w:rsid w:val="00134EF2"/>
    <w:rsid w:val="0013648F"/>
    <w:rsid w:val="00141C47"/>
    <w:rsid w:val="0014218E"/>
    <w:rsid w:val="001436F0"/>
    <w:rsid w:val="0016385E"/>
    <w:rsid w:val="00166C1C"/>
    <w:rsid w:val="0017787B"/>
    <w:rsid w:val="00180BF7"/>
    <w:rsid w:val="00197CAC"/>
    <w:rsid w:val="001B5D3B"/>
    <w:rsid w:val="001D7906"/>
    <w:rsid w:val="001E256B"/>
    <w:rsid w:val="001F4B80"/>
    <w:rsid w:val="001F4CB8"/>
    <w:rsid w:val="001F6989"/>
    <w:rsid w:val="00211D2B"/>
    <w:rsid w:val="0022414E"/>
    <w:rsid w:val="002426F7"/>
    <w:rsid w:val="00247A3B"/>
    <w:rsid w:val="002669E0"/>
    <w:rsid w:val="00281407"/>
    <w:rsid w:val="00285468"/>
    <w:rsid w:val="00287670"/>
    <w:rsid w:val="002A6756"/>
    <w:rsid w:val="0032479E"/>
    <w:rsid w:val="00350000"/>
    <w:rsid w:val="003525FE"/>
    <w:rsid w:val="003533AE"/>
    <w:rsid w:val="00375C19"/>
    <w:rsid w:val="00377E46"/>
    <w:rsid w:val="00387867"/>
    <w:rsid w:val="003C40F5"/>
    <w:rsid w:val="003F2115"/>
    <w:rsid w:val="00411205"/>
    <w:rsid w:val="00454553"/>
    <w:rsid w:val="00456595"/>
    <w:rsid w:val="00493359"/>
    <w:rsid w:val="004C5A73"/>
    <w:rsid w:val="004C6CB2"/>
    <w:rsid w:val="00512028"/>
    <w:rsid w:val="0051242A"/>
    <w:rsid w:val="00512985"/>
    <w:rsid w:val="00514353"/>
    <w:rsid w:val="00525AAB"/>
    <w:rsid w:val="00533997"/>
    <w:rsid w:val="005350F3"/>
    <w:rsid w:val="00535C4E"/>
    <w:rsid w:val="00572B95"/>
    <w:rsid w:val="00576A92"/>
    <w:rsid w:val="00577FE6"/>
    <w:rsid w:val="00584513"/>
    <w:rsid w:val="005B78AC"/>
    <w:rsid w:val="005C3559"/>
    <w:rsid w:val="005C644B"/>
    <w:rsid w:val="005D2F26"/>
    <w:rsid w:val="005D63F6"/>
    <w:rsid w:val="005E3600"/>
    <w:rsid w:val="005E5711"/>
    <w:rsid w:val="005E5751"/>
    <w:rsid w:val="005F41C8"/>
    <w:rsid w:val="005F57E4"/>
    <w:rsid w:val="00683E64"/>
    <w:rsid w:val="00687776"/>
    <w:rsid w:val="006916FB"/>
    <w:rsid w:val="006B2B59"/>
    <w:rsid w:val="006D7C74"/>
    <w:rsid w:val="00703A55"/>
    <w:rsid w:val="007044A8"/>
    <w:rsid w:val="00704EE1"/>
    <w:rsid w:val="00715D90"/>
    <w:rsid w:val="00724C89"/>
    <w:rsid w:val="007253BC"/>
    <w:rsid w:val="00726C59"/>
    <w:rsid w:val="00761AA0"/>
    <w:rsid w:val="007726C4"/>
    <w:rsid w:val="00773650"/>
    <w:rsid w:val="007763FA"/>
    <w:rsid w:val="007829E8"/>
    <w:rsid w:val="00785F99"/>
    <w:rsid w:val="0078630F"/>
    <w:rsid w:val="007B271F"/>
    <w:rsid w:val="007C1DA3"/>
    <w:rsid w:val="007C234A"/>
    <w:rsid w:val="007D38AE"/>
    <w:rsid w:val="007F74A1"/>
    <w:rsid w:val="008210D6"/>
    <w:rsid w:val="00846941"/>
    <w:rsid w:val="008E68B7"/>
    <w:rsid w:val="008F20F1"/>
    <w:rsid w:val="009329D9"/>
    <w:rsid w:val="00960BE5"/>
    <w:rsid w:val="00963785"/>
    <w:rsid w:val="00986F1D"/>
    <w:rsid w:val="00995C1D"/>
    <w:rsid w:val="0099674C"/>
    <w:rsid w:val="009B4C15"/>
    <w:rsid w:val="009B51B8"/>
    <w:rsid w:val="009D65D9"/>
    <w:rsid w:val="009F410E"/>
    <w:rsid w:val="00A010B9"/>
    <w:rsid w:val="00A05685"/>
    <w:rsid w:val="00A20BD3"/>
    <w:rsid w:val="00A239E3"/>
    <w:rsid w:val="00A2610A"/>
    <w:rsid w:val="00A61A6F"/>
    <w:rsid w:val="00A646CD"/>
    <w:rsid w:val="00AA175D"/>
    <w:rsid w:val="00AA591F"/>
    <w:rsid w:val="00AB2EA1"/>
    <w:rsid w:val="00AC10B0"/>
    <w:rsid w:val="00AC6087"/>
    <w:rsid w:val="00AD457B"/>
    <w:rsid w:val="00AE6A26"/>
    <w:rsid w:val="00AF2DB7"/>
    <w:rsid w:val="00AF4220"/>
    <w:rsid w:val="00B0726C"/>
    <w:rsid w:val="00B1417A"/>
    <w:rsid w:val="00B73F42"/>
    <w:rsid w:val="00B756D2"/>
    <w:rsid w:val="00BC0E55"/>
    <w:rsid w:val="00BC2F15"/>
    <w:rsid w:val="00BD0CED"/>
    <w:rsid w:val="00BF5D06"/>
    <w:rsid w:val="00C04970"/>
    <w:rsid w:val="00C60041"/>
    <w:rsid w:val="00C644B6"/>
    <w:rsid w:val="00C745E6"/>
    <w:rsid w:val="00C8585F"/>
    <w:rsid w:val="00C940D8"/>
    <w:rsid w:val="00C950E0"/>
    <w:rsid w:val="00CB19DA"/>
    <w:rsid w:val="00CC4DBB"/>
    <w:rsid w:val="00CF40A2"/>
    <w:rsid w:val="00D04F24"/>
    <w:rsid w:val="00D14B45"/>
    <w:rsid w:val="00D30632"/>
    <w:rsid w:val="00D56A56"/>
    <w:rsid w:val="00D6192A"/>
    <w:rsid w:val="00DD606D"/>
    <w:rsid w:val="00DD7316"/>
    <w:rsid w:val="00DF54CD"/>
    <w:rsid w:val="00E615CC"/>
    <w:rsid w:val="00E878B9"/>
    <w:rsid w:val="00EB687F"/>
    <w:rsid w:val="00EF0967"/>
    <w:rsid w:val="00EF6914"/>
    <w:rsid w:val="00F04FD5"/>
    <w:rsid w:val="00F23F40"/>
    <w:rsid w:val="00F31BBC"/>
    <w:rsid w:val="00F373E4"/>
    <w:rsid w:val="00F4090E"/>
    <w:rsid w:val="00F67D2C"/>
    <w:rsid w:val="00F7074C"/>
    <w:rsid w:val="00F72211"/>
    <w:rsid w:val="00F7390E"/>
    <w:rsid w:val="00F77B76"/>
    <w:rsid w:val="00FA675E"/>
    <w:rsid w:val="00FD4869"/>
    <w:rsid w:val="00FE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0F5"/>
  </w:style>
  <w:style w:type="paragraph" w:styleId="1">
    <w:name w:val="heading 1"/>
    <w:basedOn w:val="a"/>
    <w:next w:val="a"/>
    <w:link w:val="10"/>
    <w:uiPriority w:val="9"/>
    <w:qFormat/>
    <w:rsid w:val="00350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50000"/>
    <w:rPr>
      <w:color w:val="000000"/>
    </w:rPr>
  </w:style>
  <w:style w:type="table" w:styleId="a4">
    <w:name w:val="Table Grid"/>
    <w:basedOn w:val="a1"/>
    <w:uiPriority w:val="59"/>
    <w:rsid w:val="00C9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50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50E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5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6D2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1"/>
    <w:rsid w:val="00247A3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247A3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basedOn w:val="a0"/>
    <w:rsid w:val="00247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9"/>
    <w:rsid w:val="00247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a">
    <w:name w:val="Основной текст + Не полужирный;Курсив"/>
    <w:basedOn w:val="a9"/>
    <w:rsid w:val="00247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7A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A3B"/>
    <w:pPr>
      <w:shd w:val="clear" w:color="auto" w:fill="FFFFFF"/>
      <w:spacing w:before="1860" w:after="14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247A3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A3B"/>
    <w:pPr>
      <w:shd w:val="clear" w:color="auto" w:fill="FFFFFF"/>
      <w:spacing w:before="20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0975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350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00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50000"/>
    <w:rPr>
      <w:color w:val="000000"/>
    </w:rPr>
  </w:style>
  <w:style w:type="table" w:styleId="a4">
    <w:name w:val="Table Grid"/>
    <w:basedOn w:val="a1"/>
    <w:uiPriority w:val="59"/>
    <w:rsid w:val="00C9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50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50E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5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6D2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1"/>
    <w:rsid w:val="00247A3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247A3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"/>
    <w:basedOn w:val="a0"/>
    <w:rsid w:val="00247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9"/>
    <w:rsid w:val="00247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a">
    <w:name w:val="Основной текст + Не полужирный;Курсив"/>
    <w:basedOn w:val="a9"/>
    <w:rsid w:val="00247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7A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A3B"/>
    <w:pPr>
      <w:shd w:val="clear" w:color="auto" w:fill="FFFFFF"/>
      <w:spacing w:before="1860" w:after="144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247A3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A3B"/>
    <w:pPr>
      <w:shd w:val="clear" w:color="auto" w:fill="FFFFFF"/>
      <w:spacing w:before="20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18</Pages>
  <Words>4037</Words>
  <Characters>23015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</dc:creator>
  <cp:keywords/>
  <dc:description/>
  <cp:lastModifiedBy>ginta</cp:lastModifiedBy>
  <cp:revision>196</cp:revision>
  <cp:lastPrinted>2019-09-18T17:58:00Z</cp:lastPrinted>
  <dcterms:created xsi:type="dcterms:W3CDTF">2018-04-26T14:52:00Z</dcterms:created>
  <dcterms:modified xsi:type="dcterms:W3CDTF">2024-09-04T10:05:00Z</dcterms:modified>
</cp:coreProperties>
</file>